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pacing w:val="3"/>
        </w:rPr>
      </w:pPr>
      <w:r w:rsidRPr="000A53AD">
        <w:rPr>
          <w:rStyle w:val="Naglaeno"/>
          <w:rFonts w:asciiTheme="minorHAnsi" w:hAnsiTheme="minorHAnsi" w:cstheme="minorHAnsi"/>
          <w:spacing w:val="3"/>
        </w:rPr>
        <w:t>Dana 6. 3. 2018. godine</w:t>
      </w:r>
      <w:r w:rsidRPr="000A53AD">
        <w:rPr>
          <w:rFonts w:asciiTheme="minorHAnsi" w:hAnsiTheme="minorHAnsi" w:cstheme="minorHAnsi"/>
          <w:spacing w:val="3"/>
        </w:rPr>
        <w:t> u prostorijama društva, Ulica Drage Grdenića 7 u Križevcima </w:t>
      </w:r>
      <w:r w:rsidRPr="000A53AD">
        <w:rPr>
          <w:rStyle w:val="Naglaeno"/>
          <w:rFonts w:asciiTheme="minorHAnsi" w:hAnsiTheme="minorHAnsi" w:cstheme="minorHAnsi"/>
          <w:spacing w:val="3"/>
        </w:rPr>
        <w:t>održana je Skupština trgovačkog društva Vodne usluge d.o.o. Križevci</w:t>
      </w:r>
      <w:r w:rsidRPr="000A53AD">
        <w:rPr>
          <w:rFonts w:asciiTheme="minorHAnsi" w:hAnsiTheme="minorHAnsi" w:cstheme="minorHAnsi"/>
          <w:spacing w:val="3"/>
        </w:rPr>
        <w:t> sa početkom u 9,00 sati i sljedećim dnevnim redom:</w:t>
      </w: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pacing w:val="3"/>
        </w:rPr>
      </w:pP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Otvaranje sjednice Skupštine i utvrđivanje broja prisutnih članova Društva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Usvajanje dnevnog reda – 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Izbor Predsjednika Skupštine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Donošenje Poslovnika o radu Skupštine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Opoziv Direktora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Imenovanje privremenog Direktora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Donošenje Odluke o raspisivanju javnog natječaja za imenovanje direktora trgovačkog društva VODNE USLUGE d.o.o. Križevci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Donošenje Odluke o trajanju mandata članova Nadzornog odbora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Donošenje Odluke o nagradi za rad članova Nadzornog odbora</w:t>
      </w:r>
      <w:r w:rsidR="001B254C" w:rsidRPr="001B254C">
        <w:rPr>
          <w:rFonts w:asciiTheme="minorHAnsi" w:hAnsiTheme="minorHAnsi" w:cstheme="minorHAnsi"/>
          <w:spacing w:val="3"/>
        </w:rPr>
        <w:t xml:space="preserve"> </w:t>
      </w:r>
      <w:r w:rsidR="001B254C">
        <w:rPr>
          <w:rFonts w:asciiTheme="minorHAnsi" w:hAnsiTheme="minorHAnsi" w:cstheme="minorHAnsi"/>
          <w:spacing w:val="3"/>
        </w:rPr>
        <w:t>-</w:t>
      </w:r>
      <w:r w:rsidR="001B254C">
        <w:rPr>
          <w:rFonts w:asciiTheme="minorHAnsi" w:hAnsiTheme="minorHAnsi" w:cstheme="minorHAnsi"/>
          <w:spacing w:val="3"/>
        </w:rPr>
        <w:t>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Donošenje Programa rada i plana razvoja Društva za 2018. godinu</w:t>
      </w:r>
      <w:r w:rsidR="001B254C">
        <w:rPr>
          <w:rFonts w:asciiTheme="minorHAnsi" w:hAnsiTheme="minorHAnsi" w:cstheme="minorHAnsi"/>
          <w:spacing w:val="3"/>
        </w:rPr>
        <w:t>-usvojeno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Informacija direktora o tekućim aktivnostima društva</w:t>
      </w:r>
    </w:p>
    <w:p w:rsidR="00242AA9" w:rsidRPr="000A53AD" w:rsidRDefault="00242AA9" w:rsidP="00242AA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pacing w:val="3"/>
        </w:rPr>
      </w:pPr>
      <w:r w:rsidRPr="000A53AD">
        <w:rPr>
          <w:rFonts w:asciiTheme="minorHAnsi" w:hAnsiTheme="minorHAnsi" w:cstheme="minorHAnsi"/>
          <w:spacing w:val="3"/>
        </w:rPr>
        <w:t>Pitanja i prijedlozi.</w:t>
      </w: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777777"/>
          <w:spacing w:val="3"/>
        </w:rPr>
      </w:pP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777777"/>
          <w:spacing w:val="3"/>
        </w:rPr>
      </w:pPr>
    </w:p>
    <w:p w:rsidR="00242AA9" w:rsidRPr="000A53AD" w:rsidRDefault="00242AA9" w:rsidP="00242AA9">
      <w:pPr>
        <w:jc w:val="center"/>
        <w:rPr>
          <w:rFonts w:cstheme="minorHAnsi"/>
          <w:b/>
          <w:sz w:val="24"/>
          <w:szCs w:val="24"/>
        </w:rPr>
      </w:pP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pacing w:val="3"/>
        </w:rPr>
      </w:pPr>
      <w:r w:rsidRPr="000A53AD">
        <w:rPr>
          <w:rStyle w:val="Naglaeno"/>
          <w:rFonts w:asciiTheme="minorHAnsi" w:hAnsiTheme="minorHAnsi" w:cstheme="minorHAnsi"/>
          <w:spacing w:val="3"/>
        </w:rPr>
        <w:t>Dana 23. 7. 2018. godine</w:t>
      </w:r>
      <w:r w:rsidRPr="000A53AD">
        <w:rPr>
          <w:rFonts w:asciiTheme="minorHAnsi" w:hAnsiTheme="minorHAnsi" w:cstheme="minorHAnsi"/>
          <w:spacing w:val="3"/>
        </w:rPr>
        <w:t> u prostorijama društva, Ulica Drage Grdenića 7 u Križevcima </w:t>
      </w:r>
      <w:r w:rsidRPr="000A53AD">
        <w:rPr>
          <w:rStyle w:val="Naglaeno"/>
          <w:rFonts w:asciiTheme="minorHAnsi" w:hAnsiTheme="minorHAnsi" w:cstheme="minorHAnsi"/>
          <w:spacing w:val="3"/>
        </w:rPr>
        <w:t>održana je Skupština trgovačkog društva Vodne usluge d.o.o. Križevci</w:t>
      </w:r>
      <w:r w:rsidRPr="000A53AD">
        <w:rPr>
          <w:rFonts w:asciiTheme="minorHAnsi" w:hAnsiTheme="minorHAnsi" w:cstheme="minorHAnsi"/>
          <w:spacing w:val="3"/>
        </w:rPr>
        <w:t> sa početkom u 10,30 sati i sljedećim dnevnim redom:</w:t>
      </w: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pacing w:val="3"/>
        </w:rPr>
      </w:pPr>
    </w:p>
    <w:p w:rsidR="00242AA9" w:rsidRPr="000A53AD" w:rsidRDefault="00242AA9" w:rsidP="00242AA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0A53AD">
        <w:rPr>
          <w:rFonts w:asciiTheme="minorHAnsi" w:hAnsiTheme="minorHAnsi" w:cstheme="minorHAnsi"/>
        </w:rPr>
        <w:t xml:space="preserve">Otvaranje sjednice Skupštine i utvrđivanje broja prisutnih članova 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Usvajanje dnevnog reda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Usvajanje Zapisnika sa 1. sjednice Skupštine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Opoziv članova Nadzornog odbora Vodne usluge d.o.o.</w:t>
      </w:r>
      <w:r w:rsidR="001B254C" w:rsidRPr="001B254C">
        <w:rPr>
          <w:rFonts w:cstheme="minorHAnsi"/>
          <w:spacing w:val="3"/>
        </w:rPr>
        <w:t xml:space="preserve"> 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 xml:space="preserve"> Izbor novih članova Nadzornog odbora Vodne usluge d.o.o.</w:t>
      </w:r>
      <w:r w:rsidR="001B254C" w:rsidRPr="001B254C">
        <w:rPr>
          <w:rFonts w:cstheme="minorHAnsi"/>
          <w:spacing w:val="3"/>
        </w:rPr>
        <w:t xml:space="preserve"> 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Odluka o  I. izmjenama Programa rada i plana razvoja društva za 2018.godinu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Informacija direktora o tekućem poslovanju društva</w:t>
      </w:r>
    </w:p>
    <w:p w:rsidR="00242AA9" w:rsidRPr="000A53AD" w:rsidRDefault="00242AA9" w:rsidP="00242AA9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A53AD">
        <w:rPr>
          <w:rFonts w:asciiTheme="minorHAnsi" w:hAnsiTheme="minorHAnsi" w:cstheme="minorHAnsi"/>
        </w:rPr>
        <w:t>Razno.</w:t>
      </w:r>
    </w:p>
    <w:p w:rsidR="00242AA9" w:rsidRPr="000A53AD" w:rsidRDefault="00242AA9" w:rsidP="00242AA9">
      <w:pPr>
        <w:jc w:val="both"/>
        <w:rPr>
          <w:rFonts w:cstheme="minorHAnsi"/>
          <w:sz w:val="24"/>
          <w:szCs w:val="24"/>
        </w:rPr>
      </w:pPr>
    </w:p>
    <w:p w:rsidR="00242AA9" w:rsidRPr="000A53AD" w:rsidRDefault="00242AA9" w:rsidP="00242AA9">
      <w:pPr>
        <w:jc w:val="both"/>
        <w:rPr>
          <w:rFonts w:cstheme="minorHAnsi"/>
          <w:sz w:val="24"/>
          <w:szCs w:val="24"/>
        </w:rPr>
      </w:pPr>
    </w:p>
    <w:p w:rsidR="00242AA9" w:rsidRPr="000A53AD" w:rsidRDefault="00242AA9" w:rsidP="00242AA9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spacing w:val="3"/>
        </w:rPr>
      </w:pPr>
      <w:r w:rsidRPr="000A53AD">
        <w:rPr>
          <w:rStyle w:val="Naglaeno"/>
          <w:rFonts w:asciiTheme="minorHAnsi" w:hAnsiTheme="minorHAnsi" w:cstheme="minorHAnsi"/>
          <w:spacing w:val="3"/>
        </w:rPr>
        <w:t>Dana 30. 8. 2018. godine</w:t>
      </w:r>
      <w:r w:rsidRPr="000A53AD">
        <w:rPr>
          <w:rFonts w:asciiTheme="minorHAnsi" w:hAnsiTheme="minorHAnsi" w:cstheme="minorHAnsi"/>
          <w:spacing w:val="3"/>
        </w:rPr>
        <w:t xml:space="preserve"> u poslovnoj zgradi, u </w:t>
      </w:r>
      <w:proofErr w:type="spellStart"/>
      <w:r w:rsidRPr="000A53AD">
        <w:rPr>
          <w:rFonts w:asciiTheme="minorHAnsi" w:hAnsiTheme="minorHAnsi" w:cstheme="minorHAnsi"/>
          <w:spacing w:val="3"/>
        </w:rPr>
        <w:t>Cubincu</w:t>
      </w:r>
      <w:proofErr w:type="spellEnd"/>
      <w:r w:rsidRPr="000A53AD">
        <w:rPr>
          <w:rFonts w:asciiTheme="minorHAnsi" w:hAnsiTheme="minorHAnsi" w:cstheme="minorHAnsi"/>
          <w:spacing w:val="3"/>
        </w:rPr>
        <w:t xml:space="preserve"> 30a,  u Križevcima </w:t>
      </w:r>
      <w:r w:rsidRPr="000A53AD">
        <w:rPr>
          <w:rStyle w:val="Naglaeno"/>
          <w:rFonts w:asciiTheme="minorHAnsi" w:hAnsiTheme="minorHAnsi" w:cstheme="minorHAnsi"/>
          <w:spacing w:val="3"/>
        </w:rPr>
        <w:t>održana je Skupština trgovačkog društva Vodne usluge d.o.o. Križevci</w:t>
      </w:r>
      <w:r w:rsidRPr="000A53AD">
        <w:rPr>
          <w:rFonts w:asciiTheme="minorHAnsi" w:hAnsiTheme="minorHAnsi" w:cstheme="minorHAnsi"/>
          <w:spacing w:val="3"/>
        </w:rPr>
        <w:t> sa početkom u 08,00 sati i sljedećim dnevnim redom:</w:t>
      </w:r>
    </w:p>
    <w:p w:rsidR="000A53AD" w:rsidRPr="000A53AD" w:rsidRDefault="000A53AD" w:rsidP="000A53AD">
      <w:pPr>
        <w:rPr>
          <w:rFonts w:cstheme="minorHAnsi"/>
          <w:sz w:val="24"/>
          <w:szCs w:val="24"/>
        </w:rPr>
      </w:pPr>
    </w:p>
    <w:p w:rsidR="00242AA9" w:rsidRPr="000A53AD" w:rsidRDefault="00242AA9" w:rsidP="000A53AD">
      <w:pPr>
        <w:pStyle w:val="Odlomakpopisa"/>
        <w:numPr>
          <w:ilvl w:val="0"/>
          <w:numId w:val="3"/>
        </w:numPr>
        <w:rPr>
          <w:rFonts w:asciiTheme="minorHAnsi" w:hAnsiTheme="minorHAnsi" w:cstheme="minorHAnsi"/>
        </w:rPr>
      </w:pPr>
      <w:r w:rsidRPr="000A53AD">
        <w:rPr>
          <w:rFonts w:asciiTheme="minorHAnsi" w:hAnsiTheme="minorHAnsi" w:cstheme="minorHAnsi"/>
        </w:rPr>
        <w:t xml:space="preserve">Otvaranje sjednice Skupštine i utvrđivanje broja prisutnih članova </w:t>
      </w:r>
    </w:p>
    <w:p w:rsidR="00242AA9" w:rsidRPr="000A53AD" w:rsidRDefault="00242AA9" w:rsidP="00242AA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lastRenderedPageBreak/>
        <w:t>Usvajanje dnevnog reda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242AA9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Usvajanje Zapisnika sa 2. sjednice Skupštine</w:t>
      </w:r>
      <w:r w:rsidR="001B254C">
        <w:rPr>
          <w:rFonts w:cstheme="minorHAnsi"/>
          <w:spacing w:val="3"/>
        </w:rPr>
        <w:t>-usvojeno</w:t>
      </w:r>
    </w:p>
    <w:p w:rsidR="00242AA9" w:rsidRPr="000A53AD" w:rsidRDefault="00242AA9" w:rsidP="000A53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Odluka o  II. izmjenama Programa rada i plana razvoja društva za 2018.godinu, zbog prijave na natječaj za mjeru 7.2.1.“ Ulaganja u građenje javnih sustava za vodoopskrbu, odvodnju i pročišćavanje otpadnih voda.</w:t>
      </w:r>
      <w:r w:rsidR="001B254C">
        <w:rPr>
          <w:rFonts w:cstheme="minorHAnsi"/>
          <w:sz w:val="24"/>
          <w:szCs w:val="24"/>
        </w:rPr>
        <w:t xml:space="preserve"> </w:t>
      </w:r>
      <w:r w:rsidR="001B254C">
        <w:rPr>
          <w:rFonts w:cstheme="minorHAnsi"/>
          <w:spacing w:val="3"/>
        </w:rPr>
        <w:t>-usvojeno</w:t>
      </w:r>
      <w:bookmarkStart w:id="0" w:name="_GoBack"/>
      <w:bookmarkEnd w:id="0"/>
    </w:p>
    <w:p w:rsidR="00242AA9" w:rsidRPr="000A53AD" w:rsidRDefault="00242AA9" w:rsidP="00242AA9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0A53AD">
        <w:rPr>
          <w:rFonts w:cstheme="minorHAnsi"/>
          <w:sz w:val="24"/>
          <w:szCs w:val="24"/>
        </w:rPr>
        <w:t>Razno.</w:t>
      </w:r>
    </w:p>
    <w:p w:rsidR="00242AA9" w:rsidRPr="00242AA9" w:rsidRDefault="00242AA9" w:rsidP="00242AA9">
      <w:pPr>
        <w:jc w:val="both"/>
      </w:pPr>
    </w:p>
    <w:p w:rsidR="00AC20B0" w:rsidRDefault="00AC20B0"/>
    <w:sectPr w:rsidR="00AC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BB0"/>
    <w:multiLevelType w:val="hybridMultilevel"/>
    <w:tmpl w:val="64DA5ED0"/>
    <w:lvl w:ilvl="0" w:tplc="EBF4A5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80F186A"/>
    <w:multiLevelType w:val="hybridMultilevel"/>
    <w:tmpl w:val="91281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53E0"/>
    <w:multiLevelType w:val="hybridMultilevel"/>
    <w:tmpl w:val="F06E7370"/>
    <w:lvl w:ilvl="0" w:tplc="140ECF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A9"/>
    <w:rsid w:val="000A53AD"/>
    <w:rsid w:val="001B254C"/>
    <w:rsid w:val="00242AA9"/>
    <w:rsid w:val="00A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D706"/>
  <w15:chartTrackingRefBased/>
  <w15:docId w15:val="{4ACDB945-1B03-44B3-8A23-378F8CD3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4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42AA9"/>
    <w:rPr>
      <w:b/>
      <w:bCs/>
    </w:rPr>
  </w:style>
  <w:style w:type="paragraph" w:styleId="Odlomakpopisa">
    <w:name w:val="List Paragraph"/>
    <w:basedOn w:val="Normal"/>
    <w:uiPriority w:val="34"/>
    <w:qFormat/>
    <w:rsid w:val="00242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Martincic</dc:creator>
  <cp:keywords/>
  <dc:description/>
  <cp:lastModifiedBy>Bojana Martincic</cp:lastModifiedBy>
  <cp:revision>3</cp:revision>
  <dcterms:created xsi:type="dcterms:W3CDTF">2018-08-30T10:04:00Z</dcterms:created>
  <dcterms:modified xsi:type="dcterms:W3CDTF">2018-08-30T10:26:00Z</dcterms:modified>
</cp:coreProperties>
</file>