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170D" w14:textId="41A47D28" w:rsidR="004323C4" w:rsidRPr="00AB7DA6" w:rsidRDefault="00353DE8" w:rsidP="00916413">
      <w:pPr>
        <w:shd w:val="clear" w:color="auto" w:fill="FFFFFF"/>
        <w:spacing w:after="100" w:afterAutospacing="1" w:line="317" w:lineRule="exact"/>
        <w:ind w:left="-1701"/>
        <w:jc w:val="center"/>
        <w:rPr>
          <w:b/>
          <w:bCs/>
          <w:color w:val="000000" w:themeColor="text1"/>
          <w:spacing w:val="-7"/>
          <w:position w:val="-5"/>
          <w:sz w:val="24"/>
          <w:szCs w:val="24"/>
        </w:rPr>
      </w:pPr>
      <w:r>
        <w:rPr>
          <w:b/>
          <w:bCs/>
          <w:color w:val="000000" w:themeColor="text1"/>
          <w:spacing w:val="-7"/>
          <w:position w:val="-5"/>
          <w:sz w:val="24"/>
          <w:szCs w:val="24"/>
        </w:rPr>
        <w:t xml:space="preserve">VODNE USLUGE </w:t>
      </w:r>
      <w:r w:rsidR="004323C4" w:rsidRPr="00AB7DA6">
        <w:rPr>
          <w:b/>
          <w:bCs/>
          <w:color w:val="000000" w:themeColor="text1"/>
          <w:spacing w:val="-7"/>
          <w:position w:val="-5"/>
          <w:sz w:val="24"/>
          <w:szCs w:val="24"/>
        </w:rPr>
        <w:t xml:space="preserve"> d.o.o. </w:t>
      </w:r>
      <w:r w:rsidR="00665E23" w:rsidRPr="00AB7DA6">
        <w:rPr>
          <w:b/>
          <w:bCs/>
          <w:color w:val="000000" w:themeColor="text1"/>
          <w:spacing w:val="-7"/>
          <w:position w:val="-5"/>
          <w:sz w:val="24"/>
          <w:szCs w:val="24"/>
        </w:rPr>
        <w:t xml:space="preserve"> </w:t>
      </w:r>
    </w:p>
    <w:p w14:paraId="17E5170E" w14:textId="77777777" w:rsidR="004323C4" w:rsidRPr="00AB7DA6" w:rsidRDefault="004323C4" w:rsidP="004323C4">
      <w:pPr>
        <w:shd w:val="clear" w:color="auto" w:fill="FFFFFF"/>
        <w:spacing w:after="100" w:afterAutospacing="1" w:line="317" w:lineRule="exact"/>
        <w:ind w:left="-1701"/>
        <w:jc w:val="center"/>
        <w:rPr>
          <w:color w:val="000000" w:themeColor="text1"/>
          <w:sz w:val="24"/>
          <w:szCs w:val="24"/>
        </w:rPr>
      </w:pPr>
      <w:r w:rsidRPr="00AB7DA6">
        <w:rPr>
          <w:b/>
          <w:bCs/>
          <w:color w:val="000000" w:themeColor="text1"/>
          <w:spacing w:val="-7"/>
          <w:position w:val="-5"/>
          <w:sz w:val="24"/>
          <w:szCs w:val="24"/>
        </w:rPr>
        <w:t>KRIŽEVCI</w:t>
      </w:r>
    </w:p>
    <w:p w14:paraId="17E5170F" w14:textId="77777777" w:rsidR="004323C4" w:rsidRPr="00AB7DA6" w:rsidRDefault="00555D94" w:rsidP="004323C4">
      <w:pPr>
        <w:shd w:val="clear" w:color="auto" w:fill="FFFFFF"/>
        <w:spacing w:before="5479" w:line="317" w:lineRule="exact"/>
        <w:ind w:left="257"/>
        <w:rPr>
          <w:color w:val="000000" w:themeColor="text1"/>
          <w:sz w:val="32"/>
          <w:szCs w:val="32"/>
        </w:rPr>
      </w:pPr>
      <w:r w:rsidRPr="00AB7DA6">
        <w:rPr>
          <w:b/>
          <w:bCs/>
          <w:color w:val="000000" w:themeColor="text1"/>
          <w:spacing w:val="184"/>
          <w:position w:val="-5"/>
          <w:sz w:val="32"/>
          <w:szCs w:val="32"/>
        </w:rPr>
        <w:t xml:space="preserve">  </w:t>
      </w:r>
      <w:r w:rsidR="004323C4" w:rsidRPr="00AB7DA6">
        <w:rPr>
          <w:b/>
          <w:bCs/>
          <w:color w:val="000000" w:themeColor="text1"/>
          <w:spacing w:val="184"/>
          <w:position w:val="-5"/>
          <w:sz w:val="32"/>
          <w:szCs w:val="32"/>
        </w:rPr>
        <w:t>PRAVILNIK</w:t>
      </w:r>
    </w:p>
    <w:p w14:paraId="17E51710" w14:textId="720F56DF" w:rsidR="004323C4" w:rsidRPr="00AB7DA6" w:rsidRDefault="004323C4" w:rsidP="004323C4">
      <w:pPr>
        <w:shd w:val="clear" w:color="auto" w:fill="FFFFFF"/>
        <w:spacing w:before="689" w:line="317" w:lineRule="exact"/>
        <w:ind w:left="1325"/>
        <w:rPr>
          <w:b/>
          <w:bCs/>
          <w:color w:val="000000" w:themeColor="text1"/>
          <w:position w:val="-5"/>
          <w:sz w:val="32"/>
          <w:szCs w:val="32"/>
        </w:rPr>
      </w:pPr>
      <w:r w:rsidRPr="00AB7DA6">
        <w:rPr>
          <w:b/>
          <w:bCs/>
          <w:color w:val="000000" w:themeColor="text1"/>
          <w:position w:val="-5"/>
          <w:sz w:val="32"/>
          <w:szCs w:val="32"/>
        </w:rPr>
        <w:t xml:space="preserve">O  </w:t>
      </w:r>
      <w:r w:rsidR="00555D94" w:rsidRPr="00AB7DA6">
        <w:rPr>
          <w:b/>
          <w:bCs/>
          <w:color w:val="000000" w:themeColor="text1"/>
          <w:position w:val="-5"/>
          <w:sz w:val="32"/>
          <w:szCs w:val="32"/>
        </w:rPr>
        <w:t xml:space="preserve">    </w:t>
      </w:r>
      <w:r w:rsidRPr="00AB7DA6">
        <w:rPr>
          <w:b/>
          <w:bCs/>
          <w:color w:val="000000" w:themeColor="text1"/>
          <w:position w:val="-5"/>
          <w:sz w:val="32"/>
          <w:szCs w:val="32"/>
        </w:rPr>
        <w:t>R A D U</w:t>
      </w:r>
    </w:p>
    <w:p w14:paraId="17E51711" w14:textId="77777777" w:rsidR="00002708" w:rsidRPr="00AB7DA6" w:rsidRDefault="00002708" w:rsidP="004323C4">
      <w:pPr>
        <w:widowControl/>
        <w:autoSpaceDE/>
        <w:autoSpaceDN/>
        <w:adjustRightInd/>
        <w:rPr>
          <w:color w:val="000000" w:themeColor="text1"/>
          <w:sz w:val="24"/>
          <w:szCs w:val="24"/>
        </w:rPr>
      </w:pPr>
    </w:p>
    <w:p w14:paraId="17E51712" w14:textId="77777777" w:rsidR="00002708" w:rsidRPr="00AB7DA6" w:rsidRDefault="00002708" w:rsidP="004323C4">
      <w:pPr>
        <w:widowControl/>
        <w:autoSpaceDE/>
        <w:autoSpaceDN/>
        <w:adjustRightInd/>
        <w:rPr>
          <w:color w:val="000000" w:themeColor="text1"/>
          <w:sz w:val="24"/>
          <w:szCs w:val="24"/>
        </w:rPr>
      </w:pPr>
    </w:p>
    <w:p w14:paraId="17E51713" w14:textId="77777777" w:rsidR="00002708" w:rsidRPr="00AB7DA6" w:rsidRDefault="00002708" w:rsidP="004323C4">
      <w:pPr>
        <w:widowControl/>
        <w:autoSpaceDE/>
        <w:autoSpaceDN/>
        <w:adjustRightInd/>
        <w:rPr>
          <w:color w:val="000000" w:themeColor="text1"/>
          <w:sz w:val="24"/>
          <w:szCs w:val="24"/>
        </w:rPr>
      </w:pPr>
    </w:p>
    <w:p w14:paraId="17E51717" w14:textId="77777777" w:rsidR="00B52ECC" w:rsidRPr="00AB7DA6" w:rsidRDefault="00B52ECC" w:rsidP="00B24820">
      <w:pPr>
        <w:widowControl/>
        <w:autoSpaceDE/>
        <w:autoSpaceDN/>
        <w:adjustRightInd/>
        <w:rPr>
          <w:b/>
          <w:color w:val="000000" w:themeColor="text1"/>
          <w:sz w:val="24"/>
          <w:szCs w:val="24"/>
        </w:rPr>
      </w:pPr>
    </w:p>
    <w:p w14:paraId="17E51718" w14:textId="77777777" w:rsidR="00B52ECC" w:rsidRPr="00AB7DA6" w:rsidRDefault="00B52ECC" w:rsidP="0004620F">
      <w:pPr>
        <w:widowControl/>
        <w:autoSpaceDE/>
        <w:autoSpaceDN/>
        <w:adjustRightInd/>
        <w:ind w:left="-2552" w:hanging="2410"/>
        <w:jc w:val="center"/>
        <w:rPr>
          <w:b/>
          <w:color w:val="000000" w:themeColor="text1"/>
          <w:sz w:val="24"/>
          <w:szCs w:val="24"/>
        </w:rPr>
      </w:pPr>
    </w:p>
    <w:p w14:paraId="17E51719" w14:textId="0C3DE1BA" w:rsidR="00B52ECC" w:rsidRPr="00AB7DA6" w:rsidRDefault="00B52ECC" w:rsidP="00002708">
      <w:pPr>
        <w:widowControl/>
        <w:autoSpaceDE/>
        <w:autoSpaceDN/>
        <w:adjustRightInd/>
        <w:ind w:left="-2552"/>
        <w:jc w:val="center"/>
        <w:rPr>
          <w:b/>
          <w:color w:val="000000" w:themeColor="text1"/>
          <w:sz w:val="24"/>
          <w:szCs w:val="24"/>
        </w:rPr>
      </w:pPr>
    </w:p>
    <w:p w14:paraId="3D095092" w14:textId="77777777" w:rsidR="000A4A5D" w:rsidRPr="00AB7DA6" w:rsidRDefault="000A4A5D" w:rsidP="00002708">
      <w:pPr>
        <w:widowControl/>
        <w:autoSpaceDE/>
        <w:autoSpaceDN/>
        <w:adjustRightInd/>
        <w:ind w:left="-2552"/>
        <w:jc w:val="center"/>
        <w:rPr>
          <w:b/>
          <w:color w:val="000000" w:themeColor="text1"/>
          <w:sz w:val="24"/>
          <w:szCs w:val="24"/>
        </w:rPr>
      </w:pPr>
    </w:p>
    <w:p w14:paraId="17E5171A" w14:textId="77777777" w:rsidR="00B52ECC" w:rsidRPr="00AB7DA6" w:rsidRDefault="00B52ECC" w:rsidP="00002708">
      <w:pPr>
        <w:widowControl/>
        <w:autoSpaceDE/>
        <w:autoSpaceDN/>
        <w:adjustRightInd/>
        <w:ind w:left="-2552"/>
        <w:jc w:val="center"/>
        <w:rPr>
          <w:b/>
          <w:color w:val="000000" w:themeColor="text1"/>
          <w:sz w:val="24"/>
          <w:szCs w:val="24"/>
        </w:rPr>
      </w:pPr>
    </w:p>
    <w:p w14:paraId="17E5171B" w14:textId="0AA8D4C7" w:rsidR="00B52ECC" w:rsidRPr="00AB7DA6" w:rsidRDefault="00775DBF" w:rsidP="00EC0AE8">
      <w:pPr>
        <w:widowControl/>
        <w:autoSpaceDE/>
        <w:autoSpaceDN/>
        <w:adjustRightInd/>
        <w:ind w:left="-2552" w:firstLine="1112"/>
        <w:jc w:val="center"/>
        <w:rPr>
          <w:b/>
          <w:color w:val="000000" w:themeColor="text1"/>
          <w:sz w:val="24"/>
          <w:szCs w:val="24"/>
        </w:rPr>
      </w:pPr>
      <w:r w:rsidRPr="00AB7DA6">
        <w:rPr>
          <w:b/>
          <w:color w:val="000000" w:themeColor="text1"/>
          <w:sz w:val="24"/>
          <w:szCs w:val="24"/>
        </w:rPr>
        <w:t xml:space="preserve">Križevci, </w:t>
      </w:r>
      <w:r w:rsidR="002E11CD">
        <w:rPr>
          <w:b/>
          <w:color w:val="000000" w:themeColor="text1"/>
          <w:sz w:val="24"/>
          <w:szCs w:val="24"/>
        </w:rPr>
        <w:t>lipanj</w:t>
      </w:r>
      <w:r w:rsidR="00B24820" w:rsidRPr="00AB7DA6">
        <w:rPr>
          <w:b/>
          <w:color w:val="000000" w:themeColor="text1"/>
          <w:sz w:val="24"/>
          <w:szCs w:val="24"/>
        </w:rPr>
        <w:t xml:space="preserve"> 202</w:t>
      </w:r>
      <w:r w:rsidR="00AB7DA6" w:rsidRPr="00AB7DA6">
        <w:rPr>
          <w:b/>
          <w:color w:val="000000" w:themeColor="text1"/>
          <w:sz w:val="24"/>
          <w:szCs w:val="24"/>
        </w:rPr>
        <w:t>3</w:t>
      </w:r>
      <w:r w:rsidR="00B52ECC" w:rsidRPr="00AB7DA6">
        <w:rPr>
          <w:b/>
          <w:color w:val="000000" w:themeColor="text1"/>
          <w:sz w:val="24"/>
          <w:szCs w:val="24"/>
        </w:rPr>
        <w:t>.</w:t>
      </w:r>
    </w:p>
    <w:p w14:paraId="17E5171C" w14:textId="77777777" w:rsidR="0004620F" w:rsidRPr="00AB7DA6" w:rsidRDefault="0004620F" w:rsidP="00EC0AE8">
      <w:pPr>
        <w:widowControl/>
        <w:autoSpaceDE/>
        <w:autoSpaceDN/>
        <w:adjustRightInd/>
        <w:ind w:left="-2552" w:firstLine="1112"/>
        <w:jc w:val="center"/>
        <w:rPr>
          <w:b/>
          <w:color w:val="000000" w:themeColor="text1"/>
          <w:sz w:val="24"/>
          <w:szCs w:val="24"/>
        </w:rPr>
      </w:pPr>
    </w:p>
    <w:p w14:paraId="17E5171D" w14:textId="77777777" w:rsidR="0004620F" w:rsidRPr="00AB7DA6" w:rsidRDefault="0004620F" w:rsidP="00EC0AE8">
      <w:pPr>
        <w:widowControl/>
        <w:autoSpaceDE/>
        <w:autoSpaceDN/>
        <w:adjustRightInd/>
        <w:ind w:left="-2552" w:firstLine="1112"/>
        <w:jc w:val="center"/>
        <w:rPr>
          <w:b/>
          <w:color w:val="000000" w:themeColor="text1"/>
          <w:sz w:val="24"/>
          <w:szCs w:val="24"/>
        </w:rPr>
      </w:pPr>
    </w:p>
    <w:p w14:paraId="17E5171E" w14:textId="77777777" w:rsidR="0004620F" w:rsidRPr="00AB7DA6" w:rsidRDefault="0004620F" w:rsidP="00EC0AE8">
      <w:pPr>
        <w:widowControl/>
        <w:autoSpaceDE/>
        <w:autoSpaceDN/>
        <w:adjustRightInd/>
        <w:ind w:left="-2552" w:firstLine="1112"/>
        <w:jc w:val="center"/>
        <w:rPr>
          <w:b/>
          <w:color w:val="000000" w:themeColor="text1"/>
          <w:sz w:val="24"/>
          <w:szCs w:val="24"/>
        </w:rPr>
      </w:pPr>
    </w:p>
    <w:p w14:paraId="17E51720" w14:textId="77777777" w:rsidR="0004620F" w:rsidRPr="00AB7DA6" w:rsidRDefault="0004620F" w:rsidP="00B24820">
      <w:pPr>
        <w:widowControl/>
        <w:autoSpaceDE/>
        <w:autoSpaceDN/>
        <w:adjustRightInd/>
        <w:rPr>
          <w:b/>
          <w:color w:val="000000" w:themeColor="text1"/>
          <w:sz w:val="24"/>
          <w:szCs w:val="24"/>
          <w:u w:val="single"/>
        </w:rPr>
        <w:sectPr w:rsidR="0004620F" w:rsidRPr="00AB7DA6" w:rsidSect="001A4596">
          <w:footerReference w:type="default" r:id="rId8"/>
          <w:pgSz w:w="11909" w:h="16834"/>
          <w:pgMar w:top="1440" w:right="1703" w:bottom="720" w:left="3489" w:header="720" w:footer="720" w:gutter="0"/>
          <w:cols w:space="720"/>
        </w:sectPr>
      </w:pPr>
    </w:p>
    <w:p w14:paraId="17E51721" w14:textId="4BECCEB3" w:rsidR="004323C4" w:rsidRPr="00AB7DA6" w:rsidRDefault="004323C4" w:rsidP="004323C4">
      <w:pPr>
        <w:shd w:val="clear" w:color="auto" w:fill="FFFFFF"/>
        <w:spacing w:line="274" w:lineRule="exact"/>
        <w:ind w:left="67" w:firstLine="708"/>
        <w:jc w:val="both"/>
        <w:rPr>
          <w:color w:val="000000" w:themeColor="text1"/>
          <w:sz w:val="24"/>
          <w:szCs w:val="24"/>
        </w:rPr>
      </w:pPr>
      <w:r w:rsidRPr="00AB7DA6">
        <w:rPr>
          <w:color w:val="000000" w:themeColor="text1"/>
          <w:sz w:val="24"/>
          <w:szCs w:val="24"/>
        </w:rPr>
        <w:lastRenderedPageBreak/>
        <w:t>Na temelju čl</w:t>
      </w:r>
      <w:r w:rsidR="00B52ECC" w:rsidRPr="00AB7DA6">
        <w:rPr>
          <w:color w:val="000000" w:themeColor="text1"/>
          <w:sz w:val="24"/>
          <w:szCs w:val="24"/>
        </w:rPr>
        <w:t>an</w:t>
      </w:r>
      <w:r w:rsidR="00716DDA">
        <w:rPr>
          <w:color w:val="000000" w:themeColor="text1"/>
          <w:sz w:val="24"/>
          <w:szCs w:val="24"/>
        </w:rPr>
        <w:t>a</w:t>
      </w:r>
      <w:r w:rsidR="00B52ECC" w:rsidRPr="00AB7DA6">
        <w:rPr>
          <w:color w:val="000000" w:themeColor="text1"/>
          <w:sz w:val="24"/>
          <w:szCs w:val="24"/>
        </w:rPr>
        <w:t>ka 26</w:t>
      </w:r>
      <w:r w:rsidR="00BB3897" w:rsidRPr="00AB7DA6">
        <w:rPr>
          <w:color w:val="000000" w:themeColor="text1"/>
          <w:sz w:val="24"/>
          <w:szCs w:val="24"/>
        </w:rPr>
        <w:t>.</w:t>
      </w:r>
      <w:r w:rsidRPr="00AB7DA6">
        <w:rPr>
          <w:color w:val="000000" w:themeColor="text1"/>
          <w:sz w:val="24"/>
          <w:szCs w:val="24"/>
        </w:rPr>
        <w:t xml:space="preserve"> </w:t>
      </w:r>
      <w:r w:rsidR="003F1C42">
        <w:rPr>
          <w:color w:val="000000" w:themeColor="text1"/>
          <w:sz w:val="24"/>
          <w:szCs w:val="24"/>
        </w:rPr>
        <w:t>i</w:t>
      </w:r>
      <w:r w:rsidR="0039381F">
        <w:rPr>
          <w:color w:val="000000" w:themeColor="text1"/>
          <w:sz w:val="24"/>
          <w:szCs w:val="24"/>
        </w:rPr>
        <w:t xml:space="preserve"> 131. </w:t>
      </w:r>
      <w:r w:rsidRPr="00AB7DA6">
        <w:rPr>
          <w:color w:val="000000" w:themeColor="text1"/>
          <w:sz w:val="24"/>
          <w:szCs w:val="24"/>
        </w:rPr>
        <w:t>Zakona o</w:t>
      </w:r>
      <w:r w:rsidR="00B52ECC" w:rsidRPr="00AB7DA6">
        <w:rPr>
          <w:color w:val="000000" w:themeColor="text1"/>
          <w:sz w:val="24"/>
          <w:szCs w:val="24"/>
        </w:rPr>
        <w:t xml:space="preserve"> radu ("Narodne novine“ broj 93/2014</w:t>
      </w:r>
      <w:r w:rsidR="003F1C42">
        <w:rPr>
          <w:color w:val="000000" w:themeColor="text1"/>
          <w:sz w:val="24"/>
          <w:szCs w:val="24"/>
        </w:rPr>
        <w:t xml:space="preserve">, </w:t>
      </w:r>
      <w:r w:rsidR="00FB1A83" w:rsidRPr="00AB7DA6">
        <w:rPr>
          <w:color w:val="000000" w:themeColor="text1"/>
          <w:sz w:val="24"/>
          <w:szCs w:val="24"/>
        </w:rPr>
        <w:t>127/2017</w:t>
      </w:r>
      <w:r w:rsidR="003F1C42">
        <w:rPr>
          <w:color w:val="000000" w:themeColor="text1"/>
          <w:sz w:val="24"/>
          <w:szCs w:val="24"/>
        </w:rPr>
        <w:t xml:space="preserve">, </w:t>
      </w:r>
      <w:r w:rsidR="003F1C42" w:rsidRPr="005457D8">
        <w:rPr>
          <w:sz w:val="24"/>
          <w:szCs w:val="24"/>
        </w:rPr>
        <w:t>98/19 i 151/22 - u nastavku teksta: Zakon</w:t>
      </w:r>
      <w:r w:rsidR="00B52ECC" w:rsidRPr="00AB7DA6">
        <w:rPr>
          <w:color w:val="000000" w:themeColor="text1"/>
          <w:sz w:val="24"/>
          <w:szCs w:val="24"/>
        </w:rPr>
        <w:t>)</w:t>
      </w:r>
      <w:r w:rsidRPr="00AB7DA6">
        <w:rPr>
          <w:color w:val="000000" w:themeColor="text1"/>
          <w:sz w:val="24"/>
          <w:szCs w:val="24"/>
        </w:rPr>
        <w:t xml:space="preserve"> i članka 34. točke 6. </w:t>
      </w:r>
      <w:r w:rsidR="00353DE8" w:rsidRPr="00353DE8">
        <w:rPr>
          <w:color w:val="000000" w:themeColor="text1"/>
          <w:sz w:val="24"/>
          <w:szCs w:val="24"/>
        </w:rPr>
        <w:t xml:space="preserve">Društvenog ugovora Vodnih usluga društvo sa ograničenom odgovornošću za obavljanje vodnih usluga Križevci (Pročišćeni tekst) od 17.06.2022. godine </w:t>
      </w:r>
      <w:r w:rsidR="00D510A0" w:rsidRPr="00AB7DA6">
        <w:rPr>
          <w:color w:val="000000" w:themeColor="text1"/>
          <w:sz w:val="24"/>
          <w:szCs w:val="24"/>
        </w:rPr>
        <w:t>direktor</w:t>
      </w:r>
      <w:r w:rsidR="00353DE8">
        <w:rPr>
          <w:color w:val="000000" w:themeColor="text1"/>
          <w:sz w:val="24"/>
          <w:szCs w:val="24"/>
        </w:rPr>
        <w:t xml:space="preserve">ica Helena Kralj Brlek, </w:t>
      </w:r>
      <w:proofErr w:type="spellStart"/>
      <w:r w:rsidR="00353DE8">
        <w:rPr>
          <w:color w:val="000000" w:themeColor="text1"/>
          <w:sz w:val="24"/>
          <w:szCs w:val="24"/>
        </w:rPr>
        <w:t>dipl</w:t>
      </w:r>
      <w:r w:rsidR="00FB1A83" w:rsidRPr="00AB7DA6">
        <w:rPr>
          <w:color w:val="000000" w:themeColor="text1"/>
          <w:sz w:val="24"/>
          <w:szCs w:val="24"/>
        </w:rPr>
        <w:t>.</w:t>
      </w:r>
      <w:r w:rsidR="00353DE8">
        <w:rPr>
          <w:color w:val="000000" w:themeColor="text1"/>
          <w:sz w:val="24"/>
          <w:szCs w:val="24"/>
        </w:rPr>
        <w:t>ing.građ</w:t>
      </w:r>
      <w:proofErr w:type="spellEnd"/>
      <w:r w:rsidR="00353DE8">
        <w:rPr>
          <w:color w:val="000000" w:themeColor="text1"/>
          <w:sz w:val="24"/>
          <w:szCs w:val="24"/>
        </w:rPr>
        <w:t>.</w:t>
      </w:r>
      <w:r w:rsidR="00B52ECC" w:rsidRPr="00AB7DA6">
        <w:rPr>
          <w:color w:val="000000" w:themeColor="text1"/>
          <w:sz w:val="24"/>
          <w:szCs w:val="24"/>
        </w:rPr>
        <w:t xml:space="preserve"> po prethodno provedenom savjetovanju </w:t>
      </w:r>
      <w:r w:rsidRPr="00AB7DA6">
        <w:rPr>
          <w:color w:val="000000" w:themeColor="text1"/>
          <w:sz w:val="24"/>
          <w:szCs w:val="24"/>
        </w:rPr>
        <w:t>sa sindikalnim povjerenikom</w:t>
      </w:r>
      <w:r w:rsidR="00B52ECC" w:rsidRPr="00AB7DA6">
        <w:rPr>
          <w:color w:val="000000" w:themeColor="text1"/>
          <w:sz w:val="24"/>
          <w:szCs w:val="24"/>
        </w:rPr>
        <w:t xml:space="preserve"> </w:t>
      </w:r>
      <w:r w:rsidR="00353DE8">
        <w:rPr>
          <w:color w:val="000000" w:themeColor="text1"/>
          <w:sz w:val="24"/>
          <w:szCs w:val="24"/>
        </w:rPr>
        <w:t xml:space="preserve">Tihomirom Antolićem </w:t>
      </w:r>
      <w:r w:rsidRPr="00AB7DA6">
        <w:rPr>
          <w:color w:val="000000" w:themeColor="text1"/>
          <w:sz w:val="24"/>
          <w:szCs w:val="24"/>
        </w:rPr>
        <w:t>u funkciji radničkog vijeća dana</w:t>
      </w:r>
      <w:r w:rsidR="00764628" w:rsidRPr="00AB7DA6">
        <w:rPr>
          <w:color w:val="000000" w:themeColor="text1"/>
          <w:sz w:val="24"/>
          <w:szCs w:val="24"/>
        </w:rPr>
        <w:t xml:space="preserve"> </w:t>
      </w:r>
      <w:r w:rsidR="00D510A0" w:rsidRPr="00AB7DA6">
        <w:rPr>
          <w:color w:val="000000" w:themeColor="text1"/>
          <w:sz w:val="24"/>
          <w:szCs w:val="24"/>
        </w:rPr>
        <w:t xml:space="preserve"> </w:t>
      </w:r>
      <w:r w:rsidR="00CB6D4E">
        <w:rPr>
          <w:color w:val="000000" w:themeColor="text1"/>
          <w:sz w:val="24"/>
          <w:szCs w:val="24"/>
        </w:rPr>
        <w:t>21.06</w:t>
      </w:r>
      <w:r w:rsidR="00046504" w:rsidRPr="00AB7DA6">
        <w:rPr>
          <w:color w:val="000000" w:themeColor="text1"/>
          <w:sz w:val="24"/>
          <w:szCs w:val="24"/>
        </w:rPr>
        <w:t>.</w:t>
      </w:r>
      <w:r w:rsidR="00CB6D4E">
        <w:rPr>
          <w:color w:val="000000" w:themeColor="text1"/>
          <w:sz w:val="24"/>
          <w:szCs w:val="24"/>
        </w:rPr>
        <w:t>2023.</w:t>
      </w:r>
      <w:r w:rsidR="00046504" w:rsidRPr="00AB7DA6">
        <w:rPr>
          <w:color w:val="000000" w:themeColor="text1"/>
          <w:sz w:val="24"/>
          <w:szCs w:val="24"/>
        </w:rPr>
        <w:t xml:space="preserve"> godine</w:t>
      </w:r>
      <w:r w:rsidR="0004216D" w:rsidRPr="00AB7DA6">
        <w:rPr>
          <w:color w:val="000000" w:themeColor="text1"/>
          <w:sz w:val="24"/>
          <w:szCs w:val="24"/>
        </w:rPr>
        <w:t xml:space="preserve"> </w:t>
      </w:r>
      <w:r w:rsidRPr="00AB7DA6">
        <w:rPr>
          <w:color w:val="000000" w:themeColor="text1"/>
          <w:sz w:val="24"/>
          <w:szCs w:val="24"/>
        </w:rPr>
        <w:t>donosi</w:t>
      </w:r>
    </w:p>
    <w:p w14:paraId="08973C02" w14:textId="77777777" w:rsidR="006676DE" w:rsidRDefault="004323C4" w:rsidP="006676DE">
      <w:pPr>
        <w:shd w:val="clear" w:color="auto" w:fill="FFFFFF"/>
        <w:spacing w:before="1070"/>
        <w:ind w:left="53"/>
        <w:jc w:val="center"/>
        <w:rPr>
          <w:b/>
          <w:bCs/>
          <w:color w:val="000000" w:themeColor="text1"/>
          <w:spacing w:val="-1"/>
          <w:sz w:val="24"/>
          <w:szCs w:val="24"/>
        </w:rPr>
      </w:pPr>
      <w:r w:rsidRPr="00AB7DA6">
        <w:rPr>
          <w:b/>
          <w:bCs/>
          <w:color w:val="000000" w:themeColor="text1"/>
          <w:spacing w:val="-1"/>
          <w:sz w:val="24"/>
          <w:szCs w:val="24"/>
        </w:rPr>
        <w:t>PRAVILNIK O RADU</w:t>
      </w:r>
    </w:p>
    <w:p w14:paraId="17E51723" w14:textId="2487CB84" w:rsidR="004323C4" w:rsidRPr="006676DE" w:rsidRDefault="004323C4" w:rsidP="006676DE">
      <w:pPr>
        <w:shd w:val="clear" w:color="auto" w:fill="FFFFFF"/>
        <w:spacing w:before="1070"/>
        <w:ind w:left="53"/>
        <w:rPr>
          <w:b/>
          <w:bCs/>
          <w:color w:val="000000" w:themeColor="text1"/>
          <w:spacing w:val="-1"/>
          <w:sz w:val="24"/>
          <w:szCs w:val="24"/>
        </w:rPr>
      </w:pPr>
      <w:r w:rsidRPr="00AB7DA6">
        <w:rPr>
          <w:color w:val="000000" w:themeColor="text1"/>
          <w:sz w:val="24"/>
          <w:szCs w:val="24"/>
        </w:rPr>
        <w:t>I.</w:t>
      </w:r>
      <w:r w:rsidRPr="00AB7DA6">
        <w:rPr>
          <w:color w:val="000000" w:themeColor="text1"/>
          <w:sz w:val="24"/>
          <w:szCs w:val="24"/>
        </w:rPr>
        <w:tab/>
        <w:t>OPĆE ODREDBE</w:t>
      </w:r>
    </w:p>
    <w:p w14:paraId="17E51724" w14:textId="77777777" w:rsidR="004323C4" w:rsidRPr="00AB7DA6" w:rsidRDefault="004323C4" w:rsidP="00AF0198">
      <w:pPr>
        <w:shd w:val="clear" w:color="auto" w:fill="FFFFFF"/>
        <w:spacing w:before="391"/>
        <w:ind w:left="12"/>
        <w:jc w:val="center"/>
        <w:rPr>
          <w:b/>
          <w:color w:val="000000" w:themeColor="text1"/>
          <w:sz w:val="24"/>
          <w:szCs w:val="24"/>
        </w:rPr>
      </w:pPr>
      <w:r w:rsidRPr="00AB7DA6">
        <w:rPr>
          <w:b/>
          <w:color w:val="000000" w:themeColor="text1"/>
          <w:sz w:val="24"/>
          <w:szCs w:val="24"/>
        </w:rPr>
        <w:t>Članak 1.</w:t>
      </w:r>
    </w:p>
    <w:p w14:paraId="17E51725" w14:textId="211B1F9D" w:rsidR="004323C4" w:rsidRPr="00AB7DA6" w:rsidRDefault="004323C4" w:rsidP="00AF0198">
      <w:pPr>
        <w:shd w:val="clear" w:color="auto" w:fill="FFFFFF"/>
        <w:spacing w:before="65" w:line="278" w:lineRule="exact"/>
        <w:ind w:left="24" w:right="41" w:firstLine="715"/>
        <w:jc w:val="both"/>
        <w:rPr>
          <w:color w:val="000000" w:themeColor="text1"/>
          <w:sz w:val="24"/>
          <w:szCs w:val="24"/>
        </w:rPr>
      </w:pPr>
      <w:r w:rsidRPr="00AB7DA6">
        <w:rPr>
          <w:color w:val="000000" w:themeColor="text1"/>
          <w:sz w:val="24"/>
          <w:szCs w:val="24"/>
        </w:rPr>
        <w:t>Ovim Pravilnikom o radu (u daljnjem tekstu: Pravilnik) uređuje se primjena Pravilnika,  temeljne obveze i prava radnika iz radnog odnosa, zaštita</w:t>
      </w:r>
      <w:r w:rsidR="00495BE9">
        <w:rPr>
          <w:color w:val="000000" w:themeColor="text1"/>
          <w:sz w:val="24"/>
          <w:szCs w:val="24"/>
        </w:rPr>
        <w:t xml:space="preserve"> života, zdravlja,</w:t>
      </w:r>
      <w:r w:rsidRPr="00AB7DA6">
        <w:rPr>
          <w:color w:val="000000" w:themeColor="text1"/>
          <w:sz w:val="24"/>
          <w:szCs w:val="24"/>
        </w:rPr>
        <w:t xml:space="preserve"> privatnosti</w:t>
      </w:r>
      <w:r w:rsidR="00495BE9">
        <w:rPr>
          <w:color w:val="000000" w:themeColor="text1"/>
          <w:sz w:val="24"/>
          <w:szCs w:val="24"/>
        </w:rPr>
        <w:t xml:space="preserve"> i osobnih podataka</w:t>
      </w:r>
      <w:r w:rsidRPr="00AB7DA6">
        <w:rPr>
          <w:color w:val="000000" w:themeColor="text1"/>
          <w:sz w:val="24"/>
          <w:szCs w:val="24"/>
        </w:rPr>
        <w:t xml:space="preserve"> radnika, zaštita dostojanstva radnika, sklapanje ugovora o radu, radno vrijeme, odmori, dopusti, plaća, naknada plaće i drugi novčani i nenovčani primici radnika, odgovornost radnika, prestanak ugovora o radu te druga pitanja u svezi sa radom radnika i</w:t>
      </w:r>
      <w:r w:rsidR="00353DE8">
        <w:rPr>
          <w:color w:val="000000" w:themeColor="text1"/>
          <w:sz w:val="24"/>
          <w:szCs w:val="24"/>
        </w:rPr>
        <w:t xml:space="preserve"> Vodnih usluga d.o.o.</w:t>
      </w:r>
      <w:r w:rsidR="00B52ECC" w:rsidRPr="00AB7DA6">
        <w:rPr>
          <w:color w:val="000000" w:themeColor="text1"/>
          <w:sz w:val="24"/>
          <w:szCs w:val="24"/>
        </w:rPr>
        <w:t>,</w:t>
      </w:r>
      <w:r w:rsidRPr="00AB7DA6">
        <w:rPr>
          <w:color w:val="000000" w:themeColor="text1"/>
          <w:sz w:val="24"/>
          <w:szCs w:val="24"/>
        </w:rPr>
        <w:t xml:space="preserve"> </w:t>
      </w:r>
      <w:r w:rsidR="00353DE8">
        <w:rPr>
          <w:color w:val="000000" w:themeColor="text1"/>
          <w:sz w:val="24"/>
          <w:szCs w:val="24"/>
        </w:rPr>
        <w:t>Drage Grdenića 7</w:t>
      </w:r>
      <w:r w:rsidR="00C772E6">
        <w:rPr>
          <w:color w:val="000000" w:themeColor="text1"/>
          <w:sz w:val="24"/>
          <w:szCs w:val="24"/>
        </w:rPr>
        <w:t>,</w:t>
      </w:r>
      <w:r w:rsidR="00353DE8">
        <w:rPr>
          <w:color w:val="000000" w:themeColor="text1"/>
          <w:sz w:val="24"/>
          <w:szCs w:val="24"/>
        </w:rPr>
        <w:t xml:space="preserve"> 48260 Križevci, </w:t>
      </w:r>
      <w:r w:rsidR="00C772E6">
        <w:rPr>
          <w:color w:val="000000" w:themeColor="text1"/>
          <w:sz w:val="24"/>
          <w:szCs w:val="24"/>
        </w:rPr>
        <w:t xml:space="preserve"> OI</w:t>
      </w:r>
      <w:r w:rsidR="00353DE8">
        <w:rPr>
          <w:color w:val="000000" w:themeColor="text1"/>
          <w:sz w:val="24"/>
          <w:szCs w:val="24"/>
        </w:rPr>
        <w:t xml:space="preserve">B: </w:t>
      </w:r>
      <w:r w:rsidRPr="00AB7DA6">
        <w:rPr>
          <w:color w:val="000000" w:themeColor="text1"/>
          <w:sz w:val="24"/>
          <w:szCs w:val="24"/>
        </w:rPr>
        <w:t xml:space="preserve"> </w:t>
      </w:r>
      <w:r w:rsidR="00353DE8" w:rsidRPr="00353DE8">
        <w:rPr>
          <w:color w:val="000000" w:themeColor="text1"/>
          <w:sz w:val="24"/>
          <w:szCs w:val="24"/>
        </w:rPr>
        <w:t xml:space="preserve">48337206587 </w:t>
      </w:r>
      <w:r w:rsidRPr="00AB7DA6">
        <w:rPr>
          <w:color w:val="000000" w:themeColor="text1"/>
          <w:sz w:val="24"/>
          <w:szCs w:val="24"/>
        </w:rPr>
        <w:t xml:space="preserve">( u daljnjem tekstu: </w:t>
      </w:r>
      <w:r w:rsidR="00302DC8">
        <w:rPr>
          <w:color w:val="000000" w:themeColor="text1"/>
          <w:sz w:val="24"/>
          <w:szCs w:val="24"/>
        </w:rPr>
        <w:t>p</w:t>
      </w:r>
      <w:r w:rsidRPr="00AB7DA6">
        <w:rPr>
          <w:color w:val="000000" w:themeColor="text1"/>
          <w:sz w:val="24"/>
          <w:szCs w:val="24"/>
        </w:rPr>
        <w:t xml:space="preserve">oslodavac). </w:t>
      </w:r>
    </w:p>
    <w:p w14:paraId="17E51726" w14:textId="77777777" w:rsidR="004323C4" w:rsidRPr="00AB7DA6" w:rsidRDefault="004323C4" w:rsidP="004323C4">
      <w:pPr>
        <w:shd w:val="clear" w:color="auto" w:fill="FFFFFF"/>
        <w:spacing w:before="60" w:line="278" w:lineRule="exact"/>
        <w:ind w:left="43" w:right="38" w:firstLine="715"/>
        <w:jc w:val="both"/>
        <w:rPr>
          <w:color w:val="000000" w:themeColor="text1"/>
          <w:sz w:val="24"/>
          <w:szCs w:val="24"/>
        </w:rPr>
      </w:pPr>
    </w:p>
    <w:p w14:paraId="17E51727" w14:textId="77777777" w:rsidR="004323C4" w:rsidRPr="00AB7DA6" w:rsidRDefault="004323C4" w:rsidP="004323C4">
      <w:pPr>
        <w:shd w:val="clear" w:color="auto" w:fill="FFFFFF"/>
        <w:spacing w:before="53"/>
        <w:ind w:left="2"/>
        <w:jc w:val="center"/>
        <w:rPr>
          <w:b/>
          <w:color w:val="000000" w:themeColor="text1"/>
          <w:sz w:val="24"/>
          <w:szCs w:val="24"/>
        </w:rPr>
      </w:pPr>
      <w:r w:rsidRPr="00AB7DA6">
        <w:rPr>
          <w:b/>
          <w:color w:val="000000" w:themeColor="text1"/>
          <w:sz w:val="24"/>
          <w:szCs w:val="24"/>
        </w:rPr>
        <w:t>Članak 2.</w:t>
      </w:r>
    </w:p>
    <w:p w14:paraId="17E51728" w14:textId="77777777" w:rsidR="004323C4" w:rsidRPr="00AB7DA6" w:rsidRDefault="004323C4" w:rsidP="004323C4">
      <w:pPr>
        <w:shd w:val="clear" w:color="auto" w:fill="FFFFFF"/>
        <w:spacing w:before="65" w:line="278" w:lineRule="exact"/>
        <w:ind w:left="24" w:right="41" w:firstLine="715"/>
        <w:jc w:val="both"/>
        <w:rPr>
          <w:color w:val="000000" w:themeColor="text1"/>
          <w:sz w:val="24"/>
          <w:szCs w:val="24"/>
        </w:rPr>
      </w:pPr>
      <w:r w:rsidRPr="00AB7DA6">
        <w:rPr>
          <w:color w:val="000000" w:themeColor="text1"/>
          <w:sz w:val="24"/>
          <w:szCs w:val="24"/>
        </w:rPr>
        <w:t>Pravilnik se neposredno primjenjuje na sve radnike Poslodavca, a što znači na sve osobe koje temeljem ugovora o radu na određeno i/ili neodređeno vrijeme, s punim i/ili nepunim i/ili skraćenim radnim vremenom i/ili kao pripravnici obavljaju rad kod Poslodavca</w:t>
      </w:r>
      <w:r w:rsidR="00017132" w:rsidRPr="00AB7DA6">
        <w:rPr>
          <w:color w:val="000000" w:themeColor="text1"/>
          <w:sz w:val="24"/>
          <w:szCs w:val="24"/>
        </w:rPr>
        <w:t>.</w:t>
      </w:r>
    </w:p>
    <w:p w14:paraId="17E51729" w14:textId="77777777" w:rsidR="00613A7F" w:rsidRPr="00AB7DA6" w:rsidRDefault="00613A7F" w:rsidP="004323C4">
      <w:pPr>
        <w:shd w:val="clear" w:color="auto" w:fill="FFFFFF"/>
        <w:spacing w:before="65" w:line="278" w:lineRule="exact"/>
        <w:ind w:left="24" w:right="41" w:firstLine="715"/>
        <w:jc w:val="both"/>
        <w:rPr>
          <w:color w:val="000000" w:themeColor="text1"/>
          <w:sz w:val="24"/>
          <w:szCs w:val="24"/>
        </w:rPr>
      </w:pPr>
      <w:r w:rsidRPr="00AB7DA6">
        <w:rPr>
          <w:color w:val="000000" w:themeColor="text1"/>
          <w:sz w:val="24"/>
          <w:szCs w:val="24"/>
        </w:rPr>
        <w:t>Odredbe ovog Pravilnika primjenjuju se i na fizičke osobe koji su kao članovi Uprave društva, izvršni direktori ili u drugom svojstvu prema posebnom zakonu, pojedinačno i samostalno ili zajedno i skupno, ovlaštene voditi poslove Poslodavca, a koje su sa Društvom sklopile ugovor o radu za obavljanje određenih poslova, osim odredaba Zakona o radu o ugovoru o radu na određeno vrijeme, prestanak ugovora o radu, otkaznom roku i otpremnini, ukoliko su ta pitanja na drugačiji način uređena ugovorom o radu sklopljenom između tih osoba i Društva.</w:t>
      </w:r>
    </w:p>
    <w:p w14:paraId="17E5172A" w14:textId="77777777" w:rsidR="00017132" w:rsidRPr="00AB7DA6" w:rsidRDefault="00017132" w:rsidP="004323C4">
      <w:pPr>
        <w:shd w:val="clear" w:color="auto" w:fill="FFFFFF"/>
        <w:spacing w:before="65" w:line="278" w:lineRule="exact"/>
        <w:ind w:left="24" w:right="41" w:firstLine="715"/>
        <w:jc w:val="both"/>
        <w:rPr>
          <w:color w:val="000000" w:themeColor="text1"/>
          <w:sz w:val="24"/>
          <w:szCs w:val="24"/>
        </w:rPr>
      </w:pPr>
      <w:r w:rsidRPr="00AB7DA6">
        <w:rPr>
          <w:color w:val="000000" w:themeColor="text1"/>
          <w:sz w:val="24"/>
          <w:szCs w:val="24"/>
        </w:rPr>
        <w:t>Ako odredbe ugovora o radu upućuju na primjenu pojedinih odredaba ovog Pravilnika, te odredbe Pravilnika postaju sastavni dio ugovora o radu.</w:t>
      </w:r>
    </w:p>
    <w:p w14:paraId="17E5172B" w14:textId="77777777" w:rsidR="004323C4" w:rsidRPr="00AB7DA6" w:rsidRDefault="004323C4" w:rsidP="004323C4">
      <w:pPr>
        <w:shd w:val="clear" w:color="auto" w:fill="FFFFFF"/>
        <w:spacing w:before="65" w:line="278" w:lineRule="exact"/>
        <w:ind w:left="24" w:right="41" w:firstLine="715"/>
        <w:jc w:val="both"/>
        <w:rPr>
          <w:color w:val="000000" w:themeColor="text1"/>
          <w:sz w:val="24"/>
          <w:szCs w:val="24"/>
        </w:rPr>
      </w:pPr>
      <w:r w:rsidRPr="00AB7DA6">
        <w:rPr>
          <w:color w:val="000000" w:themeColor="text1"/>
          <w:sz w:val="24"/>
          <w:szCs w:val="24"/>
        </w:rPr>
        <w:t>Ako je neko pravo iz radnog odnosa različito uređeno ugovorom o radu, sporazumom radničkog vijeća i poslodavca, kolektivnim ugovorom, pravilnikom o radu  ili zakonom, primjenjuje se za radnika najpovoljnije pravo.</w:t>
      </w:r>
    </w:p>
    <w:p w14:paraId="17E5172C" w14:textId="77777777" w:rsidR="006E642F" w:rsidRDefault="006E642F" w:rsidP="004323C4">
      <w:pPr>
        <w:shd w:val="clear" w:color="auto" w:fill="FFFFFF"/>
        <w:spacing w:before="65" w:line="278" w:lineRule="exact"/>
        <w:ind w:left="24" w:right="41" w:firstLine="715"/>
        <w:jc w:val="both"/>
        <w:rPr>
          <w:color w:val="000000" w:themeColor="text1"/>
          <w:sz w:val="24"/>
          <w:szCs w:val="24"/>
        </w:rPr>
      </w:pPr>
      <w:r w:rsidRPr="00AB7DA6">
        <w:rPr>
          <w:color w:val="000000" w:themeColor="text1"/>
          <w:sz w:val="24"/>
          <w:szCs w:val="24"/>
        </w:rPr>
        <w:t xml:space="preserve">Poznavanje </w:t>
      </w:r>
      <w:r w:rsidR="00775DBF" w:rsidRPr="00AB7DA6">
        <w:rPr>
          <w:color w:val="000000" w:themeColor="text1"/>
          <w:sz w:val="24"/>
          <w:szCs w:val="24"/>
        </w:rPr>
        <w:t xml:space="preserve">propisa, </w:t>
      </w:r>
      <w:r w:rsidRPr="00AB7DA6">
        <w:rPr>
          <w:color w:val="000000" w:themeColor="text1"/>
          <w:sz w:val="24"/>
          <w:szCs w:val="24"/>
        </w:rPr>
        <w:t>Pravilnika i svih ostalih akata poslodavca ili uputa u procesu rada u društvu sastavni je dio radnog odnosa i nitko se ne može pozvati na nepoznavanje odredbi iz ovog ili drugog akta ili uputa u procesu rada.</w:t>
      </w:r>
    </w:p>
    <w:p w14:paraId="7E80EBD5" w14:textId="5D2C3E39" w:rsidR="00495BE9" w:rsidRPr="00AB7DA6" w:rsidRDefault="00495BE9" w:rsidP="004323C4">
      <w:pPr>
        <w:shd w:val="clear" w:color="auto" w:fill="FFFFFF"/>
        <w:spacing w:before="65" w:line="278" w:lineRule="exact"/>
        <w:ind w:left="24" w:right="41" w:firstLine="715"/>
        <w:jc w:val="both"/>
        <w:rPr>
          <w:color w:val="000000" w:themeColor="text1"/>
          <w:sz w:val="24"/>
          <w:szCs w:val="24"/>
        </w:rPr>
      </w:pPr>
      <w:r>
        <w:rPr>
          <w:color w:val="000000" w:themeColor="text1"/>
          <w:sz w:val="24"/>
          <w:szCs w:val="24"/>
        </w:rPr>
        <w:t xml:space="preserve">Radnici čiji su ugovori o radu preneseni sa Komunalnog poduzeća d.o.o. na ovog </w:t>
      </w:r>
      <w:r>
        <w:rPr>
          <w:color w:val="000000" w:themeColor="text1"/>
          <w:sz w:val="24"/>
          <w:szCs w:val="24"/>
        </w:rPr>
        <w:lastRenderedPageBreak/>
        <w:t>poslodavca temeljem odredbi Zakona o radu zadržavaju sva prava iz radnog odnosa u Komunalnom poduzeću d.o.o. koja su stekli do dana prenošenja ugovora o radu.</w:t>
      </w:r>
    </w:p>
    <w:p w14:paraId="17E5172D" w14:textId="77777777" w:rsidR="00F40E95" w:rsidRDefault="00F40E95" w:rsidP="00F40E95">
      <w:pPr>
        <w:shd w:val="clear" w:color="auto" w:fill="FFFFFF"/>
        <w:spacing w:before="65" w:line="278" w:lineRule="exact"/>
        <w:ind w:left="24" w:right="41" w:firstLine="715"/>
        <w:jc w:val="both"/>
        <w:rPr>
          <w:color w:val="000000" w:themeColor="text1"/>
          <w:sz w:val="24"/>
          <w:szCs w:val="24"/>
        </w:rPr>
      </w:pPr>
      <w:r w:rsidRPr="00AB7DA6">
        <w:rPr>
          <w:color w:val="000000" w:themeColor="text1"/>
          <w:sz w:val="24"/>
          <w:szCs w:val="24"/>
        </w:rPr>
        <w:t>Prilikom stupanja na rad Poslodavac Radniku mora omogućiti upoznavanje sa sadržajem ovog Pravilnika te ostalim aktima kojima su određena njegova prave i obveze.</w:t>
      </w:r>
    </w:p>
    <w:p w14:paraId="52FDC153" w14:textId="0EFC7C82" w:rsidR="00F56738" w:rsidRPr="00AB7DA6" w:rsidRDefault="00F56738" w:rsidP="00F40E95">
      <w:pPr>
        <w:shd w:val="clear" w:color="auto" w:fill="FFFFFF"/>
        <w:spacing w:before="65" w:line="278" w:lineRule="exact"/>
        <w:ind w:left="24" w:right="41" w:firstLine="715"/>
        <w:jc w:val="both"/>
        <w:rPr>
          <w:color w:val="000000" w:themeColor="text1"/>
          <w:sz w:val="24"/>
          <w:szCs w:val="24"/>
        </w:rPr>
      </w:pPr>
      <w:r>
        <w:rPr>
          <w:color w:val="000000" w:themeColor="text1"/>
          <w:sz w:val="24"/>
          <w:szCs w:val="24"/>
        </w:rPr>
        <w:t>Pravilnik o unutarnjem us</w:t>
      </w:r>
      <w:r w:rsidR="00F04A52">
        <w:rPr>
          <w:color w:val="000000" w:themeColor="text1"/>
          <w:sz w:val="24"/>
          <w:szCs w:val="24"/>
        </w:rPr>
        <w:t xml:space="preserve">troju i sistematizaciji poslova donosi se kao poseban opći akt i isti se </w:t>
      </w:r>
      <w:r w:rsidR="00C10B0C">
        <w:rPr>
          <w:color w:val="000000" w:themeColor="text1"/>
          <w:sz w:val="24"/>
          <w:szCs w:val="24"/>
        </w:rPr>
        <w:t xml:space="preserve">smatra sastavnim dijelom ovog Pravilnika o radu. </w:t>
      </w:r>
    </w:p>
    <w:p w14:paraId="17E5172E" w14:textId="77777777" w:rsidR="004323C4" w:rsidRPr="00AB7DA6" w:rsidRDefault="004323C4" w:rsidP="004323C4">
      <w:pPr>
        <w:shd w:val="clear" w:color="auto" w:fill="FFFFFF"/>
        <w:tabs>
          <w:tab w:val="left" w:pos="1046"/>
        </w:tabs>
        <w:spacing w:before="403"/>
        <w:ind w:left="730"/>
        <w:jc w:val="both"/>
        <w:rPr>
          <w:color w:val="000000" w:themeColor="text1"/>
          <w:sz w:val="24"/>
          <w:szCs w:val="24"/>
        </w:rPr>
      </w:pPr>
      <w:r w:rsidRPr="00AB7DA6">
        <w:rPr>
          <w:color w:val="000000" w:themeColor="text1"/>
          <w:sz w:val="24"/>
          <w:szCs w:val="24"/>
        </w:rPr>
        <w:t>II.</w:t>
      </w:r>
      <w:r w:rsidRPr="00AB7DA6">
        <w:rPr>
          <w:color w:val="000000" w:themeColor="text1"/>
          <w:sz w:val="24"/>
          <w:szCs w:val="24"/>
        </w:rPr>
        <w:tab/>
        <w:t>SKLAPANJE UGOVORA O RADU</w:t>
      </w:r>
    </w:p>
    <w:p w14:paraId="17E5172F" w14:textId="0849BA0D" w:rsidR="00635378" w:rsidRPr="00AB7DA6" w:rsidRDefault="004323C4" w:rsidP="00635378">
      <w:pPr>
        <w:shd w:val="clear" w:color="auto" w:fill="FFFFFF"/>
        <w:spacing w:before="300" w:line="293" w:lineRule="exact"/>
        <w:ind w:right="34"/>
        <w:jc w:val="center"/>
        <w:rPr>
          <w:b/>
          <w:color w:val="000000" w:themeColor="text1"/>
          <w:sz w:val="24"/>
          <w:szCs w:val="24"/>
        </w:rPr>
      </w:pPr>
      <w:r w:rsidRPr="00AB7DA6">
        <w:rPr>
          <w:b/>
          <w:color w:val="000000" w:themeColor="text1"/>
          <w:sz w:val="24"/>
          <w:szCs w:val="24"/>
        </w:rPr>
        <w:t>Članak 3.</w:t>
      </w:r>
    </w:p>
    <w:p w14:paraId="54B27201" w14:textId="77777777" w:rsidR="00B24820" w:rsidRPr="00AB7DA6" w:rsidRDefault="00B24820" w:rsidP="00B24820">
      <w:pPr>
        <w:shd w:val="clear" w:color="auto" w:fill="FFFFFF"/>
        <w:spacing w:before="5" w:line="293" w:lineRule="exact"/>
        <w:ind w:right="55" w:firstLine="720"/>
        <w:jc w:val="both"/>
        <w:rPr>
          <w:color w:val="000000" w:themeColor="text1"/>
          <w:sz w:val="24"/>
          <w:szCs w:val="24"/>
        </w:rPr>
      </w:pPr>
      <w:r w:rsidRPr="00AB7DA6">
        <w:rPr>
          <w:color w:val="000000" w:themeColor="text1"/>
          <w:sz w:val="24"/>
          <w:szCs w:val="24"/>
        </w:rPr>
        <w:t>O potrebi zasnivanja radnog odnosa i izboru kandidata odlučuje Poslodavac.</w:t>
      </w:r>
    </w:p>
    <w:p w14:paraId="5CCC8014" w14:textId="2106A5FD" w:rsidR="00B24820" w:rsidRDefault="00B24820" w:rsidP="00B24820">
      <w:pPr>
        <w:shd w:val="clear" w:color="auto" w:fill="FFFFFF"/>
        <w:spacing w:before="5" w:line="293" w:lineRule="exact"/>
        <w:ind w:right="55"/>
        <w:jc w:val="both"/>
        <w:rPr>
          <w:color w:val="000000" w:themeColor="text1"/>
          <w:sz w:val="24"/>
          <w:szCs w:val="24"/>
        </w:rPr>
      </w:pPr>
      <w:r w:rsidRPr="00AB7DA6">
        <w:rPr>
          <w:color w:val="000000" w:themeColor="text1"/>
          <w:sz w:val="24"/>
          <w:szCs w:val="24"/>
        </w:rPr>
        <w:tab/>
        <w:t>Poslodavac</w:t>
      </w:r>
      <w:r w:rsidR="00353DE8">
        <w:rPr>
          <w:color w:val="000000" w:themeColor="text1"/>
          <w:sz w:val="24"/>
          <w:szCs w:val="24"/>
        </w:rPr>
        <w:t xml:space="preserve"> </w:t>
      </w:r>
      <w:r w:rsidRPr="00AB7DA6">
        <w:rPr>
          <w:color w:val="000000" w:themeColor="text1"/>
          <w:sz w:val="24"/>
          <w:szCs w:val="24"/>
        </w:rPr>
        <w:t>objavljuje javno potrebu zasnivanja radnog odnosa</w:t>
      </w:r>
      <w:r w:rsidR="00353DE8">
        <w:rPr>
          <w:color w:val="000000" w:themeColor="text1"/>
          <w:sz w:val="24"/>
          <w:szCs w:val="24"/>
        </w:rPr>
        <w:t xml:space="preserve">. Poslodavac javni natječaj objavljuje </w:t>
      </w:r>
      <w:r w:rsidR="00540DD0">
        <w:rPr>
          <w:color w:val="000000" w:themeColor="text1"/>
          <w:sz w:val="24"/>
          <w:szCs w:val="24"/>
        </w:rPr>
        <w:t>putem</w:t>
      </w:r>
      <w:r w:rsidR="00691F3A">
        <w:rPr>
          <w:color w:val="000000" w:themeColor="text1"/>
          <w:sz w:val="24"/>
          <w:szCs w:val="24"/>
        </w:rPr>
        <w:t xml:space="preserve"> službene web stranice</w:t>
      </w:r>
      <w:r w:rsidR="00540DD0">
        <w:rPr>
          <w:color w:val="000000" w:themeColor="text1"/>
          <w:sz w:val="24"/>
          <w:szCs w:val="24"/>
        </w:rPr>
        <w:t xml:space="preserve"> Hrvatskog zavoda za zapošljavanje te objavom na </w:t>
      </w:r>
      <w:r w:rsidR="00691F3A">
        <w:rPr>
          <w:color w:val="000000" w:themeColor="text1"/>
          <w:sz w:val="24"/>
          <w:szCs w:val="24"/>
        </w:rPr>
        <w:t>web</w:t>
      </w:r>
      <w:r w:rsidR="00540DD0">
        <w:rPr>
          <w:color w:val="000000" w:themeColor="text1"/>
          <w:sz w:val="24"/>
          <w:szCs w:val="24"/>
        </w:rPr>
        <w:t xml:space="preserve"> stranici</w:t>
      </w:r>
      <w:r w:rsidR="004B64EB">
        <w:rPr>
          <w:color w:val="000000" w:themeColor="text1"/>
          <w:sz w:val="24"/>
          <w:szCs w:val="24"/>
        </w:rPr>
        <w:t xml:space="preserve"> </w:t>
      </w:r>
      <w:hyperlink r:id="rId9" w:history="1">
        <w:r w:rsidR="004B64EB" w:rsidRPr="009C71E2">
          <w:rPr>
            <w:rStyle w:val="Hiperveza"/>
            <w:sz w:val="24"/>
            <w:szCs w:val="24"/>
          </w:rPr>
          <w:t>www.vukz.hr</w:t>
        </w:r>
      </w:hyperlink>
      <w:r w:rsidR="004B64EB">
        <w:rPr>
          <w:color w:val="000000" w:themeColor="text1"/>
          <w:sz w:val="24"/>
          <w:szCs w:val="24"/>
        </w:rPr>
        <w:t>.</w:t>
      </w:r>
    </w:p>
    <w:p w14:paraId="554260D1" w14:textId="0CC8E5D3" w:rsidR="004B64EB" w:rsidRDefault="004B64EB" w:rsidP="00B24820">
      <w:pPr>
        <w:shd w:val="clear" w:color="auto" w:fill="FFFFFF"/>
        <w:spacing w:before="5" w:line="293" w:lineRule="exact"/>
        <w:ind w:right="55"/>
        <w:jc w:val="both"/>
        <w:rPr>
          <w:color w:val="000000" w:themeColor="text1"/>
          <w:sz w:val="24"/>
          <w:szCs w:val="24"/>
        </w:rPr>
      </w:pPr>
      <w:r>
        <w:rPr>
          <w:color w:val="000000" w:themeColor="text1"/>
          <w:sz w:val="24"/>
          <w:szCs w:val="24"/>
        </w:rPr>
        <w:t xml:space="preserve">   Po</w:t>
      </w:r>
      <w:r w:rsidR="00691F3A">
        <w:rPr>
          <w:color w:val="000000" w:themeColor="text1"/>
          <w:sz w:val="24"/>
          <w:szCs w:val="24"/>
        </w:rPr>
        <w:t>slodavac će posebnom odlukom imenovati Povjerenstvo za provođenje javnog natječaja</w:t>
      </w:r>
    </w:p>
    <w:p w14:paraId="2C5A78CD" w14:textId="25C073ED" w:rsidR="00B24820" w:rsidRPr="00AB7DA6" w:rsidRDefault="00691F3A" w:rsidP="00B24820">
      <w:pPr>
        <w:shd w:val="clear" w:color="auto" w:fill="FFFFFF"/>
        <w:spacing w:before="5" w:line="293" w:lineRule="exact"/>
        <w:ind w:right="55"/>
        <w:jc w:val="both"/>
        <w:rPr>
          <w:color w:val="000000" w:themeColor="text1"/>
          <w:sz w:val="24"/>
          <w:szCs w:val="24"/>
        </w:rPr>
      </w:pPr>
      <w:r>
        <w:rPr>
          <w:color w:val="000000" w:themeColor="text1"/>
          <w:sz w:val="24"/>
          <w:szCs w:val="24"/>
        </w:rPr>
        <w:t xml:space="preserve">   Javni natječaj</w:t>
      </w:r>
      <w:r w:rsidR="00B24820" w:rsidRPr="00AB7DA6">
        <w:rPr>
          <w:color w:val="000000" w:themeColor="text1"/>
          <w:sz w:val="24"/>
          <w:szCs w:val="24"/>
        </w:rPr>
        <w:t xml:space="preserve"> mora sadržavati:</w:t>
      </w:r>
    </w:p>
    <w:p w14:paraId="25D91BC7" w14:textId="77777777" w:rsidR="00B24820" w:rsidRPr="00AB7DA6" w:rsidRDefault="00B24820" w:rsidP="00B24820">
      <w:pPr>
        <w:numPr>
          <w:ilvl w:val="0"/>
          <w:numId w:val="11"/>
        </w:numPr>
        <w:shd w:val="clear" w:color="auto" w:fill="FFFFFF"/>
        <w:spacing w:before="5" w:line="293" w:lineRule="exact"/>
        <w:ind w:right="55"/>
        <w:jc w:val="both"/>
        <w:rPr>
          <w:color w:val="000000" w:themeColor="text1"/>
          <w:sz w:val="24"/>
          <w:szCs w:val="24"/>
        </w:rPr>
      </w:pPr>
      <w:r w:rsidRPr="00AB7DA6">
        <w:rPr>
          <w:color w:val="000000" w:themeColor="text1"/>
          <w:sz w:val="24"/>
          <w:szCs w:val="24"/>
        </w:rPr>
        <w:t>naziv radnog mjesta,</w:t>
      </w:r>
    </w:p>
    <w:p w14:paraId="150B69D4" w14:textId="77777777" w:rsidR="00B24820" w:rsidRPr="00AB7DA6" w:rsidRDefault="00B24820" w:rsidP="00B24820">
      <w:pPr>
        <w:numPr>
          <w:ilvl w:val="0"/>
          <w:numId w:val="11"/>
        </w:numPr>
        <w:shd w:val="clear" w:color="auto" w:fill="FFFFFF"/>
        <w:spacing w:before="5" w:line="293" w:lineRule="exact"/>
        <w:ind w:right="55"/>
        <w:jc w:val="both"/>
        <w:rPr>
          <w:color w:val="000000" w:themeColor="text1"/>
          <w:sz w:val="24"/>
          <w:szCs w:val="24"/>
        </w:rPr>
      </w:pPr>
      <w:r w:rsidRPr="00AB7DA6">
        <w:rPr>
          <w:color w:val="000000" w:themeColor="text1"/>
          <w:sz w:val="24"/>
          <w:szCs w:val="24"/>
        </w:rPr>
        <w:t>uvjete koje mora ispunjavati natjecatelj za obavljanje poslova radnog mjesta,</w:t>
      </w:r>
    </w:p>
    <w:p w14:paraId="71E796E5" w14:textId="77777777" w:rsidR="00B24820" w:rsidRPr="00AB7DA6" w:rsidRDefault="00B24820" w:rsidP="00B24820">
      <w:pPr>
        <w:numPr>
          <w:ilvl w:val="0"/>
          <w:numId w:val="11"/>
        </w:numPr>
        <w:shd w:val="clear" w:color="auto" w:fill="FFFFFF"/>
        <w:spacing w:before="5" w:line="293" w:lineRule="exact"/>
        <w:ind w:right="55"/>
        <w:jc w:val="both"/>
        <w:rPr>
          <w:color w:val="000000" w:themeColor="text1"/>
          <w:sz w:val="24"/>
          <w:szCs w:val="24"/>
        </w:rPr>
      </w:pPr>
      <w:r w:rsidRPr="00AB7DA6">
        <w:rPr>
          <w:color w:val="000000" w:themeColor="text1"/>
          <w:sz w:val="24"/>
          <w:szCs w:val="24"/>
        </w:rPr>
        <w:t>dokaze koje mora priložiti uz zahtjev/ponudu,</w:t>
      </w:r>
    </w:p>
    <w:p w14:paraId="5C94C7D3" w14:textId="77777777" w:rsidR="00B24820" w:rsidRPr="00AB7DA6" w:rsidRDefault="00B24820" w:rsidP="00B24820">
      <w:pPr>
        <w:shd w:val="clear" w:color="auto" w:fill="FFFFFF"/>
        <w:spacing w:before="5" w:line="293" w:lineRule="exact"/>
        <w:ind w:right="55" w:firstLine="705"/>
        <w:jc w:val="both"/>
        <w:rPr>
          <w:color w:val="000000" w:themeColor="text1"/>
          <w:sz w:val="24"/>
          <w:szCs w:val="24"/>
        </w:rPr>
      </w:pPr>
      <w:r w:rsidRPr="00AB7DA6">
        <w:rPr>
          <w:color w:val="000000" w:themeColor="text1"/>
          <w:sz w:val="24"/>
          <w:szCs w:val="24"/>
        </w:rPr>
        <w:t>-  naznaku da li se oglas odnosi na zasnivanje radnog odnosa na neodređeno ili određeno vrijeme, da li je potreban probni rad ili prethodno provjeravanje radnih sposobnosti,</w:t>
      </w:r>
    </w:p>
    <w:p w14:paraId="52C2D493" w14:textId="77777777" w:rsidR="00B24820" w:rsidRPr="00AB7DA6" w:rsidRDefault="00B24820" w:rsidP="00B24820">
      <w:pPr>
        <w:numPr>
          <w:ilvl w:val="0"/>
          <w:numId w:val="11"/>
        </w:numPr>
        <w:shd w:val="clear" w:color="auto" w:fill="FFFFFF"/>
        <w:spacing w:before="5" w:line="293" w:lineRule="exact"/>
        <w:ind w:right="55"/>
        <w:jc w:val="both"/>
        <w:rPr>
          <w:color w:val="000000" w:themeColor="text1"/>
          <w:sz w:val="24"/>
          <w:szCs w:val="24"/>
        </w:rPr>
      </w:pPr>
      <w:r w:rsidRPr="00AB7DA6">
        <w:rPr>
          <w:color w:val="000000" w:themeColor="text1"/>
          <w:sz w:val="24"/>
          <w:szCs w:val="24"/>
        </w:rPr>
        <w:t>rok za podnošenje prijave na natječaj,</w:t>
      </w:r>
    </w:p>
    <w:p w14:paraId="1761ECF6" w14:textId="77FADDB7" w:rsidR="00B24820" w:rsidRDefault="00B24820" w:rsidP="00B24820">
      <w:pPr>
        <w:numPr>
          <w:ilvl w:val="0"/>
          <w:numId w:val="11"/>
        </w:numPr>
        <w:shd w:val="clear" w:color="auto" w:fill="FFFFFF"/>
        <w:spacing w:before="5" w:line="293" w:lineRule="exact"/>
        <w:ind w:right="55"/>
        <w:jc w:val="both"/>
        <w:rPr>
          <w:color w:val="000000" w:themeColor="text1"/>
          <w:sz w:val="24"/>
          <w:szCs w:val="24"/>
        </w:rPr>
      </w:pPr>
      <w:r w:rsidRPr="00AB7DA6">
        <w:rPr>
          <w:color w:val="000000" w:themeColor="text1"/>
          <w:sz w:val="24"/>
          <w:szCs w:val="24"/>
        </w:rPr>
        <w:t>rok za izbor kandidata</w:t>
      </w:r>
    </w:p>
    <w:p w14:paraId="428668C6" w14:textId="73BF23EB" w:rsidR="00691F3A" w:rsidRPr="00AB7DA6" w:rsidRDefault="00691F3A" w:rsidP="00B24820">
      <w:pPr>
        <w:numPr>
          <w:ilvl w:val="0"/>
          <w:numId w:val="11"/>
        </w:numPr>
        <w:shd w:val="clear" w:color="auto" w:fill="FFFFFF"/>
        <w:spacing w:before="5" w:line="293" w:lineRule="exact"/>
        <w:ind w:right="55"/>
        <w:jc w:val="both"/>
        <w:rPr>
          <w:color w:val="000000" w:themeColor="text1"/>
          <w:sz w:val="24"/>
          <w:szCs w:val="24"/>
        </w:rPr>
      </w:pPr>
      <w:r>
        <w:rPr>
          <w:color w:val="000000" w:themeColor="text1"/>
          <w:sz w:val="24"/>
          <w:szCs w:val="24"/>
        </w:rPr>
        <w:t>napomenu da poslodavac zadržava pravo poništiti javni natječaj u bilo kojem trenutku i bez obveze navođenja razloga.</w:t>
      </w:r>
    </w:p>
    <w:p w14:paraId="22CC5FE0" w14:textId="34EB0FE2" w:rsidR="00B24820" w:rsidRPr="00AB7DA6" w:rsidRDefault="00B24820" w:rsidP="00B24820">
      <w:pPr>
        <w:shd w:val="clear" w:color="auto" w:fill="FFFFFF"/>
        <w:spacing w:before="5" w:line="293" w:lineRule="exact"/>
        <w:ind w:right="55" w:firstLine="705"/>
        <w:jc w:val="both"/>
        <w:rPr>
          <w:color w:val="000000" w:themeColor="text1"/>
          <w:sz w:val="24"/>
          <w:szCs w:val="24"/>
        </w:rPr>
      </w:pPr>
      <w:r w:rsidRPr="00AB7DA6">
        <w:rPr>
          <w:color w:val="000000" w:themeColor="text1"/>
          <w:sz w:val="24"/>
          <w:szCs w:val="24"/>
        </w:rPr>
        <w:t xml:space="preserve">Rok za podnošenje prijave na natječaj ne može biti kraći od </w:t>
      </w:r>
      <w:r w:rsidR="00495BE9">
        <w:rPr>
          <w:color w:val="000000" w:themeColor="text1"/>
          <w:sz w:val="24"/>
          <w:szCs w:val="24"/>
        </w:rPr>
        <w:t>3</w:t>
      </w:r>
      <w:r w:rsidRPr="00AB7DA6">
        <w:rPr>
          <w:color w:val="000000" w:themeColor="text1"/>
          <w:sz w:val="24"/>
          <w:szCs w:val="24"/>
        </w:rPr>
        <w:t xml:space="preserve"> niti duži od 15 dana od dana objavljivanja oglasa/natječaja.</w:t>
      </w:r>
    </w:p>
    <w:p w14:paraId="0F734889" w14:textId="66791F72" w:rsidR="00B24820" w:rsidRPr="00AB7DA6" w:rsidRDefault="00B24820" w:rsidP="00B24820">
      <w:pPr>
        <w:shd w:val="clear" w:color="auto" w:fill="FFFFFF"/>
        <w:spacing w:before="5" w:line="293" w:lineRule="exact"/>
        <w:ind w:right="55" w:firstLine="705"/>
        <w:jc w:val="both"/>
        <w:rPr>
          <w:color w:val="000000" w:themeColor="text1"/>
          <w:sz w:val="24"/>
          <w:szCs w:val="24"/>
        </w:rPr>
      </w:pPr>
      <w:r w:rsidRPr="00AB7DA6">
        <w:rPr>
          <w:color w:val="000000" w:themeColor="text1"/>
          <w:sz w:val="24"/>
          <w:szCs w:val="24"/>
        </w:rPr>
        <w:t>Rok za izbor kandidata iznosi najviše do 30 dana od dana isteka roka iz prethodnog stavka.</w:t>
      </w:r>
    </w:p>
    <w:p w14:paraId="17E5173D" w14:textId="77777777" w:rsidR="00E74CD1" w:rsidRPr="00AB7DA6" w:rsidRDefault="00E74CD1" w:rsidP="00635378">
      <w:pPr>
        <w:shd w:val="clear" w:color="auto" w:fill="FFFFFF"/>
        <w:spacing w:before="300" w:line="293" w:lineRule="exact"/>
        <w:ind w:right="34"/>
        <w:jc w:val="center"/>
        <w:rPr>
          <w:b/>
          <w:color w:val="000000" w:themeColor="text1"/>
          <w:sz w:val="24"/>
          <w:szCs w:val="24"/>
        </w:rPr>
      </w:pPr>
      <w:r w:rsidRPr="00AB7DA6">
        <w:rPr>
          <w:b/>
          <w:color w:val="000000" w:themeColor="text1"/>
          <w:sz w:val="24"/>
          <w:szCs w:val="24"/>
        </w:rPr>
        <w:t xml:space="preserve">Članak </w:t>
      </w:r>
      <w:r w:rsidR="008429DC" w:rsidRPr="00AB7DA6">
        <w:rPr>
          <w:b/>
          <w:color w:val="000000" w:themeColor="text1"/>
          <w:sz w:val="24"/>
          <w:szCs w:val="24"/>
        </w:rPr>
        <w:t>4</w:t>
      </w:r>
      <w:r w:rsidRPr="00AB7DA6">
        <w:rPr>
          <w:b/>
          <w:color w:val="000000" w:themeColor="text1"/>
          <w:sz w:val="24"/>
          <w:szCs w:val="24"/>
        </w:rPr>
        <w:t xml:space="preserve">. </w:t>
      </w:r>
    </w:p>
    <w:p w14:paraId="17E5173E" w14:textId="77777777" w:rsidR="004323C4" w:rsidRPr="00AB7DA6" w:rsidRDefault="004323C4" w:rsidP="00AF0198">
      <w:pPr>
        <w:shd w:val="clear" w:color="auto" w:fill="FFFFFF"/>
        <w:spacing w:before="5" w:line="293" w:lineRule="exact"/>
        <w:ind w:left="12" w:right="55" w:firstLine="710"/>
        <w:jc w:val="both"/>
        <w:rPr>
          <w:color w:val="000000" w:themeColor="text1"/>
          <w:sz w:val="24"/>
          <w:szCs w:val="24"/>
        </w:rPr>
      </w:pPr>
      <w:r w:rsidRPr="00AB7DA6">
        <w:rPr>
          <w:color w:val="000000" w:themeColor="text1"/>
          <w:sz w:val="24"/>
          <w:szCs w:val="24"/>
        </w:rPr>
        <w:t xml:space="preserve">Prilikom sklapanja ugovora o radu </w:t>
      </w:r>
      <w:r w:rsidR="00E77799" w:rsidRPr="00AB7DA6">
        <w:rPr>
          <w:color w:val="000000" w:themeColor="text1"/>
          <w:sz w:val="24"/>
          <w:szCs w:val="24"/>
        </w:rPr>
        <w:t xml:space="preserve">i tijekom trajanja radnog odnosa </w:t>
      </w:r>
      <w:r w:rsidRPr="00AB7DA6">
        <w:rPr>
          <w:color w:val="000000" w:themeColor="text1"/>
          <w:sz w:val="24"/>
          <w:szCs w:val="24"/>
        </w:rPr>
        <w:t>radnik je dužan obavijestiti poslodavca o bolesti ili drugoj okolnosti koja ga onemogućuje ili bitno ometa u izvršenju obveza iz ugovora o radu ili koja ugrožava život ili zdravlje osoba s kojima u izvršenju ugovora o radu radnik dolazi u dodir.</w:t>
      </w:r>
    </w:p>
    <w:p w14:paraId="17E5173F" w14:textId="77777777" w:rsidR="00312A35" w:rsidRPr="00AB7DA6" w:rsidRDefault="00312A35" w:rsidP="00AF0198">
      <w:pPr>
        <w:shd w:val="clear" w:color="auto" w:fill="FFFFFF"/>
        <w:spacing w:before="5" w:line="293" w:lineRule="exact"/>
        <w:ind w:left="12" w:right="55" w:firstLine="710"/>
        <w:jc w:val="both"/>
        <w:rPr>
          <w:color w:val="000000" w:themeColor="text1"/>
          <w:sz w:val="24"/>
          <w:szCs w:val="24"/>
        </w:rPr>
      </w:pPr>
      <w:r w:rsidRPr="00AB7DA6">
        <w:rPr>
          <w:color w:val="000000" w:themeColor="text1"/>
          <w:sz w:val="24"/>
          <w:szCs w:val="24"/>
        </w:rPr>
        <w:t>Prije sklapanja Ugovora o radu s novim Radnikom, može se utvrditi njegovo stvarno zdravstveno stanje upućivanjem na liječnički pregled, o čemu odlučuje Poslodavac, koji i snosi troškove pregleda.</w:t>
      </w:r>
    </w:p>
    <w:p w14:paraId="17E51740" w14:textId="77777777" w:rsidR="00312A35" w:rsidRPr="00AB7DA6" w:rsidRDefault="00312A35" w:rsidP="00AF0198">
      <w:pPr>
        <w:shd w:val="clear" w:color="auto" w:fill="FFFFFF"/>
        <w:spacing w:before="5" w:line="293" w:lineRule="exact"/>
        <w:ind w:left="12" w:right="55" w:firstLine="710"/>
        <w:jc w:val="both"/>
        <w:rPr>
          <w:color w:val="000000" w:themeColor="text1"/>
          <w:sz w:val="24"/>
          <w:szCs w:val="24"/>
        </w:rPr>
      </w:pPr>
      <w:r w:rsidRPr="00AB7DA6">
        <w:rPr>
          <w:color w:val="000000" w:themeColor="text1"/>
          <w:sz w:val="24"/>
          <w:szCs w:val="24"/>
        </w:rPr>
        <w:t>Prije sklapanja ugovora o radu, na radnim mjestima s posebnim uvjetima rada Poslodavac mora utvrditi Radnikovu radnu sposobnost. Troškove takvog liječničkog pregleda snosi Poslodavac.</w:t>
      </w:r>
    </w:p>
    <w:p w14:paraId="17E51741" w14:textId="77777777" w:rsidR="008C4A13" w:rsidRPr="00AB7DA6" w:rsidRDefault="008C4A13" w:rsidP="008C4A13">
      <w:pPr>
        <w:shd w:val="clear" w:color="auto" w:fill="FFFFFF"/>
        <w:spacing w:before="300" w:line="293" w:lineRule="exact"/>
        <w:ind w:right="34"/>
        <w:jc w:val="center"/>
        <w:rPr>
          <w:b/>
          <w:color w:val="000000" w:themeColor="text1"/>
          <w:sz w:val="24"/>
          <w:szCs w:val="24"/>
        </w:rPr>
      </w:pPr>
      <w:r w:rsidRPr="00AB7DA6">
        <w:rPr>
          <w:b/>
          <w:color w:val="000000" w:themeColor="text1"/>
          <w:sz w:val="24"/>
          <w:szCs w:val="24"/>
        </w:rPr>
        <w:t>Članak 5.</w:t>
      </w:r>
    </w:p>
    <w:p w14:paraId="17E51742" w14:textId="3D3C349A" w:rsidR="008C4A13" w:rsidRPr="00AB7DA6" w:rsidRDefault="008C4A13" w:rsidP="008C4A13">
      <w:pPr>
        <w:shd w:val="clear" w:color="auto" w:fill="FFFFFF"/>
        <w:spacing w:before="120" w:line="293" w:lineRule="exact"/>
        <w:ind w:right="34"/>
        <w:jc w:val="both"/>
        <w:rPr>
          <w:color w:val="000000" w:themeColor="text1"/>
          <w:sz w:val="24"/>
          <w:szCs w:val="24"/>
        </w:rPr>
      </w:pPr>
      <w:r w:rsidRPr="00AB7DA6">
        <w:rPr>
          <w:color w:val="000000" w:themeColor="text1"/>
          <w:sz w:val="24"/>
          <w:szCs w:val="24"/>
        </w:rPr>
        <w:tab/>
      </w:r>
      <w:r w:rsidR="00B24820" w:rsidRPr="00AB7DA6">
        <w:rPr>
          <w:color w:val="000000" w:themeColor="text1"/>
          <w:sz w:val="24"/>
          <w:szCs w:val="24"/>
        </w:rPr>
        <w:t xml:space="preserve">Radi utvrđivanja zdravstvene sposobnosti za obavljanje određenih poslova, poslodavac </w:t>
      </w:r>
      <w:r w:rsidR="00B24820" w:rsidRPr="00AB7DA6">
        <w:rPr>
          <w:color w:val="000000" w:themeColor="text1"/>
          <w:sz w:val="24"/>
          <w:szCs w:val="24"/>
        </w:rPr>
        <w:lastRenderedPageBreak/>
        <w:t>može uputiti radnika na liječnički pregled i tijekom trajanja ugovora o radu ukoliko to specifičnosti zahtijevaju.</w:t>
      </w:r>
    </w:p>
    <w:p w14:paraId="17E51743" w14:textId="77777777" w:rsidR="008C4A13" w:rsidRPr="00AB7DA6" w:rsidRDefault="008C4A13" w:rsidP="008C4A13">
      <w:pPr>
        <w:shd w:val="clear" w:color="auto" w:fill="FFFFFF"/>
        <w:spacing w:before="120" w:line="293" w:lineRule="exact"/>
        <w:ind w:right="34"/>
        <w:jc w:val="both"/>
        <w:rPr>
          <w:color w:val="000000" w:themeColor="text1"/>
          <w:sz w:val="24"/>
          <w:szCs w:val="24"/>
        </w:rPr>
      </w:pPr>
      <w:r w:rsidRPr="00AB7DA6">
        <w:rPr>
          <w:color w:val="000000" w:themeColor="text1"/>
          <w:sz w:val="24"/>
          <w:szCs w:val="24"/>
        </w:rPr>
        <w:tab/>
        <w:t>Troškove liječničkog pregleda iz stavka 1. ovoga članka snosi poslodavac.</w:t>
      </w:r>
    </w:p>
    <w:p w14:paraId="17E51744" w14:textId="77777777" w:rsidR="008C4A13" w:rsidRPr="00AB7DA6" w:rsidRDefault="008C4A13" w:rsidP="008C4A13">
      <w:pPr>
        <w:shd w:val="clear" w:color="auto" w:fill="FFFFFF"/>
        <w:spacing w:before="120" w:line="293" w:lineRule="exact"/>
        <w:ind w:right="34"/>
        <w:jc w:val="both"/>
        <w:rPr>
          <w:color w:val="000000" w:themeColor="text1"/>
          <w:sz w:val="24"/>
          <w:szCs w:val="24"/>
        </w:rPr>
      </w:pPr>
      <w:r w:rsidRPr="00AB7DA6">
        <w:rPr>
          <w:color w:val="000000" w:themeColor="text1"/>
          <w:sz w:val="24"/>
          <w:szCs w:val="24"/>
        </w:rPr>
        <w:tab/>
        <w:t>Postupanje radnika suprotno st. 1. ovog članka predstavlja kršenje obveza iz radnog odnosa, radi čega će se radniku otkazati ugovor o radu iz razloga propisanih ovim Pravilnikom.</w:t>
      </w:r>
    </w:p>
    <w:p w14:paraId="17E51745" w14:textId="77777777" w:rsidR="008C4A13" w:rsidRPr="00AB7DA6" w:rsidRDefault="008C4A13" w:rsidP="008C4A13">
      <w:pPr>
        <w:shd w:val="clear" w:color="auto" w:fill="FFFFFF"/>
        <w:spacing w:before="5" w:line="293" w:lineRule="exact"/>
        <w:ind w:left="12" w:right="55" w:firstLine="710"/>
        <w:jc w:val="both"/>
        <w:rPr>
          <w:color w:val="000000" w:themeColor="text1"/>
          <w:sz w:val="24"/>
          <w:szCs w:val="24"/>
        </w:rPr>
      </w:pPr>
      <w:r w:rsidRPr="00AB7DA6">
        <w:rPr>
          <w:color w:val="000000" w:themeColor="text1"/>
          <w:sz w:val="24"/>
          <w:szCs w:val="24"/>
        </w:rPr>
        <w:t>Ukoliko se liječničkim pregledom ili na drugi način ustanovi da radnik zbog bolesti ili druge okolnosti nije u mogućnosti uredno obavljati svoje obveze iz radnog odnosa, s radnikom se neće zasnovati radni odnos odnosno radniku će se otkazati ugovor o radu iz razloga propisanih ovim Pravilnikom.</w:t>
      </w:r>
    </w:p>
    <w:p w14:paraId="26C4D654" w14:textId="632C229D" w:rsidR="00EE7A0B" w:rsidRPr="00691F3A" w:rsidRDefault="00E77799" w:rsidP="00691F3A">
      <w:pPr>
        <w:shd w:val="clear" w:color="auto" w:fill="FFFFFF"/>
        <w:spacing w:before="300" w:line="293" w:lineRule="exact"/>
        <w:ind w:right="34"/>
        <w:jc w:val="center"/>
        <w:rPr>
          <w:b/>
          <w:color w:val="000000" w:themeColor="text1"/>
          <w:sz w:val="24"/>
          <w:szCs w:val="24"/>
        </w:rPr>
      </w:pPr>
      <w:r w:rsidRPr="00AB7DA6">
        <w:rPr>
          <w:b/>
          <w:color w:val="000000" w:themeColor="text1"/>
          <w:sz w:val="24"/>
          <w:szCs w:val="24"/>
        </w:rPr>
        <w:t xml:space="preserve">Članak </w:t>
      </w:r>
      <w:r w:rsidR="00902F52" w:rsidRPr="00AB7DA6">
        <w:rPr>
          <w:b/>
          <w:color w:val="000000" w:themeColor="text1"/>
          <w:sz w:val="24"/>
          <w:szCs w:val="24"/>
        </w:rPr>
        <w:t>6</w:t>
      </w:r>
      <w:r w:rsidR="004323C4" w:rsidRPr="00AB7DA6">
        <w:rPr>
          <w:b/>
          <w:color w:val="000000" w:themeColor="text1"/>
          <w:sz w:val="24"/>
          <w:szCs w:val="24"/>
        </w:rPr>
        <w:t>.</w:t>
      </w:r>
    </w:p>
    <w:p w14:paraId="67EB7F76" w14:textId="5997FF7E" w:rsidR="00005675" w:rsidRDefault="00005675" w:rsidP="000B7566">
      <w:pPr>
        <w:pStyle w:val="Bodytext21"/>
        <w:shd w:val="clear" w:color="auto" w:fill="auto"/>
        <w:spacing w:line="240" w:lineRule="auto"/>
        <w:ind w:firstLine="709"/>
        <w:rPr>
          <w:sz w:val="24"/>
          <w:szCs w:val="24"/>
        </w:rPr>
      </w:pPr>
      <w:r w:rsidRPr="005457D8">
        <w:rPr>
          <w:rStyle w:val="Bodytext20"/>
          <w:rFonts w:ascii="Times New Roman" w:hAnsi="Times New Roman" w:cs="Times New Roman"/>
          <w:sz w:val="24"/>
          <w:szCs w:val="24"/>
        </w:rPr>
        <w:t>Ugovor o radu sklapa se na neodređeno vrijeme i obvezuje radnika i Poslodavca dok ga jedna od navedenih ugovornih strana ne otkaže, ili dok ne prestane na neki drugi način određen ovim Pravilni</w:t>
      </w:r>
      <w:r w:rsidRPr="005457D8">
        <w:rPr>
          <w:rStyle w:val="Bodytext20"/>
          <w:rFonts w:ascii="Times New Roman" w:hAnsi="Times New Roman" w:cs="Times New Roman"/>
          <w:sz w:val="24"/>
          <w:szCs w:val="24"/>
        </w:rPr>
        <w:softHyphen/>
        <w:t>kom ili zakonom</w:t>
      </w:r>
      <w:r>
        <w:rPr>
          <w:rStyle w:val="Bodytext20"/>
          <w:rFonts w:ascii="Times New Roman" w:hAnsi="Times New Roman" w:cs="Times New Roman"/>
          <w:sz w:val="24"/>
          <w:szCs w:val="24"/>
        </w:rPr>
        <w:t>.</w:t>
      </w:r>
    </w:p>
    <w:p w14:paraId="7D0F7AC5" w14:textId="41C21FAE" w:rsidR="00EE7A0B" w:rsidRPr="00F6439E" w:rsidRDefault="00EE7A0B" w:rsidP="00E23318">
      <w:pPr>
        <w:shd w:val="clear" w:color="auto" w:fill="FFFFFF"/>
        <w:spacing w:before="5" w:line="293" w:lineRule="exact"/>
        <w:ind w:right="55" w:firstLine="710"/>
        <w:jc w:val="both"/>
        <w:rPr>
          <w:sz w:val="24"/>
          <w:szCs w:val="24"/>
        </w:rPr>
      </w:pPr>
      <w:r w:rsidRPr="00F6439E">
        <w:rPr>
          <w:sz w:val="24"/>
          <w:szCs w:val="24"/>
        </w:rPr>
        <w:t xml:space="preserve">Ugovor o radu može se sklopiti na određeno vrijeme kada za to postoji potreba, a sukladno </w:t>
      </w:r>
      <w:r w:rsidR="0050575E">
        <w:rPr>
          <w:sz w:val="24"/>
          <w:szCs w:val="24"/>
        </w:rPr>
        <w:t>odredbama Z</w:t>
      </w:r>
      <w:r w:rsidRPr="00F6439E">
        <w:rPr>
          <w:sz w:val="24"/>
          <w:szCs w:val="24"/>
        </w:rPr>
        <w:t>akon</w:t>
      </w:r>
      <w:r w:rsidR="0050575E">
        <w:rPr>
          <w:sz w:val="24"/>
          <w:szCs w:val="24"/>
        </w:rPr>
        <w:t>a</w:t>
      </w:r>
      <w:r w:rsidR="006F1C92">
        <w:rPr>
          <w:sz w:val="24"/>
          <w:szCs w:val="24"/>
        </w:rPr>
        <w:t>.</w:t>
      </w:r>
      <w:r w:rsidRPr="00F6439E">
        <w:rPr>
          <w:sz w:val="24"/>
          <w:szCs w:val="24"/>
        </w:rPr>
        <w:t xml:space="preserve"> </w:t>
      </w:r>
      <w:r w:rsidR="0050575E">
        <w:rPr>
          <w:sz w:val="24"/>
          <w:szCs w:val="24"/>
        </w:rPr>
        <w:t xml:space="preserve"> Ugovor o radu na određeno vrijeme može trajati neprekinuto dulje od tri godine samo u slučajevima propisanima Zakonom o radu.</w:t>
      </w:r>
    </w:p>
    <w:p w14:paraId="55E5C915" w14:textId="416CBAA3" w:rsidR="00EE7A0B" w:rsidRPr="00F6439E" w:rsidRDefault="00EE7A0B" w:rsidP="000B7566">
      <w:pPr>
        <w:shd w:val="clear" w:color="auto" w:fill="FFFFFF"/>
        <w:spacing w:before="5" w:line="293" w:lineRule="exact"/>
        <w:ind w:right="55" w:firstLine="710"/>
        <w:jc w:val="both"/>
        <w:rPr>
          <w:sz w:val="24"/>
          <w:szCs w:val="24"/>
        </w:rPr>
      </w:pPr>
      <w:r w:rsidRPr="00F6439E">
        <w:rPr>
          <w:sz w:val="24"/>
          <w:szCs w:val="24"/>
        </w:rPr>
        <w:t xml:space="preserve">Ugovor o radu na određeno vrijeme prestaje s datumom ugovorenim tim ugovorom bez potrebe posebne odluke ili obavijesti Poslodavca. </w:t>
      </w:r>
    </w:p>
    <w:p w14:paraId="244BB9F6" w14:textId="77777777" w:rsidR="00F6439E" w:rsidRDefault="00EE7A0B" w:rsidP="000B7566">
      <w:pPr>
        <w:shd w:val="clear" w:color="auto" w:fill="FFFFFF"/>
        <w:spacing w:before="5" w:line="293" w:lineRule="exact"/>
        <w:ind w:right="55" w:firstLine="710"/>
        <w:jc w:val="both"/>
        <w:rPr>
          <w:sz w:val="24"/>
          <w:szCs w:val="24"/>
        </w:rPr>
      </w:pPr>
      <w:r w:rsidRPr="00F6439E">
        <w:rPr>
          <w:sz w:val="24"/>
          <w:szCs w:val="24"/>
        </w:rPr>
        <w:t>Ako je rok završetka ugovora o radu na određeno vrijeme ugovoren prema završetku nekoga posla, ili povratom privremeno nenazočnog radnika, Poslodavac će o prestanku ugovora o radu obavijestiti radnika, kojemu ugovor o radu prestaje datumom iz te obavijesti</w:t>
      </w:r>
      <w:r w:rsidR="00F6439E">
        <w:rPr>
          <w:sz w:val="24"/>
          <w:szCs w:val="24"/>
        </w:rPr>
        <w:t xml:space="preserve">. </w:t>
      </w:r>
    </w:p>
    <w:p w14:paraId="24756AE9" w14:textId="3DF61335" w:rsidR="00EE7A0B" w:rsidRPr="000B7566" w:rsidRDefault="00EE7A0B" w:rsidP="000B7566">
      <w:pPr>
        <w:shd w:val="clear" w:color="auto" w:fill="FFFFFF"/>
        <w:spacing w:before="5" w:line="293" w:lineRule="exact"/>
        <w:ind w:right="55" w:firstLine="720"/>
        <w:jc w:val="both"/>
        <w:rPr>
          <w:sz w:val="24"/>
          <w:szCs w:val="24"/>
        </w:rPr>
      </w:pPr>
      <w:r w:rsidRPr="000B7566">
        <w:rPr>
          <w:sz w:val="24"/>
          <w:szCs w:val="24"/>
        </w:rPr>
        <w:t xml:space="preserve">Nakon isteka ugovora o radu na određeno vrijeme radnik ne može doći raditi, a samovoljni dolazak na posao nakon toga datuma bez suglasnosti Poslodavca ne smatra se nastavkom radnog odnosa kod Poslodavca.    </w:t>
      </w:r>
    </w:p>
    <w:p w14:paraId="17E5174F" w14:textId="77777777" w:rsidR="005F538A" w:rsidRPr="00AB7DA6" w:rsidRDefault="005F538A" w:rsidP="007D3AE5">
      <w:pPr>
        <w:shd w:val="clear" w:color="auto" w:fill="FFFFFF"/>
        <w:spacing w:before="5" w:line="293" w:lineRule="exact"/>
        <w:ind w:right="55"/>
        <w:jc w:val="both"/>
        <w:rPr>
          <w:color w:val="000000" w:themeColor="text1"/>
        </w:rPr>
      </w:pPr>
    </w:p>
    <w:p w14:paraId="17E51750" w14:textId="77777777" w:rsidR="004323C4" w:rsidRPr="00AB7DA6" w:rsidRDefault="00902F52" w:rsidP="004323C4">
      <w:pPr>
        <w:shd w:val="clear" w:color="auto" w:fill="FFFFFF"/>
        <w:ind w:left="113"/>
        <w:jc w:val="center"/>
        <w:rPr>
          <w:b/>
          <w:bCs/>
          <w:color w:val="000000" w:themeColor="text1"/>
          <w:spacing w:val="-1"/>
          <w:sz w:val="24"/>
          <w:szCs w:val="24"/>
        </w:rPr>
      </w:pPr>
      <w:r w:rsidRPr="00AB7DA6">
        <w:rPr>
          <w:b/>
          <w:bCs/>
          <w:color w:val="000000" w:themeColor="text1"/>
          <w:spacing w:val="-1"/>
          <w:sz w:val="24"/>
          <w:szCs w:val="24"/>
        </w:rPr>
        <w:t>Članak 7</w:t>
      </w:r>
      <w:r w:rsidR="004323C4" w:rsidRPr="00AB7DA6">
        <w:rPr>
          <w:b/>
          <w:bCs/>
          <w:color w:val="000000" w:themeColor="text1"/>
          <w:spacing w:val="-1"/>
          <w:sz w:val="24"/>
          <w:szCs w:val="24"/>
        </w:rPr>
        <w:t>.</w:t>
      </w:r>
    </w:p>
    <w:p w14:paraId="17E51751" w14:textId="77777777" w:rsidR="008429DC" w:rsidRPr="00AB7DA6" w:rsidRDefault="008429DC" w:rsidP="0049795E">
      <w:pPr>
        <w:shd w:val="clear" w:color="auto" w:fill="FFFFFF"/>
        <w:ind w:left="113"/>
        <w:jc w:val="both"/>
        <w:rPr>
          <w:color w:val="000000" w:themeColor="text1"/>
          <w:sz w:val="24"/>
          <w:szCs w:val="24"/>
        </w:rPr>
      </w:pPr>
      <w:r w:rsidRPr="00AB7DA6">
        <w:rPr>
          <w:b/>
          <w:bCs/>
          <w:color w:val="000000" w:themeColor="text1"/>
          <w:spacing w:val="-1"/>
          <w:sz w:val="24"/>
          <w:szCs w:val="24"/>
        </w:rPr>
        <w:tab/>
      </w:r>
      <w:r w:rsidRPr="00AB7DA6">
        <w:rPr>
          <w:bCs/>
          <w:color w:val="000000" w:themeColor="text1"/>
          <w:spacing w:val="-1"/>
          <w:sz w:val="24"/>
          <w:szCs w:val="24"/>
        </w:rPr>
        <w:t xml:space="preserve">Ugovor o radu </w:t>
      </w:r>
      <w:r w:rsidR="0049795E" w:rsidRPr="00AB7DA6">
        <w:rPr>
          <w:bCs/>
          <w:color w:val="000000" w:themeColor="text1"/>
          <w:spacing w:val="-1"/>
          <w:sz w:val="24"/>
          <w:szCs w:val="24"/>
        </w:rPr>
        <w:t>se može sklopiti sa radnikom koji ispunjava uvjete za zasnivanje radnog odnosa utvrđene zakonom ili drugim propisom, Pravilnikom o unutarnjem ustroju i sistematizaciji poslova i ovim Pravilnikom.</w:t>
      </w:r>
    </w:p>
    <w:p w14:paraId="17E51752" w14:textId="77777777" w:rsidR="004323C4" w:rsidRPr="00AB7DA6" w:rsidRDefault="004323C4" w:rsidP="004323C4">
      <w:pPr>
        <w:shd w:val="clear" w:color="auto" w:fill="FFFFFF"/>
        <w:spacing w:before="34" w:line="266" w:lineRule="exact"/>
        <w:ind w:left="70" w:firstLine="722"/>
        <w:jc w:val="both"/>
        <w:rPr>
          <w:color w:val="000000" w:themeColor="text1"/>
          <w:sz w:val="24"/>
          <w:szCs w:val="24"/>
        </w:rPr>
      </w:pPr>
      <w:r w:rsidRPr="00AB7DA6">
        <w:rPr>
          <w:color w:val="000000" w:themeColor="text1"/>
          <w:sz w:val="24"/>
          <w:szCs w:val="24"/>
        </w:rPr>
        <w:t xml:space="preserve">Ugovor o radu s pojedinim radnikom sklapa </w:t>
      </w:r>
      <w:r w:rsidR="008429DC" w:rsidRPr="00AB7DA6">
        <w:rPr>
          <w:color w:val="000000" w:themeColor="text1"/>
          <w:sz w:val="24"/>
          <w:szCs w:val="24"/>
        </w:rPr>
        <w:t>zakonski zastupnik poslodavca</w:t>
      </w:r>
      <w:r w:rsidRPr="00AB7DA6">
        <w:rPr>
          <w:color w:val="000000" w:themeColor="text1"/>
          <w:sz w:val="24"/>
          <w:szCs w:val="24"/>
        </w:rPr>
        <w:t>.</w:t>
      </w:r>
    </w:p>
    <w:p w14:paraId="17E51753" w14:textId="77777777" w:rsidR="004323C4" w:rsidRDefault="004323C4" w:rsidP="004323C4">
      <w:pPr>
        <w:shd w:val="clear" w:color="auto" w:fill="FFFFFF"/>
        <w:spacing w:before="31" w:line="271" w:lineRule="exact"/>
        <w:ind w:left="70" w:right="5" w:firstLine="718"/>
        <w:jc w:val="both"/>
        <w:rPr>
          <w:color w:val="000000" w:themeColor="text1"/>
          <w:sz w:val="24"/>
          <w:szCs w:val="24"/>
        </w:rPr>
      </w:pPr>
      <w:r w:rsidRPr="00AB7DA6">
        <w:rPr>
          <w:color w:val="000000" w:themeColor="text1"/>
          <w:sz w:val="24"/>
          <w:szCs w:val="24"/>
        </w:rPr>
        <w:t>Prava i obveze poslodavca i radnika iz ugovora o radu, zakona i drugih općih akata ostvaruju se od dana kada je radnik počeo raditi.</w:t>
      </w:r>
    </w:p>
    <w:p w14:paraId="4D938CB2" w14:textId="3674F1C4" w:rsidR="00FC436F" w:rsidRPr="00AB7DA6" w:rsidRDefault="006E0A83" w:rsidP="004323C4">
      <w:pPr>
        <w:shd w:val="clear" w:color="auto" w:fill="FFFFFF"/>
        <w:spacing w:before="31" w:line="271" w:lineRule="exact"/>
        <w:ind w:left="70" w:right="5" w:firstLine="718"/>
        <w:jc w:val="both"/>
        <w:rPr>
          <w:color w:val="000000" w:themeColor="text1"/>
          <w:sz w:val="24"/>
          <w:szCs w:val="24"/>
        </w:rPr>
      </w:pPr>
      <w:r>
        <w:rPr>
          <w:color w:val="000000" w:themeColor="text1"/>
          <w:sz w:val="24"/>
          <w:szCs w:val="24"/>
        </w:rPr>
        <w:t xml:space="preserve">Ugovor o radu </w:t>
      </w:r>
      <w:r w:rsidR="0037640D">
        <w:rPr>
          <w:color w:val="000000" w:themeColor="text1"/>
          <w:sz w:val="24"/>
          <w:szCs w:val="24"/>
        </w:rPr>
        <w:t xml:space="preserve">odnosno </w:t>
      </w:r>
      <w:r w:rsidR="00A75B00">
        <w:rPr>
          <w:color w:val="000000" w:themeColor="text1"/>
          <w:sz w:val="24"/>
          <w:szCs w:val="24"/>
        </w:rPr>
        <w:t xml:space="preserve">potvrda o sklopljenom ugovoru o radu </w:t>
      </w:r>
      <w:r>
        <w:rPr>
          <w:color w:val="000000" w:themeColor="text1"/>
          <w:sz w:val="24"/>
          <w:szCs w:val="24"/>
        </w:rPr>
        <w:t xml:space="preserve">mora sadržavati podatke koji su propisani odredbama </w:t>
      </w:r>
      <w:r w:rsidR="006E199B">
        <w:rPr>
          <w:color w:val="000000" w:themeColor="text1"/>
          <w:sz w:val="24"/>
          <w:szCs w:val="24"/>
        </w:rPr>
        <w:t>zakona.</w:t>
      </w:r>
    </w:p>
    <w:p w14:paraId="17E51754" w14:textId="77777777" w:rsidR="0049795E" w:rsidRPr="00AB7DA6" w:rsidRDefault="0049795E" w:rsidP="004C0C4B">
      <w:pPr>
        <w:shd w:val="clear" w:color="auto" w:fill="FFFFFF"/>
        <w:spacing w:before="31" w:line="271" w:lineRule="exact"/>
        <w:ind w:right="5"/>
        <w:jc w:val="both"/>
        <w:rPr>
          <w:color w:val="000000" w:themeColor="text1"/>
          <w:sz w:val="24"/>
          <w:szCs w:val="24"/>
        </w:rPr>
      </w:pPr>
    </w:p>
    <w:p w14:paraId="17E51755" w14:textId="77777777" w:rsidR="004323C4" w:rsidRPr="00AB7DA6" w:rsidRDefault="004323C4" w:rsidP="004323C4">
      <w:pPr>
        <w:shd w:val="clear" w:color="auto" w:fill="FFFFFF"/>
        <w:spacing w:before="31" w:line="271" w:lineRule="exact"/>
        <w:ind w:left="70" w:right="5" w:firstLine="718"/>
        <w:jc w:val="both"/>
        <w:rPr>
          <w:color w:val="000000" w:themeColor="text1"/>
          <w:sz w:val="24"/>
          <w:szCs w:val="24"/>
        </w:rPr>
      </w:pPr>
      <w:r w:rsidRPr="00AB7DA6">
        <w:rPr>
          <w:bCs/>
          <w:color w:val="000000" w:themeColor="text1"/>
          <w:sz w:val="24"/>
          <w:szCs w:val="24"/>
        </w:rPr>
        <w:t xml:space="preserve">III. ZAŠTITA </w:t>
      </w:r>
      <w:r w:rsidR="00016BCB" w:rsidRPr="00AB7DA6">
        <w:rPr>
          <w:bCs/>
          <w:color w:val="000000" w:themeColor="text1"/>
          <w:sz w:val="24"/>
          <w:szCs w:val="24"/>
        </w:rPr>
        <w:t xml:space="preserve">ŽIVOTA, </w:t>
      </w:r>
      <w:r w:rsidR="005A6746" w:rsidRPr="00AB7DA6">
        <w:rPr>
          <w:bCs/>
          <w:color w:val="000000" w:themeColor="text1"/>
          <w:sz w:val="24"/>
          <w:szCs w:val="24"/>
        </w:rPr>
        <w:t>ZDRAVLJA,</w:t>
      </w:r>
      <w:r w:rsidRPr="00AB7DA6">
        <w:rPr>
          <w:bCs/>
          <w:color w:val="000000" w:themeColor="text1"/>
          <w:sz w:val="24"/>
          <w:szCs w:val="24"/>
        </w:rPr>
        <w:t xml:space="preserve"> PRIVATNOSTI</w:t>
      </w:r>
      <w:r w:rsidR="005A6746" w:rsidRPr="00AB7DA6">
        <w:rPr>
          <w:bCs/>
          <w:color w:val="000000" w:themeColor="text1"/>
          <w:sz w:val="24"/>
          <w:szCs w:val="24"/>
        </w:rPr>
        <w:t xml:space="preserve"> I DOSTOJANSTVA</w:t>
      </w:r>
      <w:r w:rsidRPr="00AB7DA6">
        <w:rPr>
          <w:bCs/>
          <w:color w:val="000000" w:themeColor="text1"/>
          <w:sz w:val="24"/>
          <w:szCs w:val="24"/>
        </w:rPr>
        <w:t xml:space="preserve"> RADNIKA</w:t>
      </w:r>
    </w:p>
    <w:p w14:paraId="17E51756" w14:textId="77777777" w:rsidR="004323C4" w:rsidRPr="00AB7DA6" w:rsidRDefault="004323C4" w:rsidP="004323C4">
      <w:pPr>
        <w:shd w:val="clear" w:color="auto" w:fill="FFFFFF"/>
        <w:spacing w:before="305"/>
        <w:ind w:left="65"/>
        <w:jc w:val="center"/>
        <w:rPr>
          <w:color w:val="000000" w:themeColor="text1"/>
          <w:sz w:val="24"/>
          <w:szCs w:val="24"/>
        </w:rPr>
      </w:pPr>
      <w:r w:rsidRPr="00AB7DA6">
        <w:rPr>
          <w:b/>
          <w:bCs/>
          <w:color w:val="000000" w:themeColor="text1"/>
          <w:spacing w:val="-1"/>
          <w:sz w:val="24"/>
          <w:szCs w:val="24"/>
        </w:rPr>
        <w:t xml:space="preserve">Članak </w:t>
      </w:r>
      <w:r w:rsidR="00902F52" w:rsidRPr="00AB7DA6">
        <w:rPr>
          <w:b/>
          <w:bCs/>
          <w:color w:val="000000" w:themeColor="text1"/>
          <w:spacing w:val="-1"/>
          <w:sz w:val="24"/>
          <w:szCs w:val="24"/>
        </w:rPr>
        <w:t>8</w:t>
      </w:r>
      <w:r w:rsidRPr="00AB7DA6">
        <w:rPr>
          <w:b/>
          <w:bCs/>
          <w:color w:val="000000" w:themeColor="text1"/>
          <w:spacing w:val="-1"/>
          <w:sz w:val="24"/>
          <w:szCs w:val="24"/>
        </w:rPr>
        <w:t>.</w:t>
      </w:r>
    </w:p>
    <w:p w14:paraId="17E51757" w14:textId="77777777" w:rsidR="004323C4" w:rsidRPr="00AB7DA6" w:rsidRDefault="004323C4" w:rsidP="004323C4">
      <w:pPr>
        <w:shd w:val="clear" w:color="auto" w:fill="FFFFFF"/>
        <w:spacing w:before="101" w:line="274" w:lineRule="exact"/>
        <w:ind w:left="50" w:right="24" w:firstLine="722"/>
        <w:jc w:val="both"/>
        <w:rPr>
          <w:color w:val="000000" w:themeColor="text1"/>
          <w:sz w:val="24"/>
          <w:szCs w:val="24"/>
        </w:rPr>
      </w:pPr>
      <w:r w:rsidRPr="00AB7DA6">
        <w:rPr>
          <w:color w:val="000000" w:themeColor="text1"/>
          <w:spacing w:val="-1"/>
          <w:sz w:val="24"/>
          <w:szCs w:val="24"/>
        </w:rPr>
        <w:t xml:space="preserve">Glede provođenja zaštite na radu poslodavac i radnik obvezni su se pridržavati odredbi </w:t>
      </w:r>
      <w:r w:rsidR="00016BCB" w:rsidRPr="00AB7DA6">
        <w:rPr>
          <w:color w:val="000000" w:themeColor="text1"/>
          <w:sz w:val="24"/>
          <w:szCs w:val="24"/>
        </w:rPr>
        <w:t>Zakona o zaštiti na radu</w:t>
      </w:r>
      <w:r w:rsidRPr="00AB7DA6">
        <w:rPr>
          <w:color w:val="000000" w:themeColor="text1"/>
          <w:sz w:val="24"/>
          <w:szCs w:val="24"/>
        </w:rPr>
        <w:t xml:space="preserve"> i drugih propisa i općih akata poslodavca iz zaštite na radu.</w:t>
      </w:r>
    </w:p>
    <w:p w14:paraId="3C1CCD73" w14:textId="23B7DCC4" w:rsidR="00B24820" w:rsidRPr="00AB7DA6" w:rsidRDefault="00B24820" w:rsidP="004323C4">
      <w:pPr>
        <w:shd w:val="clear" w:color="auto" w:fill="FFFFFF"/>
        <w:spacing w:before="101" w:line="274" w:lineRule="exact"/>
        <w:ind w:left="43" w:right="38" w:firstLine="722"/>
        <w:jc w:val="both"/>
        <w:rPr>
          <w:color w:val="000000" w:themeColor="text1"/>
          <w:sz w:val="24"/>
          <w:szCs w:val="24"/>
        </w:rPr>
      </w:pPr>
      <w:r w:rsidRPr="00AB7DA6">
        <w:rPr>
          <w:color w:val="000000" w:themeColor="text1"/>
          <w:sz w:val="24"/>
          <w:szCs w:val="24"/>
        </w:rPr>
        <w:t xml:space="preserve">Poslodavac obvezno osigurava zaštitu zdravlja i sigurnosti radnika na radu, a osobito: održava postrojenja, uređaje i opremu, alate, mjesto rada i pristup mjestu rada, prilagođava ih </w:t>
      </w:r>
      <w:r w:rsidRPr="00AB7DA6">
        <w:rPr>
          <w:color w:val="000000" w:themeColor="text1"/>
          <w:sz w:val="24"/>
          <w:szCs w:val="24"/>
        </w:rPr>
        <w:lastRenderedPageBreak/>
        <w:t>promjenama okolnosti, primjenjuje mjere zaštite zdravlja i sigurnosti radnika, sprečava opasnost na radu, obavještava radnike o opasnosti na radu i osposobljava ih za rad na siguran način, povremeno upućuje na sistematski pregled zaposlenike koji rade na poslovima koji mogu u znatnijoj mjeri ugroziti zdravlje radnika</w:t>
      </w:r>
      <w:r w:rsidR="008F3527">
        <w:rPr>
          <w:color w:val="000000" w:themeColor="text1"/>
          <w:sz w:val="24"/>
          <w:szCs w:val="24"/>
        </w:rPr>
        <w:t xml:space="preserve">, </w:t>
      </w:r>
      <w:r w:rsidRPr="00AB7DA6">
        <w:rPr>
          <w:color w:val="000000" w:themeColor="text1"/>
          <w:sz w:val="24"/>
          <w:szCs w:val="24"/>
        </w:rPr>
        <w:t>te provodi ostale propisane mjere zaštite na radu.</w:t>
      </w:r>
    </w:p>
    <w:p w14:paraId="17E51759" w14:textId="07C8C43B" w:rsidR="004323C4" w:rsidRPr="00AB7DA6" w:rsidRDefault="004323C4" w:rsidP="004323C4">
      <w:pPr>
        <w:shd w:val="clear" w:color="auto" w:fill="FFFFFF"/>
        <w:spacing w:before="101" w:line="274" w:lineRule="exact"/>
        <w:ind w:left="43" w:right="38" w:firstLine="722"/>
        <w:jc w:val="both"/>
        <w:rPr>
          <w:color w:val="000000" w:themeColor="text1"/>
          <w:sz w:val="24"/>
          <w:szCs w:val="24"/>
        </w:rPr>
      </w:pPr>
      <w:r w:rsidRPr="00AB7DA6">
        <w:rPr>
          <w:color w:val="000000" w:themeColor="text1"/>
          <w:sz w:val="24"/>
          <w:szCs w:val="24"/>
        </w:rPr>
        <w:t>Svaki radnik odgovoran je za vlastitu sigurnost i zdravlje, kao i sigurnost i zdravlje ostalih radnika na koje utječu njegovi postupci na poslu.</w:t>
      </w:r>
    </w:p>
    <w:p w14:paraId="17E5175A" w14:textId="77777777" w:rsidR="004323C4" w:rsidRDefault="004323C4" w:rsidP="004323C4">
      <w:pPr>
        <w:shd w:val="clear" w:color="auto" w:fill="FFFFFF"/>
        <w:spacing w:before="101" w:line="274" w:lineRule="exact"/>
        <w:ind w:left="41" w:right="43" w:firstLine="715"/>
        <w:jc w:val="both"/>
        <w:rPr>
          <w:color w:val="000000" w:themeColor="text1"/>
          <w:sz w:val="24"/>
          <w:szCs w:val="24"/>
        </w:rPr>
      </w:pPr>
      <w:r w:rsidRPr="00AB7DA6">
        <w:rPr>
          <w:color w:val="000000" w:themeColor="text1"/>
          <w:sz w:val="24"/>
          <w:szCs w:val="24"/>
        </w:rPr>
        <w:t>Radnik je u provedbi mjera zaštite i sigurnosti obavezan pravilno upotrebljavati sredstva rada, osobnu zaštitnu opremu, odmah obavijestiti poslodavca o događaju koji predstavlja moguću opasnost, te provoditi druge propisane ili od poslodavca utvrđene mjere.</w:t>
      </w:r>
    </w:p>
    <w:p w14:paraId="3C12E8BD" w14:textId="77777777" w:rsidR="00E34735" w:rsidRPr="00AB7DA6" w:rsidRDefault="00E34735" w:rsidP="004323C4">
      <w:pPr>
        <w:shd w:val="clear" w:color="auto" w:fill="FFFFFF"/>
        <w:spacing w:before="101" w:line="274" w:lineRule="exact"/>
        <w:ind w:left="41" w:right="43" w:firstLine="715"/>
        <w:jc w:val="both"/>
        <w:rPr>
          <w:color w:val="000000" w:themeColor="text1"/>
          <w:sz w:val="24"/>
          <w:szCs w:val="24"/>
        </w:rPr>
      </w:pPr>
    </w:p>
    <w:p w14:paraId="5C441B8D" w14:textId="77777777" w:rsidR="00E34735" w:rsidRDefault="004323C4" w:rsidP="00E34735">
      <w:pPr>
        <w:shd w:val="clear" w:color="auto" w:fill="FFFFFF"/>
        <w:ind w:right="7"/>
        <w:jc w:val="center"/>
        <w:rPr>
          <w:b/>
          <w:bCs/>
          <w:color w:val="000000" w:themeColor="text1"/>
          <w:spacing w:val="-1"/>
          <w:sz w:val="24"/>
          <w:szCs w:val="24"/>
        </w:rPr>
      </w:pPr>
      <w:r w:rsidRPr="00AB7DA6">
        <w:rPr>
          <w:b/>
          <w:bCs/>
          <w:color w:val="000000" w:themeColor="text1"/>
          <w:spacing w:val="-1"/>
          <w:sz w:val="24"/>
          <w:szCs w:val="24"/>
        </w:rPr>
        <w:t xml:space="preserve">Članak </w:t>
      </w:r>
      <w:r w:rsidR="004C0F16">
        <w:rPr>
          <w:b/>
          <w:bCs/>
          <w:color w:val="000000" w:themeColor="text1"/>
          <w:spacing w:val="-1"/>
          <w:sz w:val="24"/>
          <w:szCs w:val="24"/>
        </w:rPr>
        <w:t>9</w:t>
      </w:r>
      <w:r w:rsidRPr="00AB7DA6">
        <w:rPr>
          <w:b/>
          <w:bCs/>
          <w:color w:val="000000" w:themeColor="text1"/>
          <w:spacing w:val="-1"/>
          <w:sz w:val="24"/>
          <w:szCs w:val="24"/>
        </w:rPr>
        <w:t>.</w:t>
      </w:r>
    </w:p>
    <w:p w14:paraId="0A9CE671" w14:textId="486EC338" w:rsidR="00E34735" w:rsidRDefault="00E34735" w:rsidP="00E34735">
      <w:pPr>
        <w:shd w:val="clear" w:color="auto" w:fill="FFFFFF"/>
        <w:ind w:right="7"/>
        <w:jc w:val="both"/>
        <w:rPr>
          <w:color w:val="000000" w:themeColor="text1"/>
          <w:spacing w:val="-1"/>
          <w:sz w:val="24"/>
          <w:szCs w:val="24"/>
        </w:rPr>
      </w:pPr>
      <w:r>
        <w:rPr>
          <w:color w:val="000000" w:themeColor="text1"/>
          <w:spacing w:val="-1"/>
          <w:sz w:val="24"/>
          <w:szCs w:val="24"/>
        </w:rPr>
        <w:t>K</w:t>
      </w:r>
      <w:r w:rsidRPr="00E34735">
        <w:rPr>
          <w:color w:val="000000" w:themeColor="text1"/>
          <w:spacing w:val="-1"/>
          <w:sz w:val="24"/>
          <w:szCs w:val="24"/>
        </w:rPr>
        <w:t>od poslodavca se može izvršiti izbor povjerenika za zaštitu na radu radnika, s ciljem očuvanja sigurnosti na radu i zdravlja radnika.</w:t>
      </w:r>
      <w:r>
        <w:rPr>
          <w:color w:val="000000" w:themeColor="text1"/>
          <w:spacing w:val="-1"/>
          <w:sz w:val="24"/>
          <w:szCs w:val="24"/>
        </w:rPr>
        <w:t xml:space="preserve"> </w:t>
      </w:r>
      <w:r w:rsidRPr="00E34735">
        <w:rPr>
          <w:color w:val="000000" w:themeColor="text1"/>
          <w:spacing w:val="-1"/>
          <w:sz w:val="24"/>
          <w:szCs w:val="24"/>
        </w:rPr>
        <w:t>Radi nesmetanog djelovanja u interesu radnika na području zaštite na radu i obavljanja dužnosti povjerenika zaštite na radu, poslodavac se obvezuje osigurati uvjete i potrebna sredstva, odnosno sva prava sukladno Zaštiti na radu.</w:t>
      </w:r>
    </w:p>
    <w:p w14:paraId="1E1F25F9" w14:textId="77777777" w:rsidR="00E34735" w:rsidRDefault="00E34735" w:rsidP="00E34735">
      <w:pPr>
        <w:shd w:val="clear" w:color="auto" w:fill="FFFFFF"/>
        <w:ind w:right="7"/>
        <w:jc w:val="both"/>
        <w:rPr>
          <w:color w:val="000000" w:themeColor="text1"/>
          <w:spacing w:val="-1"/>
          <w:sz w:val="24"/>
          <w:szCs w:val="24"/>
        </w:rPr>
      </w:pPr>
    </w:p>
    <w:p w14:paraId="32251286" w14:textId="67F93876" w:rsidR="00E34735" w:rsidRPr="00E34735" w:rsidRDefault="00E34735" w:rsidP="00E34735">
      <w:pPr>
        <w:shd w:val="clear" w:color="auto" w:fill="FFFFFF"/>
        <w:ind w:right="7"/>
        <w:jc w:val="center"/>
        <w:rPr>
          <w:b/>
          <w:bCs/>
          <w:color w:val="000000" w:themeColor="text1"/>
          <w:spacing w:val="-1"/>
          <w:sz w:val="24"/>
          <w:szCs w:val="24"/>
        </w:rPr>
      </w:pPr>
      <w:r w:rsidRPr="00E34735">
        <w:rPr>
          <w:b/>
          <w:bCs/>
          <w:color w:val="000000" w:themeColor="text1"/>
          <w:spacing w:val="-1"/>
          <w:sz w:val="24"/>
          <w:szCs w:val="24"/>
        </w:rPr>
        <w:t>Članak 10.</w:t>
      </w:r>
    </w:p>
    <w:p w14:paraId="13C5F8E8" w14:textId="77777777" w:rsidR="00E34735" w:rsidRDefault="00E34735" w:rsidP="00E34735">
      <w:pPr>
        <w:shd w:val="clear" w:color="auto" w:fill="FFFFFF"/>
        <w:ind w:right="7" w:firstLine="720"/>
        <w:jc w:val="both"/>
        <w:rPr>
          <w:color w:val="000000" w:themeColor="text1"/>
          <w:spacing w:val="-1"/>
          <w:sz w:val="24"/>
          <w:szCs w:val="24"/>
        </w:rPr>
      </w:pPr>
    </w:p>
    <w:p w14:paraId="1A21231B" w14:textId="2F4CE921" w:rsidR="00E34735" w:rsidRPr="00E34735" w:rsidRDefault="00060CBE" w:rsidP="00E34735">
      <w:pPr>
        <w:shd w:val="clear" w:color="auto" w:fill="FFFFFF"/>
        <w:ind w:right="7" w:firstLine="720"/>
        <w:jc w:val="both"/>
        <w:rPr>
          <w:b/>
          <w:bCs/>
          <w:color w:val="000000" w:themeColor="text1"/>
          <w:spacing w:val="-1"/>
          <w:sz w:val="24"/>
          <w:szCs w:val="24"/>
        </w:rPr>
      </w:pPr>
      <w:r w:rsidRPr="00E34735">
        <w:rPr>
          <w:b/>
          <w:bCs/>
          <w:color w:val="000000" w:themeColor="text1"/>
          <w:spacing w:val="-1"/>
          <w:sz w:val="24"/>
          <w:szCs w:val="24"/>
        </w:rPr>
        <w:t>Osobni podaci radnik</w:t>
      </w:r>
      <w:r w:rsidR="00E34735" w:rsidRPr="00E34735">
        <w:rPr>
          <w:b/>
          <w:bCs/>
          <w:color w:val="000000" w:themeColor="text1"/>
          <w:spacing w:val="-1"/>
          <w:sz w:val="24"/>
          <w:szCs w:val="24"/>
        </w:rPr>
        <w:t>a</w:t>
      </w:r>
    </w:p>
    <w:p w14:paraId="17E51764" w14:textId="1E00A75B" w:rsidR="00C414EA" w:rsidRPr="00AB7DA6" w:rsidRDefault="00C66F7C" w:rsidP="00C414EA">
      <w:pPr>
        <w:shd w:val="clear" w:color="auto" w:fill="FFFFFF"/>
        <w:spacing w:before="120" w:line="274" w:lineRule="exact"/>
        <w:ind w:left="41" w:right="43" w:hanging="41"/>
        <w:jc w:val="both"/>
        <w:rPr>
          <w:color w:val="000000" w:themeColor="text1"/>
          <w:sz w:val="24"/>
          <w:szCs w:val="24"/>
        </w:rPr>
      </w:pPr>
      <w:r w:rsidRPr="00AB7DA6">
        <w:rPr>
          <w:color w:val="000000" w:themeColor="text1"/>
          <w:sz w:val="24"/>
          <w:szCs w:val="24"/>
        </w:rPr>
        <w:tab/>
      </w:r>
      <w:r w:rsidRPr="00AB7DA6">
        <w:rPr>
          <w:color w:val="000000" w:themeColor="text1"/>
          <w:sz w:val="24"/>
          <w:szCs w:val="24"/>
        </w:rPr>
        <w:tab/>
      </w:r>
      <w:r w:rsidR="00C414EA" w:rsidRPr="00AB7DA6">
        <w:rPr>
          <w:color w:val="000000" w:themeColor="text1"/>
          <w:sz w:val="24"/>
          <w:szCs w:val="24"/>
        </w:rPr>
        <w:t>Osobni podaci radnika smiju se prikupljati, obrađivati, koristiti i dostavljati trećim osobama samo ako je to određeno zakonom ili je potrebno radi ostvarivanja prava i obveza iz radnog odnosa, odnosno u svezi s radnim odnosom kao i u svrhu edukacije i dodatnog usavršavanja radnika i u svrhu liječničkih pregleda radnika na koje su radnici upućeni od strane poslodavca.</w:t>
      </w:r>
    </w:p>
    <w:p w14:paraId="17E51765" w14:textId="77777777" w:rsidR="00C414EA" w:rsidRPr="00AB7DA6" w:rsidRDefault="00C414EA" w:rsidP="00C414EA">
      <w:pPr>
        <w:shd w:val="clear" w:color="auto" w:fill="FFFFFF"/>
        <w:spacing w:before="120" w:line="278" w:lineRule="exact"/>
        <w:ind w:left="29" w:right="43" w:firstLine="715"/>
        <w:jc w:val="both"/>
        <w:rPr>
          <w:color w:val="000000" w:themeColor="text1"/>
          <w:sz w:val="24"/>
          <w:szCs w:val="24"/>
        </w:rPr>
      </w:pPr>
      <w:r w:rsidRPr="00AB7DA6">
        <w:rPr>
          <w:color w:val="000000" w:themeColor="text1"/>
          <w:sz w:val="24"/>
          <w:szCs w:val="24"/>
        </w:rPr>
        <w:t>Ovim Pravilnikom</w:t>
      </w:r>
      <w:r w:rsidR="00C66F7C" w:rsidRPr="00AB7DA6">
        <w:rPr>
          <w:color w:val="000000" w:themeColor="text1"/>
          <w:sz w:val="24"/>
          <w:szCs w:val="24"/>
        </w:rPr>
        <w:t xml:space="preserve"> poslodavac u smislu odredbi</w:t>
      </w:r>
      <w:r w:rsidRPr="00AB7DA6">
        <w:rPr>
          <w:color w:val="000000" w:themeColor="text1"/>
          <w:sz w:val="24"/>
          <w:szCs w:val="24"/>
        </w:rPr>
        <w:t xml:space="preserve"> Zakona o radu određuje da su podaci radnika koje će prikupljati, obrađivati, koristiti ili dostavljati trećim osobama u svrhu ostvarivanja prava i obveza iz radnog odnosa, odnosno u svezi s radnim odnosom kako slijedi:</w:t>
      </w:r>
    </w:p>
    <w:p w14:paraId="17E51766" w14:textId="77777777" w:rsidR="00C414EA" w:rsidRPr="00AB7DA6" w:rsidRDefault="00C414EA" w:rsidP="00C414EA">
      <w:pPr>
        <w:shd w:val="clear" w:color="auto" w:fill="FFFFFF"/>
        <w:spacing w:before="120" w:line="278" w:lineRule="exact"/>
        <w:ind w:left="29" w:right="43" w:firstLine="715"/>
        <w:jc w:val="both"/>
        <w:rPr>
          <w:color w:val="000000" w:themeColor="text1"/>
          <w:sz w:val="24"/>
          <w:szCs w:val="24"/>
        </w:rPr>
      </w:pPr>
      <w:r w:rsidRPr="00AB7DA6">
        <w:rPr>
          <w:color w:val="000000" w:themeColor="text1"/>
          <w:sz w:val="24"/>
          <w:szCs w:val="24"/>
        </w:rPr>
        <w:t>1. ime, prezime radnika</w:t>
      </w:r>
    </w:p>
    <w:p w14:paraId="17E51767" w14:textId="77777777" w:rsidR="00C414EA" w:rsidRPr="00AB7DA6" w:rsidRDefault="00C414EA" w:rsidP="00C414EA">
      <w:pPr>
        <w:shd w:val="clear" w:color="auto" w:fill="FFFFFF"/>
        <w:spacing w:before="120" w:line="278" w:lineRule="exact"/>
        <w:ind w:left="29" w:right="43" w:firstLine="715"/>
        <w:jc w:val="both"/>
        <w:rPr>
          <w:color w:val="000000" w:themeColor="text1"/>
          <w:sz w:val="24"/>
          <w:szCs w:val="24"/>
        </w:rPr>
      </w:pPr>
      <w:r w:rsidRPr="00AB7DA6">
        <w:rPr>
          <w:color w:val="000000" w:themeColor="text1"/>
          <w:sz w:val="24"/>
          <w:szCs w:val="24"/>
        </w:rPr>
        <w:t xml:space="preserve">2. prebivalište odnosno boravište radnika i adresa u prebivalištu odnosno boravištu, šifra </w:t>
      </w:r>
      <w:r w:rsidRPr="00AB7DA6">
        <w:rPr>
          <w:color w:val="000000" w:themeColor="text1"/>
          <w:sz w:val="24"/>
          <w:szCs w:val="24"/>
        </w:rPr>
        <w:tab/>
        <w:t>općine stanovanja</w:t>
      </w:r>
    </w:p>
    <w:p w14:paraId="17E51769" w14:textId="5D11CCC9" w:rsidR="00C414EA" w:rsidRPr="00AB7DA6" w:rsidRDefault="008F3527" w:rsidP="000B7566">
      <w:pPr>
        <w:shd w:val="clear" w:color="auto" w:fill="FFFFFF"/>
        <w:spacing w:before="120" w:line="278" w:lineRule="exact"/>
        <w:ind w:right="43"/>
        <w:jc w:val="both"/>
        <w:rPr>
          <w:color w:val="000000" w:themeColor="text1"/>
          <w:sz w:val="24"/>
          <w:szCs w:val="24"/>
        </w:rPr>
      </w:pPr>
      <w:r>
        <w:rPr>
          <w:color w:val="000000" w:themeColor="text1"/>
          <w:sz w:val="24"/>
          <w:szCs w:val="24"/>
        </w:rPr>
        <w:t xml:space="preserve">            </w:t>
      </w:r>
      <w:r w:rsidR="00C414EA" w:rsidRPr="00AB7DA6">
        <w:rPr>
          <w:color w:val="000000" w:themeColor="text1"/>
          <w:sz w:val="24"/>
          <w:szCs w:val="24"/>
        </w:rPr>
        <w:t>3. osobni identifikacijski broj  - OIB</w:t>
      </w:r>
    </w:p>
    <w:p w14:paraId="17E5176A" w14:textId="49877B8B" w:rsidR="00C414EA" w:rsidRPr="00AB7DA6" w:rsidRDefault="008F3527" w:rsidP="00C414EA">
      <w:pPr>
        <w:shd w:val="clear" w:color="auto" w:fill="FFFFFF"/>
        <w:spacing w:before="120" w:line="278" w:lineRule="exact"/>
        <w:ind w:left="29" w:right="43" w:firstLine="715"/>
        <w:jc w:val="both"/>
        <w:rPr>
          <w:color w:val="000000" w:themeColor="text1"/>
          <w:sz w:val="24"/>
          <w:szCs w:val="24"/>
        </w:rPr>
      </w:pPr>
      <w:r>
        <w:rPr>
          <w:color w:val="000000" w:themeColor="text1"/>
          <w:sz w:val="24"/>
          <w:szCs w:val="24"/>
        </w:rPr>
        <w:t>4</w:t>
      </w:r>
      <w:r w:rsidR="00C414EA" w:rsidRPr="00AB7DA6">
        <w:rPr>
          <w:color w:val="000000" w:themeColor="text1"/>
          <w:sz w:val="24"/>
          <w:szCs w:val="24"/>
        </w:rPr>
        <w:t>. broj osobne iskaznice</w:t>
      </w:r>
    </w:p>
    <w:p w14:paraId="17E5176B" w14:textId="7EBCC25D" w:rsidR="00C414EA" w:rsidRPr="00AB7DA6" w:rsidRDefault="008F3527" w:rsidP="00C414EA">
      <w:pPr>
        <w:shd w:val="clear" w:color="auto" w:fill="FFFFFF"/>
        <w:spacing w:before="120" w:line="278" w:lineRule="exact"/>
        <w:ind w:left="29" w:right="43" w:firstLine="715"/>
        <w:jc w:val="both"/>
        <w:rPr>
          <w:color w:val="000000" w:themeColor="text1"/>
          <w:sz w:val="24"/>
          <w:szCs w:val="24"/>
        </w:rPr>
      </w:pPr>
      <w:r>
        <w:rPr>
          <w:color w:val="000000" w:themeColor="text1"/>
          <w:sz w:val="24"/>
          <w:szCs w:val="24"/>
        </w:rPr>
        <w:t>5</w:t>
      </w:r>
      <w:r w:rsidR="00C414EA" w:rsidRPr="00AB7DA6">
        <w:rPr>
          <w:color w:val="000000" w:themeColor="text1"/>
          <w:sz w:val="24"/>
          <w:szCs w:val="24"/>
        </w:rPr>
        <w:t>. datum rođenja</w:t>
      </w:r>
    </w:p>
    <w:p w14:paraId="17E5176C" w14:textId="0F84D96B" w:rsidR="00C414EA" w:rsidRPr="00AB7DA6" w:rsidRDefault="008F3527" w:rsidP="00C414EA">
      <w:pPr>
        <w:shd w:val="clear" w:color="auto" w:fill="FFFFFF"/>
        <w:spacing w:before="120" w:line="278" w:lineRule="exact"/>
        <w:ind w:left="29" w:right="43" w:firstLine="715"/>
        <w:jc w:val="both"/>
        <w:rPr>
          <w:color w:val="000000" w:themeColor="text1"/>
          <w:sz w:val="24"/>
          <w:szCs w:val="24"/>
        </w:rPr>
      </w:pPr>
      <w:r>
        <w:rPr>
          <w:color w:val="000000" w:themeColor="text1"/>
          <w:sz w:val="24"/>
          <w:szCs w:val="24"/>
        </w:rPr>
        <w:t>6</w:t>
      </w:r>
      <w:r w:rsidR="00C414EA" w:rsidRPr="00AB7DA6">
        <w:rPr>
          <w:color w:val="000000" w:themeColor="text1"/>
          <w:sz w:val="24"/>
          <w:szCs w:val="24"/>
        </w:rPr>
        <w:t>. stručna sprema, obrazovanje i usavršavanje</w:t>
      </w:r>
    </w:p>
    <w:p w14:paraId="17E5176D" w14:textId="63D8EAC9" w:rsidR="00C414EA" w:rsidRPr="00AB7DA6" w:rsidRDefault="008F3527" w:rsidP="00C414EA">
      <w:pPr>
        <w:shd w:val="clear" w:color="auto" w:fill="FFFFFF"/>
        <w:spacing w:before="120" w:line="278" w:lineRule="exact"/>
        <w:ind w:left="29" w:right="43" w:firstLine="715"/>
        <w:jc w:val="both"/>
        <w:rPr>
          <w:color w:val="000000" w:themeColor="text1"/>
          <w:sz w:val="24"/>
          <w:szCs w:val="24"/>
        </w:rPr>
      </w:pPr>
      <w:r>
        <w:rPr>
          <w:color w:val="000000" w:themeColor="text1"/>
          <w:sz w:val="24"/>
          <w:szCs w:val="24"/>
        </w:rPr>
        <w:t>7</w:t>
      </w:r>
      <w:r w:rsidR="00C414EA" w:rsidRPr="00AB7DA6">
        <w:rPr>
          <w:color w:val="000000" w:themeColor="text1"/>
          <w:sz w:val="24"/>
          <w:szCs w:val="24"/>
        </w:rPr>
        <w:t>. broj zdravstvenog osiguranja</w:t>
      </w:r>
    </w:p>
    <w:p w14:paraId="17E5176E" w14:textId="7D913A39" w:rsidR="00C414EA" w:rsidRPr="00AB7DA6" w:rsidRDefault="008F3527" w:rsidP="00C414EA">
      <w:pPr>
        <w:shd w:val="clear" w:color="auto" w:fill="FFFFFF"/>
        <w:spacing w:before="120" w:line="278" w:lineRule="exact"/>
        <w:ind w:left="29" w:right="43" w:firstLine="715"/>
        <w:jc w:val="both"/>
        <w:rPr>
          <w:color w:val="000000" w:themeColor="text1"/>
          <w:sz w:val="24"/>
          <w:szCs w:val="24"/>
        </w:rPr>
      </w:pPr>
      <w:r>
        <w:rPr>
          <w:color w:val="000000" w:themeColor="text1"/>
          <w:sz w:val="24"/>
          <w:szCs w:val="24"/>
        </w:rPr>
        <w:t>8</w:t>
      </w:r>
      <w:r w:rsidR="00C414EA" w:rsidRPr="00AB7DA6">
        <w:rPr>
          <w:color w:val="000000" w:themeColor="text1"/>
          <w:sz w:val="24"/>
          <w:szCs w:val="24"/>
        </w:rPr>
        <w:t>. osobni broj osiguranika</w:t>
      </w:r>
    </w:p>
    <w:p w14:paraId="17E5176F" w14:textId="37CE8D61" w:rsidR="00C414EA" w:rsidRPr="00AB7DA6" w:rsidRDefault="008F3527" w:rsidP="00C414EA">
      <w:pPr>
        <w:shd w:val="clear" w:color="auto" w:fill="FFFFFF"/>
        <w:tabs>
          <w:tab w:val="left" w:pos="6195"/>
        </w:tabs>
        <w:spacing w:before="120" w:line="278" w:lineRule="exact"/>
        <w:ind w:left="29" w:right="43" w:firstLine="715"/>
        <w:jc w:val="both"/>
        <w:rPr>
          <w:color w:val="000000" w:themeColor="text1"/>
          <w:sz w:val="24"/>
          <w:szCs w:val="24"/>
        </w:rPr>
      </w:pPr>
      <w:r>
        <w:rPr>
          <w:color w:val="000000" w:themeColor="text1"/>
          <w:sz w:val="24"/>
          <w:szCs w:val="24"/>
        </w:rPr>
        <w:t>9</w:t>
      </w:r>
      <w:r w:rsidR="00C414EA" w:rsidRPr="00AB7DA6">
        <w:rPr>
          <w:color w:val="000000" w:themeColor="text1"/>
          <w:sz w:val="24"/>
          <w:szCs w:val="24"/>
        </w:rPr>
        <w:t>. datum, mjesto i država rođenja osiguranika</w:t>
      </w:r>
    </w:p>
    <w:p w14:paraId="17E51770" w14:textId="06BB3FC9"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1</w:t>
      </w:r>
      <w:r w:rsidR="008F3527">
        <w:rPr>
          <w:color w:val="000000" w:themeColor="text1"/>
          <w:sz w:val="24"/>
          <w:szCs w:val="24"/>
        </w:rPr>
        <w:t>0</w:t>
      </w:r>
      <w:r w:rsidRPr="00AB7DA6">
        <w:rPr>
          <w:color w:val="000000" w:themeColor="text1"/>
          <w:sz w:val="24"/>
          <w:szCs w:val="24"/>
        </w:rPr>
        <w:t>. državljanstvo</w:t>
      </w:r>
    </w:p>
    <w:p w14:paraId="17E51771" w14:textId="5E670387"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1</w:t>
      </w:r>
      <w:r w:rsidR="008F3527">
        <w:rPr>
          <w:color w:val="000000" w:themeColor="text1"/>
          <w:sz w:val="24"/>
          <w:szCs w:val="24"/>
        </w:rPr>
        <w:t>1</w:t>
      </w:r>
      <w:r w:rsidRPr="00AB7DA6">
        <w:rPr>
          <w:color w:val="000000" w:themeColor="text1"/>
          <w:sz w:val="24"/>
          <w:szCs w:val="24"/>
        </w:rPr>
        <w:t>. spol</w:t>
      </w:r>
    </w:p>
    <w:p w14:paraId="17E51772" w14:textId="4C036394"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lastRenderedPageBreak/>
        <w:t>1</w:t>
      </w:r>
      <w:r w:rsidR="008F3527">
        <w:rPr>
          <w:color w:val="000000" w:themeColor="text1"/>
          <w:sz w:val="24"/>
          <w:szCs w:val="24"/>
        </w:rPr>
        <w:t>2</w:t>
      </w:r>
      <w:r w:rsidRPr="00AB7DA6">
        <w:rPr>
          <w:color w:val="000000" w:themeColor="text1"/>
          <w:sz w:val="24"/>
          <w:szCs w:val="24"/>
        </w:rPr>
        <w:t>. ime roditelja</w:t>
      </w:r>
    </w:p>
    <w:p w14:paraId="17E51773" w14:textId="36484ABD"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1</w:t>
      </w:r>
      <w:r w:rsidR="008F3527">
        <w:rPr>
          <w:color w:val="000000" w:themeColor="text1"/>
          <w:sz w:val="24"/>
          <w:szCs w:val="24"/>
        </w:rPr>
        <w:t>3</w:t>
      </w:r>
      <w:r w:rsidRPr="00AB7DA6">
        <w:rPr>
          <w:color w:val="000000" w:themeColor="text1"/>
          <w:sz w:val="24"/>
          <w:szCs w:val="24"/>
        </w:rPr>
        <w:t>. bračno stanje i broj djece te podaci o članovima obitelji (ime i prezime, spol, adresa,</w:t>
      </w:r>
    </w:p>
    <w:p w14:paraId="17E51774" w14:textId="796112EB"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 xml:space="preserve">datum, mjesto i država rođenja, </w:t>
      </w:r>
      <w:r w:rsidR="007D537B">
        <w:rPr>
          <w:color w:val="000000" w:themeColor="text1"/>
          <w:sz w:val="24"/>
          <w:szCs w:val="24"/>
        </w:rPr>
        <w:t>OIB</w:t>
      </w:r>
      <w:r w:rsidRPr="00AB7DA6">
        <w:rPr>
          <w:color w:val="000000" w:themeColor="text1"/>
          <w:sz w:val="24"/>
          <w:szCs w:val="24"/>
        </w:rPr>
        <w:t>, broj osigurane osobe)</w:t>
      </w:r>
    </w:p>
    <w:p w14:paraId="17E51775" w14:textId="48D8D7FB"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1</w:t>
      </w:r>
      <w:r w:rsidR="008F3527">
        <w:rPr>
          <w:color w:val="000000" w:themeColor="text1"/>
          <w:sz w:val="24"/>
          <w:szCs w:val="24"/>
        </w:rPr>
        <w:t>4</w:t>
      </w:r>
      <w:r w:rsidRPr="00AB7DA6">
        <w:rPr>
          <w:color w:val="000000" w:themeColor="text1"/>
          <w:sz w:val="24"/>
          <w:szCs w:val="24"/>
        </w:rPr>
        <w:t>. radno mjesto u poduzeću</w:t>
      </w:r>
    </w:p>
    <w:p w14:paraId="17E51776" w14:textId="2EDD2143"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1</w:t>
      </w:r>
      <w:r w:rsidR="008F3527">
        <w:rPr>
          <w:color w:val="000000" w:themeColor="text1"/>
          <w:sz w:val="24"/>
          <w:szCs w:val="24"/>
        </w:rPr>
        <w:t>5</w:t>
      </w:r>
      <w:r w:rsidRPr="00AB7DA6">
        <w:rPr>
          <w:color w:val="000000" w:themeColor="text1"/>
          <w:sz w:val="24"/>
          <w:szCs w:val="24"/>
        </w:rPr>
        <w:t>. vrsta sklopljenog ugovora o radu</w:t>
      </w:r>
    </w:p>
    <w:p w14:paraId="17E51777" w14:textId="03BFB8D2"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1</w:t>
      </w:r>
      <w:r w:rsidR="008F3527">
        <w:rPr>
          <w:color w:val="000000" w:themeColor="text1"/>
          <w:sz w:val="24"/>
          <w:szCs w:val="24"/>
        </w:rPr>
        <w:t>6</w:t>
      </w:r>
      <w:r w:rsidRPr="00AB7DA6">
        <w:rPr>
          <w:color w:val="000000" w:themeColor="text1"/>
          <w:sz w:val="24"/>
          <w:szCs w:val="24"/>
        </w:rPr>
        <w:t>. vrsta radnog vremena</w:t>
      </w:r>
    </w:p>
    <w:p w14:paraId="17E51778" w14:textId="4A1768FB"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1</w:t>
      </w:r>
      <w:r w:rsidR="008F3527">
        <w:rPr>
          <w:color w:val="000000" w:themeColor="text1"/>
          <w:sz w:val="24"/>
          <w:szCs w:val="24"/>
        </w:rPr>
        <w:t>7</w:t>
      </w:r>
      <w:r w:rsidRPr="00AB7DA6">
        <w:rPr>
          <w:color w:val="000000" w:themeColor="text1"/>
          <w:sz w:val="24"/>
          <w:szCs w:val="24"/>
        </w:rPr>
        <w:t>. općina rada</w:t>
      </w:r>
      <w:r w:rsidR="00C75021">
        <w:rPr>
          <w:color w:val="000000" w:themeColor="text1"/>
          <w:sz w:val="24"/>
          <w:szCs w:val="24"/>
        </w:rPr>
        <w:t xml:space="preserve">, </w:t>
      </w:r>
      <w:r w:rsidR="00C75021" w:rsidRPr="00C75021">
        <w:rPr>
          <w:color w:val="000000" w:themeColor="text1"/>
          <w:sz w:val="24"/>
          <w:szCs w:val="24"/>
        </w:rPr>
        <w:t>šifra općine stanovanja</w:t>
      </w:r>
    </w:p>
    <w:p w14:paraId="17E51779" w14:textId="0909FA44"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1</w:t>
      </w:r>
      <w:r w:rsidR="008F3527">
        <w:rPr>
          <w:color w:val="000000" w:themeColor="text1"/>
          <w:sz w:val="24"/>
          <w:szCs w:val="24"/>
        </w:rPr>
        <w:t>8</w:t>
      </w:r>
      <w:r w:rsidRPr="00AB7DA6">
        <w:rPr>
          <w:color w:val="000000" w:themeColor="text1"/>
          <w:sz w:val="24"/>
          <w:szCs w:val="24"/>
        </w:rPr>
        <w:t>. evidencija o plaćama</w:t>
      </w:r>
    </w:p>
    <w:p w14:paraId="17E5177A" w14:textId="1A9C3264" w:rsidR="00C414EA" w:rsidRPr="00AB7DA6" w:rsidRDefault="008F3527" w:rsidP="00C414EA">
      <w:pPr>
        <w:shd w:val="clear" w:color="auto" w:fill="FFFFFF"/>
        <w:tabs>
          <w:tab w:val="left" w:pos="6195"/>
        </w:tabs>
        <w:spacing w:before="120" w:line="278" w:lineRule="exact"/>
        <w:ind w:left="29" w:right="43" w:firstLine="715"/>
        <w:jc w:val="both"/>
        <w:rPr>
          <w:color w:val="000000" w:themeColor="text1"/>
          <w:sz w:val="24"/>
          <w:szCs w:val="24"/>
        </w:rPr>
      </w:pPr>
      <w:r>
        <w:rPr>
          <w:color w:val="000000" w:themeColor="text1"/>
          <w:sz w:val="24"/>
          <w:szCs w:val="24"/>
        </w:rPr>
        <w:t>19</w:t>
      </w:r>
      <w:r w:rsidR="00C414EA" w:rsidRPr="00AB7DA6">
        <w:rPr>
          <w:color w:val="000000" w:themeColor="text1"/>
          <w:sz w:val="24"/>
          <w:szCs w:val="24"/>
        </w:rPr>
        <w:t>. da li je radnik osiguranik II. stupa mirovinskog osiguranja</w:t>
      </w:r>
    </w:p>
    <w:p w14:paraId="17E5177B" w14:textId="1581F156"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2</w:t>
      </w:r>
      <w:r w:rsidR="008F3527">
        <w:rPr>
          <w:color w:val="000000" w:themeColor="text1"/>
          <w:sz w:val="24"/>
          <w:szCs w:val="24"/>
        </w:rPr>
        <w:t>0</w:t>
      </w:r>
      <w:r w:rsidRPr="00AB7DA6">
        <w:rPr>
          <w:color w:val="000000" w:themeColor="text1"/>
          <w:sz w:val="24"/>
          <w:szCs w:val="24"/>
        </w:rPr>
        <w:t>. podatke za obračun poreza na dohodak i određivanje osobnih odbitaka</w:t>
      </w:r>
    </w:p>
    <w:p w14:paraId="17E5177C" w14:textId="62040BFF"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2</w:t>
      </w:r>
      <w:r w:rsidR="008F3527">
        <w:rPr>
          <w:color w:val="000000" w:themeColor="text1"/>
          <w:sz w:val="24"/>
          <w:szCs w:val="24"/>
        </w:rPr>
        <w:t>1</w:t>
      </w:r>
      <w:r w:rsidRPr="00AB7DA6">
        <w:rPr>
          <w:color w:val="000000" w:themeColor="text1"/>
          <w:sz w:val="24"/>
          <w:szCs w:val="24"/>
        </w:rPr>
        <w:t>. banka i broj bankovnog računa</w:t>
      </w:r>
    </w:p>
    <w:p w14:paraId="17E5177D" w14:textId="3A3B831F"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2</w:t>
      </w:r>
      <w:r w:rsidR="008F3527">
        <w:rPr>
          <w:color w:val="000000" w:themeColor="text1"/>
          <w:sz w:val="24"/>
          <w:szCs w:val="24"/>
        </w:rPr>
        <w:t>2</w:t>
      </w:r>
      <w:r w:rsidRPr="00AB7DA6">
        <w:rPr>
          <w:color w:val="000000" w:themeColor="text1"/>
          <w:sz w:val="24"/>
          <w:szCs w:val="24"/>
        </w:rPr>
        <w:t>. prijašnja zaposlenja i njihovo trajanje</w:t>
      </w:r>
    </w:p>
    <w:p w14:paraId="17E5177E" w14:textId="6EF5F245"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2</w:t>
      </w:r>
      <w:r w:rsidR="008F3527">
        <w:rPr>
          <w:color w:val="000000" w:themeColor="text1"/>
          <w:sz w:val="24"/>
          <w:szCs w:val="24"/>
        </w:rPr>
        <w:t>3</w:t>
      </w:r>
      <w:r w:rsidRPr="00AB7DA6">
        <w:rPr>
          <w:color w:val="000000" w:themeColor="text1"/>
          <w:sz w:val="24"/>
          <w:szCs w:val="24"/>
        </w:rPr>
        <w:t>. stručno obrazovanje te posebne ispite i tečajeve koji su uvjet za sklapanje ugovora o</w:t>
      </w:r>
    </w:p>
    <w:p w14:paraId="17E5177F" w14:textId="77777777"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radu poput da li je radnik položio ispit zaštite od požara i zaštite na radu</w:t>
      </w:r>
    </w:p>
    <w:p w14:paraId="17E51780" w14:textId="2818DEA5"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2</w:t>
      </w:r>
      <w:r w:rsidR="008F3527">
        <w:rPr>
          <w:color w:val="000000" w:themeColor="text1"/>
          <w:sz w:val="24"/>
          <w:szCs w:val="24"/>
        </w:rPr>
        <w:t>4</w:t>
      </w:r>
      <w:r w:rsidRPr="00AB7DA6">
        <w:rPr>
          <w:color w:val="000000" w:themeColor="text1"/>
          <w:sz w:val="24"/>
          <w:szCs w:val="24"/>
        </w:rPr>
        <w:t>. prethodna provjera radne sposobnosti</w:t>
      </w:r>
    </w:p>
    <w:p w14:paraId="17E51781" w14:textId="03E48CC8"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2</w:t>
      </w:r>
      <w:r w:rsidR="008F3527">
        <w:rPr>
          <w:color w:val="000000" w:themeColor="text1"/>
          <w:sz w:val="24"/>
          <w:szCs w:val="24"/>
        </w:rPr>
        <w:t>5</w:t>
      </w:r>
      <w:r w:rsidRPr="00AB7DA6">
        <w:rPr>
          <w:color w:val="000000" w:themeColor="text1"/>
          <w:sz w:val="24"/>
          <w:szCs w:val="24"/>
        </w:rPr>
        <w:t>. trajanje probnog rada, pripravničkog staža i stručnog osposobljavanja za rad bez</w:t>
      </w:r>
    </w:p>
    <w:p w14:paraId="17E51782" w14:textId="77777777"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zasnivanja radnog odnosa</w:t>
      </w:r>
    </w:p>
    <w:p w14:paraId="17E51784" w14:textId="0DD4076C"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2</w:t>
      </w:r>
      <w:r w:rsidR="008F3527">
        <w:rPr>
          <w:color w:val="000000" w:themeColor="text1"/>
          <w:sz w:val="24"/>
          <w:szCs w:val="24"/>
        </w:rPr>
        <w:t>6</w:t>
      </w:r>
      <w:r w:rsidRPr="00AB7DA6">
        <w:rPr>
          <w:color w:val="000000" w:themeColor="text1"/>
          <w:sz w:val="24"/>
          <w:szCs w:val="24"/>
        </w:rPr>
        <w:t>. podatke o zdravstvenom stanju i stupnju invalidnosti odnosno tjelesnog oštećenja</w:t>
      </w:r>
    </w:p>
    <w:p w14:paraId="17E51785" w14:textId="5CDF24E4"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2</w:t>
      </w:r>
      <w:r w:rsidR="008F3527">
        <w:rPr>
          <w:color w:val="000000" w:themeColor="text1"/>
          <w:sz w:val="24"/>
          <w:szCs w:val="24"/>
        </w:rPr>
        <w:t>7</w:t>
      </w:r>
      <w:r w:rsidRPr="00AB7DA6">
        <w:rPr>
          <w:color w:val="000000" w:themeColor="text1"/>
          <w:sz w:val="24"/>
          <w:szCs w:val="24"/>
        </w:rPr>
        <w:t>. podatke vezane uz zaštitu majčinstva</w:t>
      </w:r>
    </w:p>
    <w:p w14:paraId="17E51786" w14:textId="7B3562CE" w:rsidR="00C414EA" w:rsidRPr="00AB7DA6" w:rsidRDefault="00691F3A" w:rsidP="00C414EA">
      <w:pPr>
        <w:shd w:val="clear" w:color="auto" w:fill="FFFFFF"/>
        <w:tabs>
          <w:tab w:val="left" w:pos="6195"/>
        </w:tabs>
        <w:spacing w:before="120" w:line="278" w:lineRule="exact"/>
        <w:ind w:left="29" w:right="43" w:firstLine="715"/>
        <w:jc w:val="both"/>
        <w:rPr>
          <w:color w:val="000000" w:themeColor="text1"/>
          <w:sz w:val="24"/>
          <w:szCs w:val="24"/>
        </w:rPr>
      </w:pPr>
      <w:r>
        <w:rPr>
          <w:color w:val="000000" w:themeColor="text1"/>
          <w:sz w:val="24"/>
          <w:szCs w:val="24"/>
        </w:rPr>
        <w:t>2</w:t>
      </w:r>
      <w:r w:rsidR="008F3527">
        <w:rPr>
          <w:color w:val="000000" w:themeColor="text1"/>
          <w:sz w:val="24"/>
          <w:szCs w:val="24"/>
        </w:rPr>
        <w:t>8</w:t>
      </w:r>
      <w:r w:rsidR="00C414EA" w:rsidRPr="00AB7DA6">
        <w:rPr>
          <w:color w:val="000000" w:themeColor="text1"/>
          <w:sz w:val="24"/>
          <w:szCs w:val="24"/>
        </w:rPr>
        <w:t>. evidencija prisutnosti na poslu</w:t>
      </w:r>
    </w:p>
    <w:p w14:paraId="17E51787" w14:textId="6D6DE626" w:rsidR="00C414EA" w:rsidRPr="00AB7DA6" w:rsidRDefault="008F3527" w:rsidP="00C414EA">
      <w:pPr>
        <w:shd w:val="clear" w:color="auto" w:fill="FFFFFF"/>
        <w:tabs>
          <w:tab w:val="left" w:pos="6195"/>
        </w:tabs>
        <w:spacing w:before="120" w:line="278" w:lineRule="exact"/>
        <w:ind w:left="29" w:right="43" w:firstLine="715"/>
        <w:jc w:val="both"/>
        <w:rPr>
          <w:color w:val="000000" w:themeColor="text1"/>
          <w:sz w:val="24"/>
          <w:szCs w:val="24"/>
        </w:rPr>
      </w:pPr>
      <w:r>
        <w:rPr>
          <w:color w:val="000000" w:themeColor="text1"/>
          <w:sz w:val="24"/>
          <w:szCs w:val="24"/>
        </w:rPr>
        <w:t>29</w:t>
      </w:r>
      <w:r w:rsidR="00C414EA" w:rsidRPr="00AB7DA6">
        <w:rPr>
          <w:color w:val="000000" w:themeColor="text1"/>
          <w:sz w:val="24"/>
          <w:szCs w:val="24"/>
        </w:rPr>
        <w:t>. evidencija godišnjeg odmora</w:t>
      </w:r>
    </w:p>
    <w:p w14:paraId="17E51788" w14:textId="5E6149A6"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3</w:t>
      </w:r>
      <w:r w:rsidR="008F3527">
        <w:rPr>
          <w:color w:val="000000" w:themeColor="text1"/>
          <w:sz w:val="24"/>
          <w:szCs w:val="24"/>
        </w:rPr>
        <w:t>0</w:t>
      </w:r>
      <w:r w:rsidRPr="00AB7DA6">
        <w:rPr>
          <w:color w:val="000000" w:themeColor="text1"/>
          <w:sz w:val="24"/>
          <w:szCs w:val="24"/>
        </w:rPr>
        <w:t>. evidencija o bolovanju</w:t>
      </w:r>
    </w:p>
    <w:p w14:paraId="17E51789" w14:textId="7795C9FF" w:rsidR="00C414EA"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3</w:t>
      </w:r>
      <w:r w:rsidR="008F3527">
        <w:rPr>
          <w:color w:val="000000" w:themeColor="text1"/>
          <w:sz w:val="24"/>
          <w:szCs w:val="24"/>
        </w:rPr>
        <w:t>1</w:t>
      </w:r>
      <w:r w:rsidRPr="00AB7DA6">
        <w:rPr>
          <w:color w:val="000000" w:themeColor="text1"/>
          <w:sz w:val="24"/>
          <w:szCs w:val="24"/>
        </w:rPr>
        <w:t>. GPS podaci u službenim vozilima</w:t>
      </w:r>
    </w:p>
    <w:p w14:paraId="17E5178A" w14:textId="059AF200" w:rsidR="00C66F7C" w:rsidRPr="00AB7DA6" w:rsidRDefault="00C414EA" w:rsidP="00C414EA">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3</w:t>
      </w:r>
      <w:r w:rsidR="008F3527">
        <w:rPr>
          <w:color w:val="000000" w:themeColor="text1"/>
          <w:sz w:val="24"/>
          <w:szCs w:val="24"/>
        </w:rPr>
        <w:t>2</w:t>
      </w:r>
      <w:r w:rsidRPr="00AB7DA6">
        <w:rPr>
          <w:color w:val="000000" w:themeColor="text1"/>
          <w:sz w:val="24"/>
          <w:szCs w:val="24"/>
        </w:rPr>
        <w:t>. podaci o kojima ovisi ostvarenje pojedinih prava iz radnog odnosa ili u vezi s radnim odnosom: mirovinski staž do početka rada kod poslodavca, obavijest ili potvrda o trudnoći, majčinstvo, dojenje djeteta, status samohranog roditelja, status posvojitelja, profesionalna bolest, ozljeda na radu, profesionalna nesposobnost za rad, smanjenje radne sposobnosti uz preostalu radnu sposobnost, smanjenje radne sposobnosti uz djelomični gubitak radne sposobnosti, neposredna opasnost od nastanka smanjenja radne sposobnosti, neposredna opasnost od nastanka invalidnosti, invalidnost, invalidska mirovina zbog djelomičnog gubitka radne sposobnosti, za radnike koji rade u nepunom radnom vremenu podatak o svakom drugom poslodavcu kod kojeg radnik radi u nepunom radnom vremenu</w:t>
      </w:r>
    </w:p>
    <w:p w14:paraId="17E5178B" w14:textId="77777777" w:rsidR="00C66F7C" w:rsidRPr="00AB7DA6" w:rsidRDefault="00C66F7C" w:rsidP="00C66F7C">
      <w:pPr>
        <w:shd w:val="clear" w:color="auto" w:fill="FFFFFF"/>
        <w:spacing w:before="120" w:line="278" w:lineRule="exact"/>
        <w:ind w:left="29" w:right="43" w:firstLine="715"/>
        <w:jc w:val="both"/>
        <w:rPr>
          <w:color w:val="000000" w:themeColor="text1"/>
          <w:sz w:val="24"/>
          <w:szCs w:val="24"/>
        </w:rPr>
      </w:pPr>
      <w:r w:rsidRPr="00AB7DA6">
        <w:rPr>
          <w:color w:val="000000" w:themeColor="text1"/>
          <w:sz w:val="24"/>
          <w:szCs w:val="24"/>
        </w:rPr>
        <w:t xml:space="preserve">Osim podataka iz prethodnog stavka, u svrhu ostvarivanja prava i obveza iz radnog odnosa ili u svezi s radnim odnosom, poslodavac može prikupljati, obrađivati, koristiti i davati trećim osobama i druge osobne podatke radnika utvrđene zakonom, propisima o evidencijama u oblasti rada, ugovorom o radu ili posebnim pisanim odobrenjem radnika, u skladu s propisima o zaštiti </w:t>
      </w:r>
      <w:r w:rsidRPr="00AB7DA6">
        <w:rPr>
          <w:color w:val="000000" w:themeColor="text1"/>
          <w:sz w:val="24"/>
          <w:szCs w:val="24"/>
        </w:rPr>
        <w:lastRenderedPageBreak/>
        <w:t>osobnih podataka.</w:t>
      </w:r>
    </w:p>
    <w:p w14:paraId="17E5178C" w14:textId="77777777" w:rsidR="00C66F7C" w:rsidRPr="00AB7DA6" w:rsidRDefault="006C7CCF" w:rsidP="006C7CCF">
      <w:pPr>
        <w:shd w:val="clear" w:color="auto" w:fill="FFFFFF"/>
        <w:spacing w:before="120" w:line="278" w:lineRule="exact"/>
        <w:ind w:right="43"/>
        <w:jc w:val="both"/>
        <w:rPr>
          <w:color w:val="000000" w:themeColor="text1"/>
          <w:sz w:val="24"/>
          <w:szCs w:val="24"/>
        </w:rPr>
      </w:pPr>
      <w:r w:rsidRPr="00AB7DA6">
        <w:rPr>
          <w:color w:val="000000" w:themeColor="text1"/>
          <w:sz w:val="24"/>
          <w:szCs w:val="24"/>
        </w:rPr>
        <w:tab/>
      </w:r>
      <w:r w:rsidR="00C66F7C" w:rsidRPr="00AB7DA6">
        <w:rPr>
          <w:color w:val="000000" w:themeColor="text1"/>
          <w:sz w:val="24"/>
          <w:szCs w:val="24"/>
        </w:rPr>
        <w:t>Također, prikupljaju se i obrađuju i oni podaci o radnicima i članovima njihove obitelji čije je vođenje propisano zakonom ili posebnim propisom radi ostvarivanja prava na rad i po osnovi rada odnosno prava iz zdravstvenog, mirovinskog i invalidskog osiguranja, i to sljedeći podaci:</w:t>
      </w:r>
    </w:p>
    <w:p w14:paraId="17E5178D" w14:textId="77777777" w:rsidR="00C66F7C" w:rsidRPr="00AB7DA6" w:rsidRDefault="00C66F7C" w:rsidP="00C66F7C">
      <w:pPr>
        <w:pStyle w:val="Podnoje"/>
        <w:numPr>
          <w:ilvl w:val="0"/>
          <w:numId w:val="2"/>
        </w:numPr>
        <w:shd w:val="clear" w:color="auto" w:fill="FFFFFF"/>
        <w:tabs>
          <w:tab w:val="left" w:pos="6195"/>
        </w:tabs>
        <w:spacing w:before="120" w:line="278" w:lineRule="exact"/>
        <w:ind w:right="43"/>
        <w:jc w:val="both"/>
        <w:rPr>
          <w:color w:val="000000" w:themeColor="text1"/>
          <w:sz w:val="24"/>
          <w:szCs w:val="24"/>
        </w:rPr>
      </w:pPr>
      <w:r w:rsidRPr="00AB7DA6">
        <w:rPr>
          <w:color w:val="000000" w:themeColor="text1"/>
          <w:sz w:val="24"/>
          <w:szCs w:val="24"/>
        </w:rPr>
        <w:t>ime i prezime djece;</w:t>
      </w:r>
    </w:p>
    <w:p w14:paraId="17E5178E" w14:textId="77777777" w:rsidR="00C66F7C" w:rsidRPr="00AB7DA6" w:rsidRDefault="00C66F7C" w:rsidP="00C66F7C">
      <w:pPr>
        <w:pStyle w:val="Podnoje"/>
        <w:numPr>
          <w:ilvl w:val="0"/>
          <w:numId w:val="2"/>
        </w:numPr>
        <w:shd w:val="clear" w:color="auto" w:fill="FFFFFF"/>
        <w:tabs>
          <w:tab w:val="left" w:pos="6195"/>
        </w:tabs>
        <w:spacing w:before="120" w:line="278" w:lineRule="exact"/>
        <w:ind w:right="43"/>
        <w:jc w:val="both"/>
        <w:rPr>
          <w:color w:val="000000" w:themeColor="text1"/>
          <w:sz w:val="24"/>
          <w:szCs w:val="24"/>
        </w:rPr>
      </w:pPr>
      <w:r w:rsidRPr="00AB7DA6">
        <w:rPr>
          <w:color w:val="000000" w:themeColor="text1"/>
          <w:sz w:val="24"/>
          <w:szCs w:val="24"/>
        </w:rPr>
        <w:t>datum rođenja djeteta;</w:t>
      </w:r>
    </w:p>
    <w:p w14:paraId="17E5178F" w14:textId="77777777" w:rsidR="00C66F7C" w:rsidRPr="00AB7DA6" w:rsidRDefault="00C66F7C" w:rsidP="00C66F7C">
      <w:pPr>
        <w:pStyle w:val="Podnoje"/>
        <w:numPr>
          <w:ilvl w:val="0"/>
          <w:numId w:val="2"/>
        </w:numPr>
        <w:shd w:val="clear" w:color="auto" w:fill="FFFFFF"/>
        <w:tabs>
          <w:tab w:val="left" w:pos="6195"/>
        </w:tabs>
        <w:spacing w:before="120" w:line="278" w:lineRule="exact"/>
        <w:ind w:right="43"/>
        <w:jc w:val="both"/>
        <w:rPr>
          <w:color w:val="000000" w:themeColor="text1"/>
          <w:sz w:val="24"/>
          <w:szCs w:val="24"/>
        </w:rPr>
      </w:pPr>
      <w:r w:rsidRPr="00AB7DA6">
        <w:rPr>
          <w:color w:val="000000" w:themeColor="text1"/>
          <w:sz w:val="24"/>
          <w:szCs w:val="24"/>
        </w:rPr>
        <w:t>ime i prezime roditelja.</w:t>
      </w:r>
    </w:p>
    <w:p w14:paraId="17E51790" w14:textId="77777777" w:rsidR="00C66F7C" w:rsidRPr="00AB7DA6" w:rsidRDefault="00C66F7C" w:rsidP="00C66F7C">
      <w:pPr>
        <w:shd w:val="clear" w:color="auto" w:fill="FFFFFF"/>
        <w:spacing w:before="120" w:line="278" w:lineRule="exact"/>
        <w:ind w:left="29" w:right="43" w:firstLine="715"/>
        <w:jc w:val="both"/>
        <w:rPr>
          <w:color w:val="000000" w:themeColor="text1"/>
          <w:sz w:val="24"/>
          <w:szCs w:val="24"/>
        </w:rPr>
      </w:pPr>
      <w:r w:rsidRPr="00AB7DA6">
        <w:rPr>
          <w:color w:val="000000" w:themeColor="text1"/>
          <w:sz w:val="24"/>
          <w:szCs w:val="24"/>
        </w:rPr>
        <w:t>Radnici su obvezni nadležnom radniku dostaviti sve osobne podatke utvrđene propisima o evidencijama u području rada, a radi ostvarivanja prava i obveza iz radnog odnosa ili u svezi s radnim odnosima.</w:t>
      </w:r>
    </w:p>
    <w:p w14:paraId="17E51791" w14:textId="77777777" w:rsidR="00C66F7C" w:rsidRPr="00AB7DA6" w:rsidRDefault="00C66F7C" w:rsidP="00C66F7C">
      <w:pPr>
        <w:shd w:val="clear" w:color="auto" w:fill="FFFFFF"/>
        <w:spacing w:before="120" w:line="278" w:lineRule="exact"/>
        <w:ind w:left="29" w:right="43" w:firstLine="715"/>
        <w:jc w:val="both"/>
        <w:rPr>
          <w:color w:val="000000" w:themeColor="text1"/>
          <w:sz w:val="24"/>
          <w:szCs w:val="24"/>
        </w:rPr>
      </w:pPr>
      <w:r w:rsidRPr="00AB7DA6">
        <w:rPr>
          <w:color w:val="000000" w:themeColor="text1"/>
          <w:sz w:val="24"/>
          <w:szCs w:val="24"/>
        </w:rPr>
        <w:t>Osobne podatke radnika smije prikupljati, obrađivati, koristiti ili dostavljati trećim osobama samo poslodavac ili osoba koju poslodavac za to posebno opunomoćio.</w:t>
      </w:r>
    </w:p>
    <w:p w14:paraId="17E51792" w14:textId="75EFAEA5" w:rsidR="00C66F7C" w:rsidRPr="00AB7DA6" w:rsidRDefault="003B7341" w:rsidP="00C66F7C">
      <w:pPr>
        <w:shd w:val="clear" w:color="auto" w:fill="FFFFFF"/>
        <w:spacing w:before="120" w:line="278" w:lineRule="exact"/>
        <w:ind w:left="29" w:right="43" w:firstLine="715"/>
        <w:jc w:val="both"/>
        <w:rPr>
          <w:color w:val="000000" w:themeColor="text1"/>
          <w:sz w:val="24"/>
          <w:szCs w:val="24"/>
        </w:rPr>
      </w:pPr>
      <w:proofErr w:type="spellStart"/>
      <w:r>
        <w:rPr>
          <w:color w:val="000000" w:themeColor="text1"/>
          <w:sz w:val="24"/>
          <w:szCs w:val="24"/>
        </w:rPr>
        <w:t>podaci</w:t>
      </w:r>
      <w:r w:rsidR="00C66F7C" w:rsidRPr="00AB7DA6">
        <w:rPr>
          <w:color w:val="000000" w:themeColor="text1"/>
          <w:sz w:val="24"/>
          <w:szCs w:val="24"/>
        </w:rPr>
        <w:t>Poslodavac</w:t>
      </w:r>
      <w:proofErr w:type="spellEnd"/>
      <w:r w:rsidR="00C66F7C" w:rsidRPr="00AB7DA6">
        <w:rPr>
          <w:color w:val="000000" w:themeColor="text1"/>
          <w:sz w:val="24"/>
          <w:szCs w:val="24"/>
        </w:rPr>
        <w:t xml:space="preserve"> je imenovao osobu koja uživa povjerenje radnika, a koja je osim njega ovlaštena nadzirati prikupljaju li se, obrađuju, koriste i dostavljaju trećim osobama osobni podaci u skladu sa zakonom.</w:t>
      </w:r>
    </w:p>
    <w:p w14:paraId="17E51793" w14:textId="77777777" w:rsidR="00C66F7C" w:rsidRPr="00AB7DA6" w:rsidRDefault="00C66F7C" w:rsidP="00C66F7C">
      <w:pPr>
        <w:shd w:val="clear" w:color="auto" w:fill="FFFFFF"/>
        <w:spacing w:before="120" w:line="278" w:lineRule="exact"/>
        <w:ind w:left="29" w:right="43" w:firstLine="715"/>
        <w:jc w:val="both"/>
        <w:rPr>
          <w:color w:val="000000" w:themeColor="text1"/>
          <w:sz w:val="24"/>
          <w:szCs w:val="24"/>
        </w:rPr>
      </w:pPr>
      <w:r w:rsidRPr="00AB7DA6">
        <w:rPr>
          <w:color w:val="000000" w:themeColor="text1"/>
          <w:sz w:val="24"/>
          <w:szCs w:val="24"/>
        </w:rPr>
        <w:t>Svi osobni  podaci iz prethodnih stavaka ovoga članka su tajni.</w:t>
      </w:r>
      <w:r w:rsidRPr="00AB7DA6">
        <w:rPr>
          <w:color w:val="000000" w:themeColor="text1"/>
        </w:rPr>
        <w:t xml:space="preserve"> </w:t>
      </w:r>
      <w:r w:rsidRPr="00AB7DA6">
        <w:rPr>
          <w:color w:val="000000" w:themeColor="text1"/>
          <w:sz w:val="24"/>
          <w:szCs w:val="24"/>
        </w:rPr>
        <w:t>Poslodavac, osoba koju je poslodavac ovlastio ili druga osoba koja u obavljanju svojih poslova sazna osobne podatke radnika te podatke trajno mora čuvati kao povjerljive.</w:t>
      </w:r>
    </w:p>
    <w:p w14:paraId="17E51794" w14:textId="77777777" w:rsidR="006064D2" w:rsidRPr="00AB7DA6" w:rsidRDefault="00C66F7C" w:rsidP="000B7566">
      <w:pPr>
        <w:shd w:val="clear" w:color="auto" w:fill="FFFFFF"/>
        <w:spacing w:before="120"/>
        <w:ind w:firstLine="737"/>
        <w:jc w:val="both"/>
        <w:rPr>
          <w:color w:val="000000" w:themeColor="text1"/>
          <w:sz w:val="24"/>
          <w:szCs w:val="24"/>
        </w:rPr>
      </w:pPr>
      <w:r w:rsidRPr="00AB7DA6">
        <w:rPr>
          <w:color w:val="000000" w:themeColor="text1"/>
          <w:sz w:val="24"/>
          <w:szCs w:val="24"/>
        </w:rPr>
        <w:t xml:space="preserve">Pogrešno evidentirani podaci moraju se odmah ispraviti. Osobni podaci za čije čuvanje više ne postoje pravni ili stvarni razlozi moraju se brisati ili na drugi način ukloniti. </w:t>
      </w:r>
    </w:p>
    <w:p w14:paraId="17E51795" w14:textId="77777777" w:rsidR="00C66F7C" w:rsidRPr="00AB7DA6" w:rsidRDefault="00C66F7C" w:rsidP="00C66F7C">
      <w:pPr>
        <w:shd w:val="clear" w:color="auto" w:fill="FFFFFF"/>
        <w:spacing w:before="120"/>
        <w:ind w:left="737"/>
        <w:jc w:val="both"/>
        <w:rPr>
          <w:color w:val="000000" w:themeColor="text1"/>
          <w:sz w:val="24"/>
          <w:szCs w:val="24"/>
        </w:rPr>
      </w:pPr>
      <w:r w:rsidRPr="00AB7DA6">
        <w:rPr>
          <w:color w:val="000000" w:themeColor="text1"/>
          <w:sz w:val="24"/>
          <w:szCs w:val="24"/>
        </w:rPr>
        <w:t>O eventualnoj promjeni podataka navedenih u prethodnom stavku, radnici su u roku od 8</w:t>
      </w:r>
    </w:p>
    <w:p w14:paraId="17E51796" w14:textId="77777777" w:rsidR="00C66F7C" w:rsidRPr="00AB7DA6" w:rsidRDefault="00C66F7C" w:rsidP="00C66F7C">
      <w:pPr>
        <w:shd w:val="clear" w:color="auto" w:fill="FFFFFF"/>
        <w:spacing w:before="120"/>
        <w:jc w:val="both"/>
        <w:rPr>
          <w:color w:val="000000" w:themeColor="text1"/>
          <w:sz w:val="24"/>
          <w:szCs w:val="24"/>
        </w:rPr>
      </w:pPr>
      <w:r w:rsidRPr="00AB7DA6">
        <w:rPr>
          <w:color w:val="000000" w:themeColor="text1"/>
          <w:sz w:val="24"/>
          <w:szCs w:val="24"/>
        </w:rPr>
        <w:t>(osam) dana od dana promjene dužni pisanim putem obavijestiti poslodavca.</w:t>
      </w:r>
    </w:p>
    <w:p w14:paraId="17E51797" w14:textId="77777777" w:rsidR="00C66F7C" w:rsidRPr="00AB7DA6" w:rsidRDefault="00C66F7C" w:rsidP="00C66F7C">
      <w:pPr>
        <w:shd w:val="clear" w:color="auto" w:fill="FFFFFF"/>
        <w:spacing w:before="120"/>
        <w:ind w:left="737"/>
        <w:jc w:val="both"/>
        <w:rPr>
          <w:color w:val="000000" w:themeColor="text1"/>
          <w:sz w:val="24"/>
          <w:szCs w:val="24"/>
        </w:rPr>
      </w:pPr>
      <w:r w:rsidRPr="00AB7DA6">
        <w:rPr>
          <w:color w:val="000000" w:themeColor="text1"/>
          <w:sz w:val="24"/>
          <w:szCs w:val="24"/>
        </w:rPr>
        <w:t>Izmijenjeni podaci moraju se pravodobno dostaviti ovlaštenoj osobi.</w:t>
      </w:r>
    </w:p>
    <w:p w14:paraId="17E51798" w14:textId="77777777" w:rsidR="00C66F7C" w:rsidRPr="00AB7DA6" w:rsidRDefault="00C66F7C" w:rsidP="00C66F7C">
      <w:pPr>
        <w:shd w:val="clear" w:color="auto" w:fill="FFFFFF"/>
        <w:spacing w:before="120"/>
        <w:jc w:val="both"/>
        <w:rPr>
          <w:color w:val="000000" w:themeColor="text1"/>
          <w:sz w:val="24"/>
          <w:szCs w:val="24"/>
        </w:rPr>
      </w:pPr>
      <w:r w:rsidRPr="00AB7DA6">
        <w:rPr>
          <w:color w:val="000000" w:themeColor="text1"/>
          <w:sz w:val="24"/>
          <w:szCs w:val="24"/>
        </w:rPr>
        <w:tab/>
        <w:t>Radnici koji ne dostave podatke utvrđene ovim člankom snose štetne posljedice tog propusta.</w:t>
      </w:r>
    </w:p>
    <w:p w14:paraId="17E51799" w14:textId="77777777" w:rsidR="00C66F7C" w:rsidRPr="00AB7DA6" w:rsidRDefault="00C66F7C" w:rsidP="00C66F7C">
      <w:pPr>
        <w:shd w:val="clear" w:color="auto" w:fill="FFFFFF"/>
        <w:spacing w:before="120"/>
        <w:jc w:val="both"/>
        <w:rPr>
          <w:color w:val="000000" w:themeColor="text1"/>
          <w:sz w:val="24"/>
          <w:szCs w:val="24"/>
        </w:rPr>
      </w:pPr>
      <w:r w:rsidRPr="00AB7DA6">
        <w:rPr>
          <w:color w:val="000000" w:themeColor="text1"/>
          <w:sz w:val="24"/>
          <w:szCs w:val="24"/>
        </w:rPr>
        <w:tab/>
        <w:t>U cilju zaštite privatnosti, radnici osobne podatke iz prethodnih stavaka ovog članka dostavljaju osobi ovlaštenoj za prikupljanje osobnih podataka radnika koju je imenovao poslodavac i/ili drugom od strane poslodavca ovlaštenom radniku, u zatvorenoj omotnici, osobno ili putem pošte, uz naznaku u lijevom kutu omotnice - "privatno - ne otvarati".</w:t>
      </w:r>
    </w:p>
    <w:p w14:paraId="17E5179A" w14:textId="77777777" w:rsidR="00C66F7C" w:rsidRPr="00AB7DA6" w:rsidRDefault="00C66F7C" w:rsidP="00C66F7C">
      <w:pPr>
        <w:shd w:val="clear" w:color="auto" w:fill="FFFFFF"/>
        <w:spacing w:before="120"/>
        <w:jc w:val="both"/>
        <w:rPr>
          <w:color w:val="000000" w:themeColor="text1"/>
          <w:sz w:val="24"/>
          <w:szCs w:val="24"/>
        </w:rPr>
      </w:pPr>
      <w:r w:rsidRPr="00AB7DA6">
        <w:rPr>
          <w:color w:val="000000" w:themeColor="text1"/>
          <w:sz w:val="24"/>
          <w:szCs w:val="24"/>
        </w:rPr>
        <w:tab/>
        <w:t>Radnici koji vrše navedenu evidenciju, radnici koji rade na poslovima informatičke potpore kadrovskoj evidenciji, radnici koji rade na obračunu plaća, te ostali radnici koji se u svom radu moraju koristiti dobiju pravo na pristup osobnim podacima radnika, podatke koje saznaju u obavljanju svojih poslova moraju brižljivo čuvati.</w:t>
      </w:r>
    </w:p>
    <w:p w14:paraId="17E5179B" w14:textId="77777777" w:rsidR="00AD1583" w:rsidRPr="00AB7DA6" w:rsidRDefault="00AD1583" w:rsidP="00AD1583">
      <w:pPr>
        <w:spacing w:before="120"/>
        <w:jc w:val="both"/>
        <w:rPr>
          <w:color w:val="000000" w:themeColor="text1"/>
          <w:sz w:val="24"/>
          <w:szCs w:val="24"/>
        </w:rPr>
      </w:pPr>
      <w:r w:rsidRPr="00AB7DA6">
        <w:rPr>
          <w:color w:val="000000" w:themeColor="text1"/>
          <w:sz w:val="24"/>
          <w:szCs w:val="24"/>
        </w:rPr>
        <w:tab/>
        <w:t>Uzimajući u obzir prirodu, opseg, kontekst i svrhe obrade osobnih podataka radnika, radi procjene da li će obrada prouzročiti visok rizik za prava i slobode radnika, poslodavac je kao voditelj obrade proveo procjenu učinka predviđenih postupaka obrade na zaštitu osobnih podataka te je pristupio usvajanju novih internih akata i izmjenama postojećih internih akata radi usklađenja razine zaštite osobnih podataka radnika s novim zakonodavstvom.</w:t>
      </w:r>
    </w:p>
    <w:p w14:paraId="17E5179C" w14:textId="77777777" w:rsidR="00AD1583" w:rsidRPr="00AB7DA6" w:rsidRDefault="00AD1583" w:rsidP="006C7CCF">
      <w:pPr>
        <w:ind w:firstLine="720"/>
        <w:jc w:val="both"/>
        <w:rPr>
          <w:color w:val="000000" w:themeColor="text1"/>
          <w:sz w:val="24"/>
          <w:szCs w:val="24"/>
        </w:rPr>
      </w:pPr>
      <w:r w:rsidRPr="00AB7DA6">
        <w:rPr>
          <w:color w:val="000000" w:themeColor="text1"/>
          <w:sz w:val="24"/>
          <w:szCs w:val="24"/>
        </w:rPr>
        <w:t>Usvajanjem ovog Pravilnika radnici su upoznati s obradom njihovih osobnih podataka od strane poslodavca na način propisan ovim Pravilnikom o radu i drugim internim aktima poslodavca.</w:t>
      </w:r>
    </w:p>
    <w:p w14:paraId="17E5179D" w14:textId="77777777" w:rsidR="00AD1583" w:rsidRPr="00AB7DA6" w:rsidRDefault="00AD1583" w:rsidP="006C7CCF">
      <w:pPr>
        <w:ind w:firstLine="720"/>
        <w:jc w:val="both"/>
        <w:rPr>
          <w:color w:val="000000" w:themeColor="text1"/>
          <w:sz w:val="24"/>
          <w:szCs w:val="24"/>
        </w:rPr>
      </w:pPr>
      <w:r w:rsidRPr="00AB7DA6">
        <w:rPr>
          <w:color w:val="000000" w:themeColor="text1"/>
          <w:sz w:val="24"/>
          <w:szCs w:val="24"/>
        </w:rPr>
        <w:lastRenderedPageBreak/>
        <w:t>U slučaju prestanka radnog odnosa poslodavac je ovlašten nastaviti obrađivati osobne podatke samo u mjeri u kojoj je to potrebno radi ostvarivanja prava i obveza iz radnog odnosa (kao što su npr. isplata preostale plaće, bonusa, nagrada i sl.). Nakon prestanka radnog odnosa poslodavac će podatke čuvati koliko je to propisano zakonom i drugim mjerodavnim propisima RH odnosno internim aktima poslodavca.</w:t>
      </w:r>
    </w:p>
    <w:p w14:paraId="17E5179E" w14:textId="77777777" w:rsidR="00C66F7C" w:rsidRPr="00AB7DA6" w:rsidRDefault="00AD1583" w:rsidP="00AD1583">
      <w:pPr>
        <w:shd w:val="clear" w:color="auto" w:fill="FFFFFF"/>
        <w:tabs>
          <w:tab w:val="left" w:pos="6195"/>
        </w:tabs>
        <w:spacing w:before="120" w:line="278" w:lineRule="exact"/>
        <w:ind w:left="29" w:right="43" w:firstLine="715"/>
        <w:jc w:val="both"/>
        <w:rPr>
          <w:color w:val="000000" w:themeColor="text1"/>
          <w:sz w:val="24"/>
          <w:szCs w:val="24"/>
        </w:rPr>
      </w:pPr>
      <w:r w:rsidRPr="00AB7DA6">
        <w:rPr>
          <w:color w:val="000000" w:themeColor="text1"/>
          <w:sz w:val="24"/>
          <w:szCs w:val="24"/>
        </w:rPr>
        <w:t>Svi radnici poslodavca obvezni su sve osobne podatke drugih radnika i trećih osoba čije podatke poslodavac obrađuje prikupljati, obrađivati, koristiti i dostavljati trećim osobama isključivo u skladu s ovim Pravilnikom o radu i drugim aktima poslodavca kojima se regulira zaštita osobnih podataka te su radnici obvezni čuvati povjerljivost svih osobnih podataka za koje sazna. Obveza čuvanja povjerljivosti ostaje i nakon prestanka radnog odnosa neograničeno.</w:t>
      </w:r>
    </w:p>
    <w:p w14:paraId="17E5179F" w14:textId="77777777" w:rsidR="00060CBE" w:rsidRPr="00AB7DA6" w:rsidRDefault="00060CBE" w:rsidP="00AD1583">
      <w:pPr>
        <w:shd w:val="clear" w:color="auto" w:fill="FFFFFF"/>
        <w:tabs>
          <w:tab w:val="left" w:pos="6195"/>
        </w:tabs>
        <w:spacing w:before="120" w:line="278" w:lineRule="exact"/>
        <w:ind w:left="29" w:right="43" w:firstLine="715"/>
        <w:jc w:val="both"/>
        <w:rPr>
          <w:color w:val="000000" w:themeColor="text1"/>
          <w:sz w:val="24"/>
          <w:szCs w:val="24"/>
        </w:rPr>
      </w:pPr>
    </w:p>
    <w:p w14:paraId="17E517A0" w14:textId="77777777" w:rsidR="00060CBE" w:rsidRPr="00AB7DA6" w:rsidRDefault="00AB720A" w:rsidP="00060CBE">
      <w:pPr>
        <w:spacing w:before="120"/>
        <w:jc w:val="both"/>
        <w:rPr>
          <w:b/>
          <w:color w:val="000000" w:themeColor="text1"/>
          <w:sz w:val="24"/>
          <w:szCs w:val="24"/>
        </w:rPr>
      </w:pPr>
      <w:r w:rsidRPr="00AB7DA6">
        <w:rPr>
          <w:b/>
          <w:color w:val="000000" w:themeColor="text1"/>
          <w:sz w:val="24"/>
          <w:szCs w:val="24"/>
        </w:rPr>
        <w:tab/>
      </w:r>
      <w:r w:rsidR="00060CBE" w:rsidRPr="00AB7DA6">
        <w:rPr>
          <w:b/>
          <w:color w:val="000000" w:themeColor="text1"/>
          <w:sz w:val="24"/>
          <w:szCs w:val="24"/>
        </w:rPr>
        <w:t>Video nadzor</w:t>
      </w:r>
    </w:p>
    <w:p w14:paraId="17E517A1" w14:textId="77777777" w:rsidR="00060CBE" w:rsidRPr="00AB7DA6" w:rsidRDefault="00060CBE" w:rsidP="00060CBE">
      <w:pPr>
        <w:spacing w:before="120"/>
        <w:jc w:val="center"/>
        <w:rPr>
          <w:b/>
          <w:color w:val="000000" w:themeColor="text1"/>
          <w:sz w:val="24"/>
          <w:szCs w:val="24"/>
        </w:rPr>
      </w:pPr>
      <w:r w:rsidRPr="00AB7DA6">
        <w:rPr>
          <w:b/>
          <w:color w:val="000000" w:themeColor="text1"/>
          <w:sz w:val="24"/>
          <w:szCs w:val="24"/>
        </w:rPr>
        <w:t>Članak 1</w:t>
      </w:r>
      <w:r w:rsidR="00902F52" w:rsidRPr="00AB7DA6">
        <w:rPr>
          <w:b/>
          <w:color w:val="000000" w:themeColor="text1"/>
          <w:sz w:val="24"/>
          <w:szCs w:val="24"/>
        </w:rPr>
        <w:t>1</w:t>
      </w:r>
      <w:r w:rsidRPr="00AB7DA6">
        <w:rPr>
          <w:b/>
          <w:color w:val="000000" w:themeColor="text1"/>
          <w:sz w:val="24"/>
          <w:szCs w:val="24"/>
        </w:rPr>
        <w:t>.</w:t>
      </w:r>
    </w:p>
    <w:p w14:paraId="17E517A2" w14:textId="77777777" w:rsidR="00060CBE" w:rsidRPr="00AB7DA6" w:rsidRDefault="00060CBE" w:rsidP="00060CBE">
      <w:pPr>
        <w:spacing w:before="120"/>
        <w:jc w:val="both"/>
        <w:rPr>
          <w:color w:val="000000" w:themeColor="text1"/>
          <w:sz w:val="24"/>
          <w:szCs w:val="24"/>
        </w:rPr>
      </w:pPr>
      <w:r w:rsidRPr="00AB7DA6">
        <w:rPr>
          <w:color w:val="000000" w:themeColor="text1"/>
          <w:sz w:val="24"/>
          <w:szCs w:val="24"/>
        </w:rPr>
        <w:tab/>
        <w:t>U skladu s odredbama primjenjivih zakona i propisa kojima se regulira zaštita na radu i zaštita osobnih podataka, Poslodavac provodi obradu osobnih podataka Radnika putem sustava video nadzora. Radnici su pojedinačno unaprijed obaviješteni o takvoj mjeri te je Poslodavac informirao Radnike prije donošenja odluke o postavljanju sustava video nadzora.</w:t>
      </w:r>
      <w:r w:rsidRPr="00AB7DA6">
        <w:rPr>
          <w:color w:val="000000" w:themeColor="text1"/>
          <w:sz w:val="24"/>
          <w:szCs w:val="24"/>
          <w:highlight w:val="yellow"/>
        </w:rPr>
        <w:t xml:space="preserve">  </w:t>
      </w:r>
    </w:p>
    <w:p w14:paraId="17E517A3" w14:textId="77777777" w:rsidR="00060CBE" w:rsidRPr="00AB7DA6" w:rsidRDefault="00060CBE" w:rsidP="00060CBE">
      <w:pPr>
        <w:spacing w:before="120"/>
        <w:jc w:val="both"/>
        <w:rPr>
          <w:color w:val="000000" w:themeColor="text1"/>
          <w:sz w:val="24"/>
          <w:szCs w:val="24"/>
        </w:rPr>
      </w:pPr>
      <w:r w:rsidRPr="00AB7DA6">
        <w:rPr>
          <w:color w:val="000000" w:themeColor="text1"/>
          <w:sz w:val="24"/>
          <w:szCs w:val="24"/>
        </w:rPr>
        <w:tab/>
        <w:t xml:space="preserve">Obrada osobnih podataka putem video nadzora provodit će se samo u svrhu nužne i opravdane zaštite osoba i imovine u prostorijama Poslodavca, osobito radi sprječavanja krađe i drugih protupravnih djela i utvrđenja počinitelja,  te će Poslodavac kontinuirano u obzir da ne prevladavaju interesi ispitanika koji su u suprotnosti s obradom podataka putem video nadzora. </w:t>
      </w:r>
    </w:p>
    <w:p w14:paraId="17E517A4" w14:textId="485E4673" w:rsidR="00060CBE" w:rsidRPr="00AB7DA6" w:rsidRDefault="00060CBE" w:rsidP="00060CBE">
      <w:pPr>
        <w:spacing w:before="120"/>
        <w:jc w:val="both"/>
        <w:rPr>
          <w:color w:val="000000" w:themeColor="text1"/>
          <w:sz w:val="24"/>
          <w:szCs w:val="24"/>
        </w:rPr>
      </w:pPr>
      <w:r w:rsidRPr="00AB7DA6">
        <w:rPr>
          <w:color w:val="000000" w:themeColor="text1"/>
          <w:sz w:val="24"/>
          <w:szCs w:val="24"/>
        </w:rPr>
        <w:tab/>
      </w:r>
      <w:r w:rsidR="00B24820" w:rsidRPr="00AB7DA6">
        <w:rPr>
          <w:color w:val="000000" w:themeColor="text1"/>
          <w:sz w:val="24"/>
          <w:szCs w:val="24"/>
        </w:rPr>
        <w:t>Video nadzor neće obuhvaćati prostorije za odmor, osobnu higijenu i presvlačenje Radnika. Video nadzorom mogu biti obuhvaćene sve ostale poslovne prostorije, mjesta rada i druga mjesta u vlasništvu Poslodavca.</w:t>
      </w:r>
      <w:r w:rsidRPr="00AB7DA6">
        <w:rPr>
          <w:color w:val="000000" w:themeColor="text1"/>
          <w:sz w:val="24"/>
          <w:szCs w:val="24"/>
        </w:rPr>
        <w:t xml:space="preserve"> </w:t>
      </w:r>
    </w:p>
    <w:p w14:paraId="17E517A5" w14:textId="77777777" w:rsidR="00060CBE" w:rsidRPr="00AB7DA6" w:rsidRDefault="00060CBE" w:rsidP="00060CBE">
      <w:pPr>
        <w:spacing w:before="120"/>
        <w:jc w:val="both"/>
        <w:rPr>
          <w:color w:val="000000" w:themeColor="text1"/>
          <w:sz w:val="24"/>
          <w:szCs w:val="24"/>
        </w:rPr>
      </w:pPr>
      <w:r w:rsidRPr="00AB7DA6">
        <w:rPr>
          <w:color w:val="000000" w:themeColor="text1"/>
          <w:sz w:val="24"/>
          <w:szCs w:val="24"/>
        </w:rPr>
        <w:tab/>
        <w:t>Objekt odnosno pojedine prostorije koje su pod video nadzorom bit će označene na način propisan Zakonom o provedbi Opće uredbe o zaštiti podataka i drugim primjenjivim propisima.</w:t>
      </w:r>
    </w:p>
    <w:p w14:paraId="17E517A6" w14:textId="77777777" w:rsidR="00060CBE" w:rsidRPr="00AB7DA6" w:rsidRDefault="00060CBE" w:rsidP="00060CBE">
      <w:pPr>
        <w:spacing w:before="120"/>
        <w:jc w:val="both"/>
        <w:rPr>
          <w:color w:val="000000" w:themeColor="text1"/>
          <w:sz w:val="24"/>
          <w:szCs w:val="24"/>
        </w:rPr>
      </w:pPr>
      <w:r w:rsidRPr="00AB7DA6">
        <w:rPr>
          <w:color w:val="000000" w:themeColor="text1"/>
          <w:sz w:val="24"/>
          <w:szCs w:val="24"/>
        </w:rPr>
        <w:tab/>
        <w:t xml:space="preserve">Pravo pristupa osobnim podacima prikupljenim putem video nadzora imat će </w:t>
      </w:r>
      <w:r w:rsidR="002B429E" w:rsidRPr="00AB7DA6">
        <w:rPr>
          <w:color w:val="000000" w:themeColor="text1"/>
          <w:sz w:val="24"/>
          <w:szCs w:val="24"/>
        </w:rPr>
        <w:t>osoba koju će Poslodavac imenovati posebnom odlukom kao odgovornu osobu</w:t>
      </w:r>
      <w:r w:rsidRPr="00AB7DA6">
        <w:rPr>
          <w:color w:val="000000" w:themeColor="text1"/>
          <w:sz w:val="24"/>
          <w:szCs w:val="24"/>
        </w:rPr>
        <w:t xml:space="preserve"> te će Poslodavac osigurati da navedena osoba koristi snimke samo u dopuštene svrhe. </w:t>
      </w:r>
    </w:p>
    <w:p w14:paraId="17E517A7" w14:textId="77777777" w:rsidR="00060CBE" w:rsidRPr="00AB7DA6" w:rsidRDefault="00060CBE" w:rsidP="00060CBE">
      <w:pPr>
        <w:spacing w:before="120"/>
        <w:jc w:val="both"/>
        <w:rPr>
          <w:color w:val="000000" w:themeColor="text1"/>
          <w:sz w:val="24"/>
          <w:szCs w:val="24"/>
        </w:rPr>
      </w:pPr>
      <w:r w:rsidRPr="00AB7DA6">
        <w:rPr>
          <w:color w:val="000000" w:themeColor="text1"/>
          <w:sz w:val="24"/>
          <w:szCs w:val="24"/>
        </w:rPr>
        <w:tab/>
        <w:t>Poslodavac će sustav video nadzora zaštititi od pristupa neovlaštenih osoba poduzimanjem odgovarajućih zaštitnih mjera. Poslodavac će uspostaviti automatizirani sustav zapisa za evidentiranje pristupa snimkama koji će sadržavati zakonom propisani sadržaj. Pristup osobnim podacima prikupljenim putem video nadzora imaju nadležna državna tijela u okviru obavljanja poslova iz svojeg zakonom utvrđenog djelokruga.</w:t>
      </w:r>
    </w:p>
    <w:p w14:paraId="17E517A8" w14:textId="77777777" w:rsidR="00060CBE" w:rsidRPr="00AB7DA6" w:rsidRDefault="00060CBE" w:rsidP="00060CBE">
      <w:pPr>
        <w:spacing w:before="120"/>
        <w:jc w:val="both"/>
        <w:rPr>
          <w:color w:val="000000" w:themeColor="text1"/>
          <w:sz w:val="24"/>
          <w:szCs w:val="24"/>
        </w:rPr>
      </w:pPr>
      <w:r w:rsidRPr="00AB7DA6">
        <w:rPr>
          <w:color w:val="000000" w:themeColor="text1"/>
          <w:sz w:val="24"/>
          <w:szCs w:val="24"/>
        </w:rPr>
        <w:tab/>
        <w:t>Snimke dobivene putem video nadzora čuvat će se najviše 6 mjeseci osim ako je zakonom propisan duži rok čuvanja ili ako su dokaz u sudskom, upravnom, arbitražnom ili drugom istovrijednom postupku.</w:t>
      </w:r>
    </w:p>
    <w:p w14:paraId="17E517A9" w14:textId="77777777" w:rsidR="00060CBE" w:rsidRPr="00AB7DA6" w:rsidRDefault="00060CBE" w:rsidP="00060CBE">
      <w:pPr>
        <w:spacing w:before="120"/>
        <w:jc w:val="both"/>
        <w:rPr>
          <w:color w:val="000000" w:themeColor="text1"/>
          <w:sz w:val="24"/>
          <w:szCs w:val="24"/>
        </w:rPr>
      </w:pPr>
    </w:p>
    <w:p w14:paraId="2A414743" w14:textId="77777777" w:rsidR="008F3527" w:rsidRDefault="008F3527" w:rsidP="00060CBE">
      <w:pPr>
        <w:spacing w:before="120"/>
        <w:jc w:val="both"/>
        <w:rPr>
          <w:b/>
          <w:color w:val="000000" w:themeColor="text1"/>
          <w:sz w:val="24"/>
          <w:szCs w:val="24"/>
        </w:rPr>
      </w:pPr>
    </w:p>
    <w:p w14:paraId="2D39484B" w14:textId="77777777" w:rsidR="008F3527" w:rsidRDefault="008F3527" w:rsidP="00060CBE">
      <w:pPr>
        <w:spacing w:before="120"/>
        <w:jc w:val="both"/>
        <w:rPr>
          <w:b/>
          <w:color w:val="000000" w:themeColor="text1"/>
          <w:sz w:val="24"/>
          <w:szCs w:val="24"/>
        </w:rPr>
      </w:pPr>
    </w:p>
    <w:p w14:paraId="17E517AA" w14:textId="25579D46" w:rsidR="00060CBE" w:rsidRPr="00AB7DA6" w:rsidRDefault="00060CBE" w:rsidP="00060CBE">
      <w:pPr>
        <w:spacing w:before="120"/>
        <w:jc w:val="both"/>
        <w:rPr>
          <w:b/>
          <w:color w:val="000000" w:themeColor="text1"/>
          <w:sz w:val="24"/>
          <w:szCs w:val="24"/>
        </w:rPr>
      </w:pPr>
      <w:r w:rsidRPr="00AB7DA6">
        <w:rPr>
          <w:b/>
          <w:color w:val="000000" w:themeColor="text1"/>
          <w:sz w:val="24"/>
          <w:szCs w:val="24"/>
        </w:rPr>
        <w:lastRenderedPageBreak/>
        <w:t>GPS podaci</w:t>
      </w:r>
    </w:p>
    <w:p w14:paraId="17E517AB" w14:textId="77777777" w:rsidR="00060CBE" w:rsidRPr="00AB7DA6" w:rsidRDefault="00060CBE" w:rsidP="00060CBE">
      <w:pPr>
        <w:spacing w:before="120"/>
        <w:jc w:val="center"/>
        <w:rPr>
          <w:b/>
          <w:color w:val="000000" w:themeColor="text1"/>
          <w:sz w:val="24"/>
          <w:szCs w:val="24"/>
        </w:rPr>
      </w:pPr>
      <w:r w:rsidRPr="00AB7DA6">
        <w:rPr>
          <w:b/>
          <w:color w:val="000000" w:themeColor="text1"/>
          <w:sz w:val="24"/>
          <w:szCs w:val="24"/>
        </w:rPr>
        <w:t>Članak 1</w:t>
      </w:r>
      <w:r w:rsidR="00902F52" w:rsidRPr="00AB7DA6">
        <w:rPr>
          <w:b/>
          <w:color w:val="000000" w:themeColor="text1"/>
          <w:sz w:val="24"/>
          <w:szCs w:val="24"/>
        </w:rPr>
        <w:t>2</w:t>
      </w:r>
      <w:r w:rsidRPr="00AB7DA6">
        <w:rPr>
          <w:b/>
          <w:color w:val="000000" w:themeColor="text1"/>
          <w:sz w:val="24"/>
          <w:szCs w:val="24"/>
        </w:rPr>
        <w:t>.</w:t>
      </w:r>
    </w:p>
    <w:p w14:paraId="17E517AC" w14:textId="77777777" w:rsidR="00060CBE" w:rsidRPr="00AB7DA6" w:rsidRDefault="00060CBE" w:rsidP="00060CBE">
      <w:pPr>
        <w:spacing w:before="120"/>
        <w:jc w:val="both"/>
        <w:rPr>
          <w:color w:val="000000" w:themeColor="text1"/>
          <w:sz w:val="24"/>
          <w:szCs w:val="24"/>
        </w:rPr>
      </w:pPr>
      <w:r w:rsidRPr="00AB7DA6">
        <w:rPr>
          <w:color w:val="000000" w:themeColor="text1"/>
          <w:sz w:val="24"/>
          <w:szCs w:val="24"/>
        </w:rPr>
        <w:tab/>
        <w:t>GPS podatke u službenim vozilima Poslodavac će obrađivati u skladu s primjenjivim zakonskim propisima isključivo u svrhu kontrole kretanja vozila.</w:t>
      </w:r>
    </w:p>
    <w:p w14:paraId="17E517AD" w14:textId="77777777" w:rsidR="00060CBE" w:rsidRPr="00AB7DA6" w:rsidRDefault="00060CBE" w:rsidP="00060CBE">
      <w:pPr>
        <w:spacing w:before="120"/>
        <w:jc w:val="both"/>
        <w:rPr>
          <w:color w:val="000000" w:themeColor="text1"/>
          <w:sz w:val="24"/>
          <w:szCs w:val="24"/>
        </w:rPr>
      </w:pPr>
      <w:r w:rsidRPr="00AB7DA6">
        <w:rPr>
          <w:color w:val="000000" w:themeColor="text1"/>
          <w:sz w:val="24"/>
          <w:szCs w:val="24"/>
        </w:rPr>
        <w:tab/>
        <w:t>GPS podatke Poslodavac neće davati na korištenje trećim osobama.</w:t>
      </w:r>
    </w:p>
    <w:p w14:paraId="17E517AE" w14:textId="77777777" w:rsidR="00773E5E" w:rsidRPr="00AB7DA6" w:rsidRDefault="00773E5E" w:rsidP="004323C4">
      <w:pPr>
        <w:shd w:val="clear" w:color="auto" w:fill="FFFFFF"/>
        <w:spacing w:before="60" w:line="276" w:lineRule="exact"/>
        <w:ind w:left="41" w:right="26" w:firstLine="708"/>
        <w:jc w:val="both"/>
        <w:rPr>
          <w:bCs/>
          <w:color w:val="000000" w:themeColor="text1"/>
          <w:sz w:val="24"/>
          <w:szCs w:val="24"/>
        </w:rPr>
      </w:pPr>
    </w:p>
    <w:p w14:paraId="17E517AF" w14:textId="70C3AA89" w:rsidR="004323C4" w:rsidRPr="00AB7DA6" w:rsidRDefault="00C57A17" w:rsidP="004323C4">
      <w:pPr>
        <w:shd w:val="clear" w:color="auto" w:fill="FFFFFF"/>
        <w:spacing w:before="60" w:line="276" w:lineRule="exact"/>
        <w:ind w:left="41" w:right="26" w:firstLine="708"/>
        <w:jc w:val="both"/>
        <w:rPr>
          <w:color w:val="000000" w:themeColor="text1"/>
          <w:sz w:val="24"/>
          <w:szCs w:val="24"/>
        </w:rPr>
      </w:pPr>
      <w:r>
        <w:rPr>
          <w:bCs/>
          <w:color w:val="000000" w:themeColor="text1"/>
          <w:sz w:val="24"/>
          <w:szCs w:val="24"/>
        </w:rPr>
        <w:t>I</w:t>
      </w:r>
      <w:r w:rsidR="006C7CCF" w:rsidRPr="00AB7DA6">
        <w:rPr>
          <w:bCs/>
          <w:color w:val="000000" w:themeColor="text1"/>
          <w:sz w:val="24"/>
          <w:szCs w:val="24"/>
        </w:rPr>
        <w:t>V</w:t>
      </w:r>
      <w:r w:rsidR="004323C4" w:rsidRPr="00AB7DA6">
        <w:rPr>
          <w:bCs/>
          <w:color w:val="000000" w:themeColor="text1"/>
          <w:sz w:val="24"/>
          <w:szCs w:val="24"/>
        </w:rPr>
        <w:t>. POSTUPAK I MJERE ZA ZAŠTITU DOSTOJANSTVA RADNIKA</w:t>
      </w:r>
    </w:p>
    <w:p w14:paraId="17E517B0" w14:textId="77777777" w:rsidR="004323C4" w:rsidRPr="00AB7DA6" w:rsidRDefault="00902F52" w:rsidP="004323C4">
      <w:pPr>
        <w:shd w:val="clear" w:color="auto" w:fill="FFFFFF"/>
        <w:spacing w:before="454"/>
        <w:ind w:left="7"/>
        <w:jc w:val="center"/>
        <w:rPr>
          <w:b/>
          <w:bCs/>
          <w:color w:val="000000" w:themeColor="text1"/>
          <w:spacing w:val="-1"/>
          <w:sz w:val="24"/>
          <w:szCs w:val="24"/>
        </w:rPr>
      </w:pPr>
      <w:r w:rsidRPr="00AB7DA6">
        <w:rPr>
          <w:b/>
          <w:bCs/>
          <w:color w:val="000000" w:themeColor="text1"/>
          <w:spacing w:val="-1"/>
          <w:sz w:val="24"/>
          <w:szCs w:val="24"/>
        </w:rPr>
        <w:t>Članak 13</w:t>
      </w:r>
      <w:r w:rsidR="004323C4" w:rsidRPr="00AB7DA6">
        <w:rPr>
          <w:b/>
          <w:bCs/>
          <w:color w:val="000000" w:themeColor="text1"/>
          <w:spacing w:val="-1"/>
          <w:sz w:val="24"/>
          <w:szCs w:val="24"/>
        </w:rPr>
        <w:t>.</w:t>
      </w:r>
    </w:p>
    <w:p w14:paraId="17E517B1" w14:textId="77777777" w:rsidR="00AB720A" w:rsidRPr="00AB7DA6" w:rsidRDefault="00AB720A" w:rsidP="00AB720A">
      <w:pPr>
        <w:shd w:val="clear" w:color="auto" w:fill="FFFFFF"/>
        <w:spacing w:before="120" w:line="281" w:lineRule="exact"/>
        <w:ind w:left="10" w:right="48" w:firstLine="715"/>
        <w:jc w:val="both"/>
        <w:rPr>
          <w:color w:val="000000" w:themeColor="text1"/>
          <w:sz w:val="24"/>
          <w:szCs w:val="24"/>
        </w:rPr>
      </w:pPr>
      <w:r w:rsidRPr="00AB7DA6">
        <w:rPr>
          <w:color w:val="000000" w:themeColor="text1"/>
          <w:sz w:val="24"/>
          <w:szCs w:val="24"/>
        </w:rPr>
        <w:t>Poslodavac je dužan zaštititi dostojanstvo radnika za vrijeme obavljanja posla, tako da im osigura uvjete rada u kojima neće biti izloženi uznemiravanju ili spolnom uznemiravanju što uključuje i poduzimanje preventivnih mjera.</w:t>
      </w:r>
    </w:p>
    <w:p w14:paraId="17E517B2" w14:textId="77777777" w:rsidR="00A613B9" w:rsidRPr="00AB7DA6" w:rsidRDefault="00A613B9" w:rsidP="00AB720A">
      <w:pPr>
        <w:shd w:val="clear" w:color="auto" w:fill="FFFFFF"/>
        <w:spacing w:before="120" w:line="281" w:lineRule="exact"/>
        <w:ind w:left="10" w:right="48" w:firstLine="715"/>
        <w:jc w:val="both"/>
        <w:rPr>
          <w:color w:val="000000" w:themeColor="text1"/>
          <w:sz w:val="24"/>
          <w:szCs w:val="24"/>
        </w:rPr>
      </w:pPr>
      <w:r w:rsidRPr="00AB7DA6">
        <w:rPr>
          <w:color w:val="000000" w:themeColor="text1"/>
          <w:sz w:val="24"/>
          <w:szCs w:val="24"/>
        </w:rPr>
        <w:t>U cilju zaštite dostojanstva Radnika Poslodavac će osobito voditi računa pri donošenju odluka o uređenju radnih i sanitarnih prostorija, izboru radne odjeće, načinu kontrole Radnika i imovine te pri odlučivanju o svim pitanjima uvjeta rada koja izravno ili neizravno mogu uzrokovati izloženost Radnika različitim oblicima uznemiravanja.</w:t>
      </w:r>
    </w:p>
    <w:p w14:paraId="17E517B3" w14:textId="77777777" w:rsidR="00A613B9" w:rsidRPr="00AB7DA6" w:rsidRDefault="00A613B9" w:rsidP="00AB720A">
      <w:pPr>
        <w:shd w:val="clear" w:color="auto" w:fill="FFFFFF"/>
        <w:spacing w:before="120" w:line="281" w:lineRule="exact"/>
        <w:ind w:left="10" w:right="48" w:firstLine="715"/>
        <w:jc w:val="both"/>
        <w:rPr>
          <w:color w:val="000000" w:themeColor="text1"/>
          <w:sz w:val="24"/>
          <w:szCs w:val="24"/>
        </w:rPr>
      </w:pPr>
      <w:r w:rsidRPr="00AB7DA6">
        <w:rPr>
          <w:color w:val="000000" w:themeColor="text1"/>
          <w:sz w:val="24"/>
          <w:szCs w:val="24"/>
        </w:rPr>
        <w:t>Uznemiravanje i spolno uznemiravanje predstavlja povredu radne obveze zbog čega će Poslodavac, u odnosu na Radnike za koje se utvrdi da su tako postupali prema Radniku koji je podnio pritužbu, ali i u svim drugim slučajevima za koje se nesporno utvrdi takvo ponašanje, poduzeti zakonom propisane mjere.</w:t>
      </w:r>
    </w:p>
    <w:p w14:paraId="17E517B4" w14:textId="43FD9B5E" w:rsidR="004323C4" w:rsidRPr="007B63F4" w:rsidRDefault="004323C4" w:rsidP="004323C4">
      <w:pPr>
        <w:shd w:val="clear" w:color="auto" w:fill="FFFFFF"/>
        <w:spacing w:before="118" w:line="281" w:lineRule="exact"/>
        <w:ind w:left="10" w:right="48" w:firstLine="715"/>
        <w:jc w:val="both"/>
        <w:rPr>
          <w:sz w:val="24"/>
          <w:szCs w:val="24"/>
        </w:rPr>
      </w:pPr>
      <w:r w:rsidRPr="007B63F4">
        <w:rPr>
          <w:sz w:val="24"/>
          <w:szCs w:val="24"/>
        </w:rPr>
        <w:t xml:space="preserve">Uprava Odlukom </w:t>
      </w:r>
      <w:r w:rsidR="00BB305D" w:rsidRPr="007B63F4">
        <w:rPr>
          <w:sz w:val="24"/>
          <w:szCs w:val="24"/>
        </w:rPr>
        <w:t>uz prethodnu pisanu suglasnost osobe za koju predlaže imenovanje, imen</w:t>
      </w:r>
      <w:r w:rsidR="00CA1B12" w:rsidRPr="007B63F4">
        <w:rPr>
          <w:sz w:val="24"/>
          <w:szCs w:val="24"/>
        </w:rPr>
        <w:t>uje</w:t>
      </w:r>
      <w:r w:rsidR="00BB305D" w:rsidRPr="007B63F4">
        <w:rPr>
          <w:sz w:val="24"/>
          <w:szCs w:val="24"/>
        </w:rPr>
        <w:t xml:space="preserve"> </w:t>
      </w:r>
      <w:r w:rsidR="007B63F4" w:rsidRPr="007B63F4">
        <w:rPr>
          <w:sz w:val="24"/>
          <w:szCs w:val="24"/>
        </w:rPr>
        <w:t xml:space="preserve">osobu koja je </w:t>
      </w:r>
      <w:r w:rsidR="00BB305D" w:rsidRPr="007B63F4">
        <w:rPr>
          <w:sz w:val="24"/>
          <w:szCs w:val="24"/>
        </w:rPr>
        <w:t>osim njega ovlašten</w:t>
      </w:r>
      <w:r w:rsidR="007B63F4" w:rsidRPr="007B63F4">
        <w:rPr>
          <w:sz w:val="24"/>
          <w:szCs w:val="24"/>
        </w:rPr>
        <w:t>a</w:t>
      </w:r>
      <w:r w:rsidR="00BB305D" w:rsidRPr="007B63F4">
        <w:rPr>
          <w:sz w:val="24"/>
          <w:szCs w:val="24"/>
        </w:rPr>
        <w:t xml:space="preserve"> primati i rješavati pritužbe vezane za zaštitu dostojanstva radnika.</w:t>
      </w:r>
    </w:p>
    <w:p w14:paraId="29DF1F50" w14:textId="21FCE2C2" w:rsidR="00472DEC" w:rsidRPr="007B63F4" w:rsidRDefault="00472DEC" w:rsidP="007B63F4">
      <w:pPr>
        <w:pStyle w:val="Bodytext21"/>
        <w:shd w:val="clear" w:color="auto" w:fill="auto"/>
        <w:spacing w:line="240" w:lineRule="auto"/>
        <w:ind w:firstLine="708"/>
        <w:rPr>
          <w:rFonts w:ascii="Times New Roman" w:hAnsi="Times New Roman" w:cs="Times New Roman"/>
          <w:sz w:val="24"/>
          <w:szCs w:val="24"/>
        </w:rPr>
      </w:pPr>
      <w:r w:rsidRPr="005457D8">
        <w:rPr>
          <w:rStyle w:val="Bodytext20"/>
          <w:rFonts w:ascii="Times New Roman" w:hAnsi="Times New Roman" w:cs="Times New Roman"/>
          <w:sz w:val="24"/>
          <w:szCs w:val="24"/>
        </w:rPr>
        <w:t>U slučaju da se pritužba podnosi protiv ovlaštene osobe, o pritužbi odlučuje uprava Poslodavca</w:t>
      </w:r>
      <w:r w:rsidR="003E5A8D">
        <w:rPr>
          <w:rStyle w:val="Bodytext20"/>
          <w:rFonts w:ascii="Times New Roman" w:hAnsi="Times New Roman" w:cs="Times New Roman"/>
          <w:sz w:val="24"/>
          <w:szCs w:val="24"/>
        </w:rPr>
        <w:t>.</w:t>
      </w:r>
    </w:p>
    <w:p w14:paraId="17E517B5" w14:textId="77777777" w:rsidR="004323C4" w:rsidRPr="00AB7DA6" w:rsidRDefault="00AB720A" w:rsidP="004323C4">
      <w:pPr>
        <w:shd w:val="clear" w:color="auto" w:fill="FFFFFF"/>
        <w:spacing w:before="454"/>
        <w:ind w:left="7"/>
        <w:jc w:val="center"/>
        <w:rPr>
          <w:b/>
          <w:bCs/>
          <w:color w:val="000000" w:themeColor="text1"/>
          <w:spacing w:val="-1"/>
          <w:sz w:val="24"/>
          <w:szCs w:val="24"/>
        </w:rPr>
      </w:pPr>
      <w:r w:rsidRPr="00AB7DA6">
        <w:rPr>
          <w:b/>
          <w:bCs/>
          <w:color w:val="000000" w:themeColor="text1"/>
          <w:spacing w:val="-1"/>
          <w:sz w:val="24"/>
          <w:szCs w:val="24"/>
        </w:rPr>
        <w:t>Članak 1</w:t>
      </w:r>
      <w:r w:rsidR="00902F52" w:rsidRPr="00AB7DA6">
        <w:rPr>
          <w:b/>
          <w:bCs/>
          <w:color w:val="000000" w:themeColor="text1"/>
          <w:spacing w:val="-1"/>
          <w:sz w:val="24"/>
          <w:szCs w:val="24"/>
        </w:rPr>
        <w:t>4</w:t>
      </w:r>
      <w:r w:rsidR="004323C4" w:rsidRPr="00AB7DA6">
        <w:rPr>
          <w:b/>
          <w:bCs/>
          <w:color w:val="000000" w:themeColor="text1"/>
          <w:spacing w:val="-1"/>
          <w:sz w:val="24"/>
          <w:szCs w:val="24"/>
        </w:rPr>
        <w:t>.</w:t>
      </w:r>
    </w:p>
    <w:p w14:paraId="17E517B6" w14:textId="02ACD668" w:rsidR="004323C4" w:rsidRPr="00AB7DA6" w:rsidRDefault="00690BAE" w:rsidP="004323C4">
      <w:pPr>
        <w:shd w:val="clear" w:color="auto" w:fill="FFFFFF"/>
        <w:spacing w:before="118" w:line="278" w:lineRule="exact"/>
        <w:ind w:left="5" w:right="50" w:firstLine="708"/>
        <w:jc w:val="both"/>
        <w:rPr>
          <w:color w:val="000000" w:themeColor="text1"/>
          <w:sz w:val="24"/>
          <w:szCs w:val="24"/>
        </w:rPr>
      </w:pPr>
      <w:r w:rsidRPr="00AB7DA6">
        <w:rPr>
          <w:color w:val="000000" w:themeColor="text1"/>
          <w:sz w:val="24"/>
          <w:szCs w:val="24"/>
        </w:rPr>
        <w:t xml:space="preserve">Poslodavac ili </w:t>
      </w:r>
      <w:r w:rsidR="004323C4" w:rsidRPr="00AB7DA6">
        <w:rPr>
          <w:color w:val="000000" w:themeColor="text1"/>
          <w:sz w:val="24"/>
          <w:szCs w:val="24"/>
        </w:rPr>
        <w:t xml:space="preserve">osoba iz prethodnog članka ovog Pravilnika dužna je u roku od 8 dana </w:t>
      </w:r>
      <w:r w:rsidRPr="00AB7DA6">
        <w:rPr>
          <w:color w:val="000000" w:themeColor="text1"/>
          <w:sz w:val="24"/>
          <w:szCs w:val="24"/>
        </w:rPr>
        <w:t xml:space="preserve">od dostave pritužbe </w:t>
      </w:r>
      <w:r w:rsidR="004323C4" w:rsidRPr="00AB7DA6">
        <w:rPr>
          <w:color w:val="000000" w:themeColor="text1"/>
          <w:sz w:val="24"/>
          <w:szCs w:val="24"/>
        </w:rPr>
        <w:t xml:space="preserve">ispitati pritužbu i poduzeti potrebne mjere </w:t>
      </w:r>
      <w:r w:rsidR="00EE2597">
        <w:rPr>
          <w:color w:val="000000" w:themeColor="text1"/>
          <w:sz w:val="24"/>
          <w:szCs w:val="24"/>
        </w:rPr>
        <w:t>primjerene pojedi</w:t>
      </w:r>
      <w:r w:rsidR="00173E61">
        <w:rPr>
          <w:color w:val="000000" w:themeColor="text1"/>
          <w:sz w:val="24"/>
          <w:szCs w:val="24"/>
        </w:rPr>
        <w:t xml:space="preserve">nom slučaju </w:t>
      </w:r>
      <w:r w:rsidR="004323C4" w:rsidRPr="00AB7DA6">
        <w:rPr>
          <w:color w:val="000000" w:themeColor="text1"/>
          <w:sz w:val="24"/>
          <w:szCs w:val="24"/>
        </w:rPr>
        <w:t>radi sprječavanja nastavka uznemiravanja ili spolnog uznemiravanja</w:t>
      </w:r>
      <w:r w:rsidRPr="00AB7DA6">
        <w:rPr>
          <w:color w:val="000000" w:themeColor="text1"/>
          <w:sz w:val="24"/>
          <w:szCs w:val="24"/>
        </w:rPr>
        <w:t>,</w:t>
      </w:r>
      <w:r w:rsidR="004323C4" w:rsidRPr="00AB7DA6">
        <w:rPr>
          <w:color w:val="000000" w:themeColor="text1"/>
          <w:sz w:val="24"/>
          <w:szCs w:val="24"/>
        </w:rPr>
        <w:t xml:space="preserve"> ako utvrdi da ono postoji.</w:t>
      </w:r>
    </w:p>
    <w:p w14:paraId="17E517B7" w14:textId="33DF4A86" w:rsidR="007A6186" w:rsidRDefault="007A6186" w:rsidP="007A6186">
      <w:pPr>
        <w:shd w:val="clear" w:color="auto" w:fill="FFFFFF"/>
        <w:spacing w:before="120" w:line="278" w:lineRule="exact"/>
        <w:ind w:right="48" w:firstLine="710"/>
        <w:jc w:val="both"/>
        <w:rPr>
          <w:color w:val="000000" w:themeColor="text1"/>
          <w:sz w:val="24"/>
          <w:szCs w:val="24"/>
        </w:rPr>
      </w:pPr>
      <w:r w:rsidRPr="00AB7DA6">
        <w:rPr>
          <w:color w:val="000000" w:themeColor="text1"/>
          <w:sz w:val="24"/>
          <w:szCs w:val="24"/>
        </w:rPr>
        <w:t>U postupku ispitivanja pritužbe, osob</w:t>
      </w:r>
      <w:r w:rsidR="00173E61">
        <w:rPr>
          <w:color w:val="000000" w:themeColor="text1"/>
          <w:sz w:val="24"/>
          <w:szCs w:val="24"/>
        </w:rPr>
        <w:t>e</w:t>
      </w:r>
      <w:r w:rsidRPr="00AB7DA6">
        <w:rPr>
          <w:color w:val="000000" w:themeColor="text1"/>
          <w:sz w:val="24"/>
          <w:szCs w:val="24"/>
        </w:rPr>
        <w:t xml:space="preserve"> iz članka 1</w:t>
      </w:r>
      <w:r w:rsidR="000A6C37" w:rsidRPr="00AB7DA6">
        <w:rPr>
          <w:color w:val="000000" w:themeColor="text1"/>
          <w:sz w:val="24"/>
          <w:szCs w:val="24"/>
        </w:rPr>
        <w:t>3</w:t>
      </w:r>
      <w:r w:rsidRPr="00AB7DA6">
        <w:rPr>
          <w:color w:val="000000" w:themeColor="text1"/>
          <w:sz w:val="24"/>
          <w:szCs w:val="24"/>
        </w:rPr>
        <w:t>. ovoga Pravilnika ispitat će radnika koji je pritužbu podnio, osobu za koju se tvrdi da je uznemiravala ili spolno uznemiravala radnika, utvrditi način i okolnosti uznemiravanja te izvesti i druge dokaze u svrhu utvrđenja relevantnih činjenica te o svemu tome sastaviti zapisnik. Zapisnik o utvrđivanju činjen</w:t>
      </w:r>
      <w:r w:rsidR="000A6C37" w:rsidRPr="00AB7DA6">
        <w:rPr>
          <w:color w:val="000000" w:themeColor="text1"/>
          <w:sz w:val="24"/>
          <w:szCs w:val="24"/>
        </w:rPr>
        <w:t>ica potpisuje osoba iz članka 13</w:t>
      </w:r>
      <w:r w:rsidRPr="00AB7DA6">
        <w:rPr>
          <w:color w:val="000000" w:themeColor="text1"/>
          <w:sz w:val="24"/>
          <w:szCs w:val="24"/>
        </w:rPr>
        <w:t>. ovoga Pravilnika i radnici čije se izjave uzimaju tijekom ovog postupka, a mogu ga potpisati i druge osobe koje su sudjelovale u postupku.</w:t>
      </w:r>
    </w:p>
    <w:p w14:paraId="4A9B65EE" w14:textId="77777777" w:rsidR="00CC6F0E" w:rsidRPr="005457D8" w:rsidRDefault="00CC6F0E" w:rsidP="000B7566">
      <w:pPr>
        <w:ind w:firstLine="710"/>
        <w:jc w:val="both"/>
        <w:rPr>
          <w:sz w:val="24"/>
          <w:szCs w:val="24"/>
        </w:rPr>
      </w:pPr>
      <w:r w:rsidRPr="005457D8">
        <w:rPr>
          <w:sz w:val="24"/>
          <w:szCs w:val="24"/>
        </w:rPr>
        <w:t>Radnika se može ispitati uz prisustvo njegovog punomoćnika (odvjetnika i sl.).</w:t>
      </w:r>
    </w:p>
    <w:p w14:paraId="6E9F6517" w14:textId="6EBB945E" w:rsidR="00CC6F0E" w:rsidRPr="000B7566" w:rsidRDefault="008920DB" w:rsidP="000B7566">
      <w:pPr>
        <w:pStyle w:val="Bodytext21"/>
        <w:shd w:val="clear" w:color="auto" w:fill="auto"/>
        <w:spacing w:line="240" w:lineRule="auto"/>
        <w:ind w:firstLine="710"/>
        <w:rPr>
          <w:sz w:val="24"/>
          <w:szCs w:val="24"/>
        </w:rPr>
      </w:pPr>
      <w:r w:rsidRPr="005457D8">
        <w:rPr>
          <w:rStyle w:val="Bodytext20"/>
          <w:rFonts w:ascii="Times New Roman" w:hAnsi="Times New Roman" w:cs="Times New Roman"/>
          <w:sz w:val="24"/>
          <w:szCs w:val="24"/>
        </w:rPr>
        <w:t>U slučaju da podnositelj pritužbe to traži, ovlaštena osoba će tijekom postupka ispitivanja pritužbe predložiti Poslodavcu mjere koje bi do okončanja postupka ispitivanja pritužbe spriječile dalj</w:t>
      </w:r>
      <w:r w:rsidRPr="005457D8">
        <w:rPr>
          <w:rStyle w:val="Bodytext20"/>
          <w:rFonts w:ascii="Times New Roman" w:hAnsi="Times New Roman" w:cs="Times New Roman"/>
          <w:sz w:val="24"/>
          <w:szCs w:val="24"/>
        </w:rPr>
        <w:softHyphen/>
        <w:t>nji kontakt podnositelja pritužbe i radnika protiv kojeg je pritužba podnesena, uključujući i privremeni premještaj.</w:t>
      </w:r>
    </w:p>
    <w:p w14:paraId="17E517B8" w14:textId="77777777" w:rsidR="007A6186" w:rsidRPr="00AB7DA6" w:rsidRDefault="007A6186" w:rsidP="007A6186">
      <w:pPr>
        <w:shd w:val="clear" w:color="auto" w:fill="FFFFFF"/>
        <w:spacing w:before="115" w:line="278" w:lineRule="exact"/>
        <w:ind w:right="48" w:firstLine="710"/>
        <w:jc w:val="both"/>
        <w:rPr>
          <w:color w:val="000000" w:themeColor="text1"/>
          <w:sz w:val="24"/>
          <w:szCs w:val="24"/>
        </w:rPr>
      </w:pPr>
      <w:r w:rsidRPr="00AB7DA6">
        <w:rPr>
          <w:color w:val="000000" w:themeColor="text1"/>
          <w:sz w:val="24"/>
          <w:szCs w:val="24"/>
        </w:rPr>
        <w:lastRenderedPageBreak/>
        <w:t>O provedenom postupku osoba iz članka 1</w:t>
      </w:r>
      <w:r w:rsidR="000A6C37" w:rsidRPr="00AB7DA6">
        <w:rPr>
          <w:color w:val="000000" w:themeColor="text1"/>
          <w:sz w:val="24"/>
          <w:szCs w:val="24"/>
        </w:rPr>
        <w:t>3</w:t>
      </w:r>
      <w:r w:rsidRPr="00AB7DA6">
        <w:rPr>
          <w:color w:val="000000" w:themeColor="text1"/>
          <w:sz w:val="24"/>
          <w:szCs w:val="24"/>
        </w:rPr>
        <w:t>. donosi zaključak u pisanom obliku te izvješćuje poslodavca o utvrđenom činjeničnom stanju po zaprimljenoj pritužbi i ovisno o utvrđenom činjeničnom stanju slučaja predlaže u zaključku poslodavcu da li je potrebno poduzima</w:t>
      </w:r>
      <w:r w:rsidR="002953B7" w:rsidRPr="00AB7DA6">
        <w:rPr>
          <w:color w:val="000000" w:themeColor="text1"/>
          <w:sz w:val="24"/>
          <w:szCs w:val="24"/>
        </w:rPr>
        <w:t>ti kakve mjere. Pisani zaključak</w:t>
      </w:r>
      <w:r w:rsidRPr="00AB7DA6">
        <w:rPr>
          <w:color w:val="000000" w:themeColor="text1"/>
          <w:sz w:val="24"/>
          <w:szCs w:val="24"/>
        </w:rPr>
        <w:t xml:space="preserve"> dostavlja se osobi koja je pritužbu podnijela i osobi pr</w:t>
      </w:r>
      <w:r w:rsidR="002953B7" w:rsidRPr="00AB7DA6">
        <w:rPr>
          <w:color w:val="000000" w:themeColor="text1"/>
          <w:sz w:val="24"/>
          <w:szCs w:val="24"/>
        </w:rPr>
        <w:t>otiv koje je pritužba podnesena.</w:t>
      </w:r>
      <w:r w:rsidRPr="00AB7DA6">
        <w:rPr>
          <w:color w:val="000000" w:themeColor="text1"/>
          <w:sz w:val="24"/>
          <w:szCs w:val="24"/>
        </w:rPr>
        <w:t xml:space="preserve"> Ostale osobe ili radnici čiji su iskazi uzeti tijekom postupka ne obavještavaju se o donesenom zaključku iz razloga čuvanja tajnosti.</w:t>
      </w:r>
    </w:p>
    <w:p w14:paraId="17E517B9" w14:textId="77777777" w:rsidR="004323C4" w:rsidRPr="00AB7DA6" w:rsidRDefault="00902F52" w:rsidP="00B520E6">
      <w:pPr>
        <w:shd w:val="clear" w:color="auto" w:fill="FFFFFF"/>
        <w:spacing w:before="391"/>
        <w:ind w:left="53"/>
        <w:jc w:val="center"/>
        <w:rPr>
          <w:b/>
          <w:color w:val="000000" w:themeColor="text1"/>
          <w:sz w:val="24"/>
          <w:szCs w:val="24"/>
        </w:rPr>
      </w:pPr>
      <w:r w:rsidRPr="00AB7DA6">
        <w:rPr>
          <w:b/>
          <w:color w:val="000000" w:themeColor="text1"/>
          <w:sz w:val="24"/>
          <w:szCs w:val="24"/>
        </w:rPr>
        <w:t>Članak 15</w:t>
      </w:r>
      <w:r w:rsidR="004323C4" w:rsidRPr="00AB7DA6">
        <w:rPr>
          <w:b/>
          <w:color w:val="000000" w:themeColor="text1"/>
          <w:sz w:val="24"/>
          <w:szCs w:val="24"/>
        </w:rPr>
        <w:t>.</w:t>
      </w:r>
    </w:p>
    <w:p w14:paraId="17E517BA" w14:textId="77777777" w:rsidR="004323C4" w:rsidRDefault="004323C4" w:rsidP="00690BAE">
      <w:pPr>
        <w:shd w:val="clear" w:color="auto" w:fill="FFFFFF"/>
        <w:spacing w:before="67" w:line="274" w:lineRule="exact"/>
        <w:ind w:left="60" w:right="26" w:firstLine="703"/>
        <w:jc w:val="both"/>
        <w:rPr>
          <w:color w:val="000000" w:themeColor="text1"/>
          <w:sz w:val="24"/>
          <w:szCs w:val="24"/>
        </w:rPr>
      </w:pPr>
      <w:r w:rsidRPr="00AB7DA6">
        <w:rPr>
          <w:color w:val="000000" w:themeColor="text1"/>
          <w:sz w:val="24"/>
          <w:szCs w:val="24"/>
        </w:rPr>
        <w:t>Ukoliko se pritužba radnika odnosi na radnika drugog poslodavca</w:t>
      </w:r>
      <w:r w:rsidR="00690BAE" w:rsidRPr="00AB7DA6">
        <w:rPr>
          <w:color w:val="000000" w:themeColor="text1"/>
          <w:sz w:val="24"/>
          <w:szCs w:val="24"/>
        </w:rPr>
        <w:t>, p</w:t>
      </w:r>
      <w:r w:rsidR="000A6C37" w:rsidRPr="00AB7DA6">
        <w:rPr>
          <w:color w:val="000000" w:themeColor="text1"/>
          <w:sz w:val="24"/>
          <w:szCs w:val="24"/>
        </w:rPr>
        <w:t>oslodavac ili osoba iz članka 13</w:t>
      </w:r>
      <w:r w:rsidRPr="00AB7DA6">
        <w:rPr>
          <w:color w:val="000000" w:themeColor="text1"/>
          <w:sz w:val="24"/>
          <w:szCs w:val="24"/>
        </w:rPr>
        <w:t>. ovog Pravilnika će bez odgode obavijestiti njegova poslodavca.</w:t>
      </w:r>
    </w:p>
    <w:p w14:paraId="09090138" w14:textId="642B7D33" w:rsidR="002763FF" w:rsidRPr="005457D8" w:rsidRDefault="002763FF" w:rsidP="000B7566">
      <w:pPr>
        <w:ind w:firstLine="720"/>
        <w:jc w:val="both"/>
        <w:rPr>
          <w:sz w:val="24"/>
          <w:szCs w:val="24"/>
        </w:rPr>
      </w:pPr>
      <w:r>
        <w:rPr>
          <w:sz w:val="24"/>
          <w:szCs w:val="24"/>
        </w:rPr>
        <w:t>Ako osoba iz članka 13</w:t>
      </w:r>
      <w:r w:rsidRPr="005457D8">
        <w:rPr>
          <w:sz w:val="24"/>
          <w:szCs w:val="24"/>
        </w:rPr>
        <w:t xml:space="preserve">. Pravilnika utvrdi da je radnik koji je podnio pritužbu uznemiravan ili spolno uznemiravan, obavijestit će upravu Poslodavca o potrebi hitnog poduzimanja mjera radi sprečavanja daljnjeg uznemiravanja radnika. </w:t>
      </w:r>
    </w:p>
    <w:p w14:paraId="398068AF" w14:textId="77777777" w:rsidR="002763FF" w:rsidRPr="005457D8" w:rsidRDefault="002763FF" w:rsidP="002763FF">
      <w:pPr>
        <w:jc w:val="both"/>
        <w:rPr>
          <w:sz w:val="24"/>
          <w:szCs w:val="24"/>
        </w:rPr>
      </w:pPr>
      <w:r w:rsidRPr="005457D8">
        <w:rPr>
          <w:sz w:val="24"/>
          <w:szCs w:val="24"/>
        </w:rPr>
        <w:tab/>
        <w:t xml:space="preserve">Osoba iz stavka 1. ovoga članka upravi Poslodavca, ovisno o okolnostima slučaja, predlaže da se: </w:t>
      </w:r>
    </w:p>
    <w:p w14:paraId="0E3CC2EA" w14:textId="77777777" w:rsidR="002763FF" w:rsidRPr="005457D8" w:rsidRDefault="002763FF" w:rsidP="002763FF">
      <w:pPr>
        <w:widowControl/>
        <w:numPr>
          <w:ilvl w:val="0"/>
          <w:numId w:val="29"/>
        </w:numPr>
        <w:autoSpaceDE/>
        <w:autoSpaceDN/>
        <w:adjustRightInd/>
        <w:jc w:val="both"/>
        <w:rPr>
          <w:sz w:val="24"/>
          <w:szCs w:val="24"/>
        </w:rPr>
      </w:pPr>
      <w:r w:rsidRPr="005457D8">
        <w:rPr>
          <w:sz w:val="24"/>
          <w:szCs w:val="24"/>
        </w:rPr>
        <w:t>osoba koja je uznemiravala radnika premjesti na drugo mjesto u prostorijama Poslodavca (razmještaj radnika),</w:t>
      </w:r>
    </w:p>
    <w:p w14:paraId="4C0E4D78" w14:textId="77777777" w:rsidR="002763FF" w:rsidRPr="005457D8" w:rsidRDefault="002763FF" w:rsidP="002763FF">
      <w:pPr>
        <w:widowControl/>
        <w:numPr>
          <w:ilvl w:val="0"/>
          <w:numId w:val="29"/>
        </w:numPr>
        <w:autoSpaceDE/>
        <w:autoSpaceDN/>
        <w:adjustRightInd/>
        <w:jc w:val="both"/>
        <w:rPr>
          <w:sz w:val="24"/>
          <w:szCs w:val="24"/>
        </w:rPr>
      </w:pPr>
      <w:r w:rsidRPr="005457D8">
        <w:rPr>
          <w:sz w:val="24"/>
          <w:szCs w:val="24"/>
        </w:rPr>
        <w:t>osoba koja je uznemiravala radnika usmeno opomene, uz službenu zabilješku o tome</w:t>
      </w:r>
    </w:p>
    <w:p w14:paraId="5BBED2DA" w14:textId="77777777" w:rsidR="002763FF" w:rsidRPr="005457D8" w:rsidRDefault="002763FF" w:rsidP="002763FF">
      <w:pPr>
        <w:widowControl/>
        <w:numPr>
          <w:ilvl w:val="0"/>
          <w:numId w:val="29"/>
        </w:numPr>
        <w:autoSpaceDE/>
        <w:autoSpaceDN/>
        <w:adjustRightInd/>
        <w:jc w:val="both"/>
        <w:rPr>
          <w:sz w:val="24"/>
          <w:szCs w:val="24"/>
        </w:rPr>
      </w:pPr>
      <w:r w:rsidRPr="005457D8">
        <w:rPr>
          <w:sz w:val="24"/>
          <w:szCs w:val="24"/>
        </w:rPr>
        <w:t>osoba koja je uznemiravala radnika pismeno upozori na mogućnost otkaza u slučaju ponavljanja uznemiravanja,</w:t>
      </w:r>
    </w:p>
    <w:p w14:paraId="42ABE25E" w14:textId="77777777" w:rsidR="002763FF" w:rsidRPr="005457D8" w:rsidRDefault="002763FF" w:rsidP="002763FF">
      <w:pPr>
        <w:widowControl/>
        <w:numPr>
          <w:ilvl w:val="0"/>
          <w:numId w:val="29"/>
        </w:numPr>
        <w:autoSpaceDE/>
        <w:autoSpaceDN/>
        <w:adjustRightInd/>
        <w:jc w:val="both"/>
        <w:rPr>
          <w:sz w:val="24"/>
          <w:szCs w:val="24"/>
        </w:rPr>
      </w:pPr>
      <w:r w:rsidRPr="005457D8">
        <w:rPr>
          <w:sz w:val="24"/>
          <w:szCs w:val="24"/>
        </w:rPr>
        <w:t>osobi koja je uznemiravala radnika otkaže ugovor o radu.</w:t>
      </w:r>
    </w:p>
    <w:p w14:paraId="07F6E685" w14:textId="77777777" w:rsidR="0051297F" w:rsidRPr="00AB7DA6" w:rsidRDefault="0051297F" w:rsidP="00690BAE">
      <w:pPr>
        <w:shd w:val="clear" w:color="auto" w:fill="FFFFFF"/>
        <w:spacing w:before="67" w:line="274" w:lineRule="exact"/>
        <w:ind w:left="60" w:right="26" w:firstLine="703"/>
        <w:jc w:val="both"/>
        <w:rPr>
          <w:color w:val="000000" w:themeColor="text1"/>
          <w:sz w:val="24"/>
          <w:szCs w:val="24"/>
        </w:rPr>
      </w:pPr>
    </w:p>
    <w:p w14:paraId="17E517BB" w14:textId="77777777" w:rsidR="004323C4" w:rsidRPr="00AB7DA6" w:rsidRDefault="00902F52" w:rsidP="004323C4">
      <w:pPr>
        <w:shd w:val="clear" w:color="auto" w:fill="FFFFFF"/>
        <w:spacing w:before="396"/>
        <w:ind w:left="29"/>
        <w:jc w:val="center"/>
        <w:rPr>
          <w:b/>
          <w:color w:val="000000" w:themeColor="text1"/>
          <w:sz w:val="24"/>
          <w:szCs w:val="24"/>
        </w:rPr>
      </w:pPr>
      <w:r w:rsidRPr="00AB7DA6">
        <w:rPr>
          <w:b/>
          <w:color w:val="000000" w:themeColor="text1"/>
          <w:sz w:val="24"/>
          <w:szCs w:val="24"/>
        </w:rPr>
        <w:t>Članak 16</w:t>
      </w:r>
      <w:r w:rsidR="004323C4" w:rsidRPr="00AB7DA6">
        <w:rPr>
          <w:b/>
          <w:color w:val="000000" w:themeColor="text1"/>
          <w:sz w:val="24"/>
          <w:szCs w:val="24"/>
        </w:rPr>
        <w:t>.</w:t>
      </w:r>
    </w:p>
    <w:p w14:paraId="17E517BC" w14:textId="77777777" w:rsidR="004323C4" w:rsidRPr="00AB7DA6" w:rsidRDefault="004323C4" w:rsidP="004323C4">
      <w:pPr>
        <w:shd w:val="clear" w:color="auto" w:fill="FFFFFF"/>
        <w:spacing w:before="58" w:line="276" w:lineRule="exact"/>
        <w:ind w:left="48" w:right="24" w:firstLine="713"/>
        <w:jc w:val="both"/>
        <w:rPr>
          <w:color w:val="000000" w:themeColor="text1"/>
          <w:sz w:val="24"/>
          <w:szCs w:val="24"/>
        </w:rPr>
      </w:pPr>
      <w:r w:rsidRPr="00AB7DA6">
        <w:rPr>
          <w:color w:val="000000" w:themeColor="text1"/>
          <w:sz w:val="24"/>
          <w:szCs w:val="24"/>
        </w:rPr>
        <w:t>Svi podaci utvrđeni u postupku zaštite dostojanstva radnika su tajni i</w:t>
      </w:r>
      <w:r w:rsidR="00690BAE" w:rsidRPr="00AB7DA6">
        <w:rPr>
          <w:color w:val="000000" w:themeColor="text1"/>
          <w:sz w:val="24"/>
          <w:szCs w:val="24"/>
        </w:rPr>
        <w:t xml:space="preserve"> za njihovu tajnost je odgovoran p</w:t>
      </w:r>
      <w:r w:rsidR="00B520E6" w:rsidRPr="00AB7DA6">
        <w:rPr>
          <w:color w:val="000000" w:themeColor="text1"/>
          <w:sz w:val="24"/>
          <w:szCs w:val="24"/>
        </w:rPr>
        <w:t>oslodavac ili osoba iz članka 1</w:t>
      </w:r>
      <w:r w:rsidR="000A6C37" w:rsidRPr="00AB7DA6">
        <w:rPr>
          <w:color w:val="000000" w:themeColor="text1"/>
          <w:sz w:val="24"/>
          <w:szCs w:val="24"/>
        </w:rPr>
        <w:t>3</w:t>
      </w:r>
      <w:r w:rsidRPr="00AB7DA6">
        <w:rPr>
          <w:color w:val="000000" w:themeColor="text1"/>
          <w:sz w:val="24"/>
          <w:szCs w:val="24"/>
        </w:rPr>
        <w:t xml:space="preserve">. ovog Pravilnika koja je rješavala pritužbu za zaštitu dostojanstva radnika, kao i druge osobe koje su sudjelovale u postupku rješavanja pritužbe, o čemu moraju </w:t>
      </w:r>
      <w:r w:rsidR="00677E51" w:rsidRPr="00AB7DA6">
        <w:rPr>
          <w:color w:val="000000" w:themeColor="text1"/>
          <w:sz w:val="24"/>
          <w:szCs w:val="24"/>
        </w:rPr>
        <w:t xml:space="preserve">o tome </w:t>
      </w:r>
      <w:r w:rsidRPr="00AB7DA6">
        <w:rPr>
          <w:color w:val="000000" w:themeColor="text1"/>
          <w:sz w:val="24"/>
          <w:szCs w:val="24"/>
        </w:rPr>
        <w:t>biti upozorene i to konst</w:t>
      </w:r>
      <w:r w:rsidR="00B520E6" w:rsidRPr="00AB7DA6">
        <w:rPr>
          <w:color w:val="000000" w:themeColor="text1"/>
          <w:sz w:val="24"/>
          <w:szCs w:val="24"/>
        </w:rPr>
        <w:t>at</w:t>
      </w:r>
      <w:r w:rsidR="000A6C37" w:rsidRPr="00AB7DA6">
        <w:rPr>
          <w:color w:val="000000" w:themeColor="text1"/>
          <w:sz w:val="24"/>
          <w:szCs w:val="24"/>
        </w:rPr>
        <w:t>irano u zapisniku iz članka 14</w:t>
      </w:r>
      <w:r w:rsidRPr="00AB7DA6">
        <w:rPr>
          <w:color w:val="000000" w:themeColor="text1"/>
          <w:sz w:val="24"/>
          <w:szCs w:val="24"/>
        </w:rPr>
        <w:t>. ovog Pravilnika.</w:t>
      </w:r>
    </w:p>
    <w:p w14:paraId="17E517BD" w14:textId="77777777" w:rsidR="001F5190" w:rsidRPr="00AB7DA6" w:rsidRDefault="001F5190" w:rsidP="004323C4">
      <w:pPr>
        <w:shd w:val="clear" w:color="auto" w:fill="FFFFFF"/>
        <w:spacing w:before="58" w:line="276" w:lineRule="exact"/>
        <w:ind w:left="48" w:right="24" w:firstLine="713"/>
        <w:jc w:val="both"/>
        <w:rPr>
          <w:color w:val="000000" w:themeColor="text1"/>
          <w:sz w:val="24"/>
          <w:szCs w:val="24"/>
        </w:rPr>
      </w:pPr>
    </w:p>
    <w:p w14:paraId="17E517BE" w14:textId="77777777" w:rsidR="001F5190" w:rsidRPr="00AB7DA6" w:rsidRDefault="001F5190" w:rsidP="001F5190">
      <w:pPr>
        <w:shd w:val="clear" w:color="auto" w:fill="FFFFFF"/>
        <w:spacing w:before="120" w:line="276" w:lineRule="exact"/>
        <w:ind w:left="48" w:right="24" w:firstLine="713"/>
        <w:jc w:val="both"/>
        <w:rPr>
          <w:color w:val="000000" w:themeColor="text1"/>
          <w:sz w:val="24"/>
          <w:szCs w:val="24"/>
        </w:rPr>
      </w:pPr>
      <w:r w:rsidRPr="00AB7DA6">
        <w:rPr>
          <w:color w:val="000000" w:themeColor="text1"/>
          <w:sz w:val="24"/>
          <w:szCs w:val="24"/>
        </w:rPr>
        <w:t>V. ZAŠTITA OD DISKRIMINACIJE RADNIKA</w:t>
      </w:r>
    </w:p>
    <w:p w14:paraId="17E517BF" w14:textId="77777777" w:rsidR="001F5190" w:rsidRPr="00AB7DA6" w:rsidRDefault="001F5190" w:rsidP="00902F52">
      <w:pPr>
        <w:shd w:val="clear" w:color="auto" w:fill="FFFFFF"/>
        <w:spacing w:before="396"/>
        <w:ind w:left="29"/>
        <w:jc w:val="center"/>
        <w:rPr>
          <w:b/>
          <w:color w:val="000000" w:themeColor="text1"/>
          <w:sz w:val="24"/>
          <w:szCs w:val="24"/>
        </w:rPr>
      </w:pPr>
      <w:r w:rsidRPr="00AB7DA6">
        <w:rPr>
          <w:b/>
          <w:color w:val="000000" w:themeColor="text1"/>
          <w:sz w:val="24"/>
          <w:szCs w:val="24"/>
        </w:rPr>
        <w:t xml:space="preserve">Članak </w:t>
      </w:r>
      <w:r w:rsidR="00902F52" w:rsidRPr="00AB7DA6">
        <w:rPr>
          <w:b/>
          <w:color w:val="000000" w:themeColor="text1"/>
          <w:sz w:val="24"/>
          <w:szCs w:val="24"/>
        </w:rPr>
        <w:t>17</w:t>
      </w:r>
      <w:r w:rsidRPr="00AB7DA6">
        <w:rPr>
          <w:b/>
          <w:color w:val="000000" w:themeColor="text1"/>
          <w:sz w:val="24"/>
          <w:szCs w:val="24"/>
        </w:rPr>
        <w:t>.</w:t>
      </w:r>
    </w:p>
    <w:p w14:paraId="17E517C0" w14:textId="77777777" w:rsidR="001F5190" w:rsidRPr="00AB7DA6" w:rsidRDefault="001F5190" w:rsidP="001F5190">
      <w:pPr>
        <w:shd w:val="clear" w:color="auto" w:fill="FFFFFF"/>
        <w:spacing w:before="120" w:line="276" w:lineRule="exact"/>
        <w:ind w:left="48" w:right="24" w:firstLine="713"/>
        <w:jc w:val="both"/>
        <w:rPr>
          <w:color w:val="000000" w:themeColor="text1"/>
          <w:sz w:val="24"/>
          <w:szCs w:val="24"/>
        </w:rPr>
      </w:pPr>
      <w:r w:rsidRPr="00AB7DA6">
        <w:rPr>
          <w:color w:val="000000" w:themeColor="text1"/>
          <w:sz w:val="24"/>
          <w:szCs w:val="24"/>
        </w:rPr>
        <w:t>Zabranjena je bilo kakva izravna ili neizravna diskriminacija na području rada i uvjeta rada, uključujući kriterije za odabir i uvjete pri zapošljavanju, napredovanju, profesionalnom usmjeravanju, stručnom osposobljavanju i usavršavanju te prekvalifikaciji.</w:t>
      </w:r>
    </w:p>
    <w:p w14:paraId="17E517C1" w14:textId="77777777" w:rsidR="001F5190" w:rsidRPr="00AB7DA6" w:rsidRDefault="001F5190" w:rsidP="001F5190">
      <w:pPr>
        <w:shd w:val="clear" w:color="auto" w:fill="FFFFFF"/>
        <w:spacing w:before="120" w:line="276" w:lineRule="exact"/>
        <w:ind w:left="48" w:right="24" w:firstLine="713"/>
        <w:jc w:val="both"/>
        <w:rPr>
          <w:color w:val="000000" w:themeColor="text1"/>
          <w:sz w:val="24"/>
          <w:szCs w:val="24"/>
        </w:rPr>
      </w:pPr>
      <w:r w:rsidRPr="00AB7DA6">
        <w:rPr>
          <w:color w:val="000000" w:themeColor="text1"/>
          <w:sz w:val="24"/>
          <w:szCs w:val="24"/>
        </w:rPr>
        <w:t>Poslodavac će zaštititi radnika od diskriminacije te poduzeti mjere u svrhu zaštite od diskriminacije.</w:t>
      </w:r>
    </w:p>
    <w:p w14:paraId="17E517C2" w14:textId="77777777" w:rsidR="001F5190" w:rsidRPr="00AB7DA6" w:rsidRDefault="001F5190" w:rsidP="001F5190">
      <w:pPr>
        <w:shd w:val="clear" w:color="auto" w:fill="FFFFFF"/>
        <w:spacing w:before="120" w:line="276" w:lineRule="exact"/>
        <w:ind w:left="48" w:right="24" w:firstLine="713"/>
        <w:jc w:val="both"/>
        <w:rPr>
          <w:color w:val="000000" w:themeColor="text1"/>
          <w:sz w:val="24"/>
          <w:szCs w:val="24"/>
        </w:rPr>
      </w:pPr>
      <w:r w:rsidRPr="00AB7DA6">
        <w:rPr>
          <w:color w:val="000000" w:themeColor="text1"/>
          <w:sz w:val="24"/>
          <w:szCs w:val="24"/>
        </w:rPr>
        <w:t>Poslodavac će imenovati osobu koja će biti zadužena zaduženu za primanje pritužbi radnika u slučaju diskriminacije.</w:t>
      </w:r>
    </w:p>
    <w:p w14:paraId="17E517C3" w14:textId="77777777" w:rsidR="001F5190" w:rsidRPr="00AB7DA6" w:rsidRDefault="001F5190" w:rsidP="00902F52">
      <w:pPr>
        <w:shd w:val="clear" w:color="auto" w:fill="FFFFFF"/>
        <w:spacing w:before="396"/>
        <w:ind w:left="29"/>
        <w:jc w:val="center"/>
        <w:rPr>
          <w:b/>
          <w:color w:val="000000" w:themeColor="text1"/>
          <w:sz w:val="24"/>
          <w:szCs w:val="24"/>
        </w:rPr>
      </w:pPr>
      <w:r w:rsidRPr="00AB7DA6">
        <w:rPr>
          <w:b/>
          <w:color w:val="000000" w:themeColor="text1"/>
          <w:sz w:val="24"/>
          <w:szCs w:val="24"/>
        </w:rPr>
        <w:t>Članak</w:t>
      </w:r>
      <w:r w:rsidR="00902F52" w:rsidRPr="00AB7DA6">
        <w:rPr>
          <w:b/>
          <w:color w:val="000000" w:themeColor="text1"/>
          <w:sz w:val="24"/>
          <w:szCs w:val="24"/>
        </w:rPr>
        <w:t xml:space="preserve"> 18</w:t>
      </w:r>
      <w:r w:rsidRPr="00AB7DA6">
        <w:rPr>
          <w:b/>
          <w:color w:val="000000" w:themeColor="text1"/>
          <w:sz w:val="24"/>
          <w:szCs w:val="24"/>
        </w:rPr>
        <w:t>.</w:t>
      </w:r>
    </w:p>
    <w:p w14:paraId="17E517C4" w14:textId="77777777" w:rsidR="001F5190" w:rsidRPr="00AB7DA6" w:rsidRDefault="001F5190" w:rsidP="001F5190">
      <w:pPr>
        <w:shd w:val="clear" w:color="auto" w:fill="FFFFFF"/>
        <w:spacing w:before="120" w:line="276" w:lineRule="exact"/>
        <w:ind w:left="48" w:right="24" w:firstLine="713"/>
        <w:jc w:val="both"/>
        <w:rPr>
          <w:color w:val="000000" w:themeColor="text1"/>
          <w:sz w:val="24"/>
          <w:szCs w:val="24"/>
        </w:rPr>
      </w:pPr>
      <w:r w:rsidRPr="00AB7DA6">
        <w:rPr>
          <w:color w:val="000000" w:themeColor="text1"/>
          <w:sz w:val="24"/>
          <w:szCs w:val="24"/>
        </w:rPr>
        <w:t xml:space="preserve">Kada osoba zadužena za primanje pritužbi vezano na zaštitu od diskriminacije primi takvu </w:t>
      </w:r>
      <w:r w:rsidRPr="00AB7DA6">
        <w:rPr>
          <w:color w:val="000000" w:themeColor="text1"/>
          <w:sz w:val="24"/>
          <w:szCs w:val="24"/>
        </w:rPr>
        <w:lastRenderedPageBreak/>
        <w:t>pritužbu, dužna je u roku od osam dana od dostave pritužbe ispitati pritužbu i poduzeti sve potrebne mjere radi sprječavanja bilo kakve diskriminacije i prevencije diskriminacije, ako utvrdi da je do diskriminacije došlo.</w:t>
      </w:r>
    </w:p>
    <w:p w14:paraId="17E517C5" w14:textId="77777777" w:rsidR="001F5190" w:rsidRPr="00AB7DA6" w:rsidRDefault="001F5190" w:rsidP="001F5190">
      <w:pPr>
        <w:shd w:val="clear" w:color="auto" w:fill="FFFFFF"/>
        <w:spacing w:before="120" w:line="276" w:lineRule="exact"/>
        <w:ind w:left="48" w:right="24" w:firstLine="713"/>
        <w:jc w:val="both"/>
        <w:rPr>
          <w:color w:val="000000" w:themeColor="text1"/>
          <w:sz w:val="24"/>
          <w:szCs w:val="24"/>
        </w:rPr>
      </w:pPr>
      <w:r w:rsidRPr="00AB7DA6">
        <w:rPr>
          <w:color w:val="000000" w:themeColor="text1"/>
          <w:sz w:val="24"/>
          <w:szCs w:val="24"/>
        </w:rPr>
        <w:t xml:space="preserve">U postupku ispitivanja pritužbe, zadužena osoba ispitati će radnika koji je pritužbu podnio, osobu za koju se tvrdi da je diskriminirala radnika, utvrditi način i okolnosti diskriminacije  te izvesti i druge dokaze u svrhu utvrđenja relevantnih činjenica te o svemu tome sastaviti zapisnik koji potpisuju osoba zadužena za primanje pritužbi  i radnici čije se izjave uzimaju tijekom ovog postupka, a mogu ga potpisati i druge osobe koje su sudjelovale u postupku. </w:t>
      </w:r>
    </w:p>
    <w:p w14:paraId="17E517C6" w14:textId="77777777" w:rsidR="001F5190" w:rsidRPr="00AB7DA6" w:rsidRDefault="001F5190" w:rsidP="001F5190">
      <w:pPr>
        <w:shd w:val="clear" w:color="auto" w:fill="FFFFFF"/>
        <w:spacing w:before="120" w:line="276" w:lineRule="exact"/>
        <w:ind w:left="48" w:right="24" w:firstLine="713"/>
        <w:jc w:val="both"/>
        <w:rPr>
          <w:color w:val="000000" w:themeColor="text1"/>
          <w:sz w:val="24"/>
          <w:szCs w:val="24"/>
        </w:rPr>
      </w:pPr>
      <w:r w:rsidRPr="00AB7DA6">
        <w:rPr>
          <w:color w:val="000000" w:themeColor="text1"/>
          <w:sz w:val="24"/>
          <w:szCs w:val="24"/>
        </w:rPr>
        <w:t>O provedenom postupku osoba iz čl. 19. donosi zaključak u pisanom obliku te izvješćuje poslodavca o utvrđenom činjeničnom stanju po zaprimljenoj pritužbi i ovisno o utvrđenom činjeničnom stanju slučaja predlaže u zaključku poslodavcu da li je potrebno poduzimati kakve mjere. Pisani zaključaj dostavlja se osobi koja je pritužbu podnijela i osobi protiv koje je pritužba podnesena, Ostale osobe ili radnici čiji su iskazi uzeti tijekom postupka ne obavještavaju se o donesenom zaključku iz razloga čuvanja tajnosti.</w:t>
      </w:r>
    </w:p>
    <w:p w14:paraId="17E517C7" w14:textId="77777777" w:rsidR="001F5190" w:rsidRPr="00AB7DA6" w:rsidRDefault="001F5190" w:rsidP="001F5190">
      <w:pPr>
        <w:shd w:val="clear" w:color="auto" w:fill="FFFFFF"/>
        <w:spacing w:before="120" w:line="276" w:lineRule="exact"/>
        <w:ind w:left="48" w:right="24" w:firstLine="713"/>
        <w:jc w:val="both"/>
        <w:rPr>
          <w:color w:val="000000" w:themeColor="text1"/>
          <w:sz w:val="24"/>
          <w:szCs w:val="24"/>
        </w:rPr>
      </w:pPr>
      <w:r w:rsidRPr="00AB7DA6">
        <w:rPr>
          <w:color w:val="000000" w:themeColor="text1"/>
          <w:sz w:val="24"/>
          <w:szCs w:val="24"/>
        </w:rPr>
        <w:t xml:space="preserve">Ako utvrdi da je radnik koji je podnio pritužbu diskriminiran, osoba zadužena za primanje pritužbu će upozoriti ovlašteno tijelo poslodavca na potrebu hitnoga poduzimanja mjera u svrhu uklanjanja diskriminacije i poduzimanja prevencije daljnje diskriminacije. </w:t>
      </w:r>
    </w:p>
    <w:p w14:paraId="17E517C8" w14:textId="77777777" w:rsidR="001F5190" w:rsidRPr="00AB7DA6" w:rsidRDefault="001F5190" w:rsidP="001F5190">
      <w:pPr>
        <w:shd w:val="clear" w:color="auto" w:fill="FFFFFF"/>
        <w:spacing w:before="120" w:line="276" w:lineRule="exact"/>
        <w:ind w:left="48" w:right="24" w:firstLine="713"/>
        <w:jc w:val="both"/>
        <w:rPr>
          <w:color w:val="000000" w:themeColor="text1"/>
          <w:sz w:val="24"/>
          <w:szCs w:val="24"/>
        </w:rPr>
      </w:pPr>
      <w:r w:rsidRPr="00AB7DA6">
        <w:rPr>
          <w:color w:val="000000" w:themeColor="text1"/>
          <w:sz w:val="24"/>
          <w:szCs w:val="24"/>
        </w:rPr>
        <w:t>Poslodavac će poduzeti sve potrebne mjere primjerene pojedinom slučaju radi sprječavanja nastavka diskriminacije ako utvrdi da je do diskriminacije došlo.</w:t>
      </w:r>
    </w:p>
    <w:p w14:paraId="17E517C9" w14:textId="77777777" w:rsidR="001F5190" w:rsidRPr="00AB7DA6" w:rsidRDefault="001F5190" w:rsidP="001F5190">
      <w:pPr>
        <w:shd w:val="clear" w:color="auto" w:fill="FFFFFF"/>
        <w:spacing w:before="120" w:line="276" w:lineRule="exact"/>
        <w:ind w:left="48" w:right="24" w:firstLine="713"/>
        <w:jc w:val="both"/>
        <w:rPr>
          <w:color w:val="000000" w:themeColor="text1"/>
          <w:sz w:val="24"/>
          <w:szCs w:val="24"/>
        </w:rPr>
      </w:pPr>
      <w:r w:rsidRPr="00AB7DA6">
        <w:rPr>
          <w:color w:val="000000" w:themeColor="text1"/>
          <w:sz w:val="24"/>
          <w:szCs w:val="24"/>
        </w:rPr>
        <w:t>Ako poslodavac utvrdi da je došlo do diskriminacije, u obvezi je razmotriti sve okolnosti slučaja te donijeti odluku na koji način će se spriječiti daljnja diskriminacija, a osobi koja je diskriminirala drugog radnika izreći upozorenje pred otkaz, ili ponuditi sklapanje ugovora o radu za drugo radno mjesto na način propisan zakonom te u slučaju težeg oblika diskriminacije donijeti odluku o izvanrednom otkazu ugovora o radu.</w:t>
      </w:r>
    </w:p>
    <w:p w14:paraId="17E517CA" w14:textId="77777777" w:rsidR="001F5190" w:rsidRPr="00AB7DA6" w:rsidRDefault="001F5190" w:rsidP="00902F52">
      <w:pPr>
        <w:shd w:val="clear" w:color="auto" w:fill="FFFFFF"/>
        <w:spacing w:before="394"/>
        <w:jc w:val="center"/>
        <w:rPr>
          <w:b/>
          <w:bCs/>
          <w:color w:val="000000" w:themeColor="text1"/>
          <w:sz w:val="24"/>
          <w:szCs w:val="24"/>
        </w:rPr>
      </w:pPr>
      <w:r w:rsidRPr="00AB7DA6">
        <w:rPr>
          <w:b/>
          <w:bCs/>
          <w:color w:val="000000" w:themeColor="text1"/>
          <w:sz w:val="24"/>
          <w:szCs w:val="24"/>
        </w:rPr>
        <w:t xml:space="preserve">Članak </w:t>
      </w:r>
      <w:r w:rsidR="00902F52" w:rsidRPr="00AB7DA6">
        <w:rPr>
          <w:b/>
          <w:bCs/>
          <w:color w:val="000000" w:themeColor="text1"/>
          <w:sz w:val="24"/>
          <w:szCs w:val="24"/>
        </w:rPr>
        <w:t>19</w:t>
      </w:r>
      <w:r w:rsidRPr="00AB7DA6">
        <w:rPr>
          <w:b/>
          <w:bCs/>
          <w:color w:val="000000" w:themeColor="text1"/>
          <w:sz w:val="24"/>
          <w:szCs w:val="24"/>
        </w:rPr>
        <w:t>.</w:t>
      </w:r>
    </w:p>
    <w:p w14:paraId="17E517CB" w14:textId="77777777" w:rsidR="00A613B9" w:rsidRDefault="001F5190" w:rsidP="00677E51">
      <w:pPr>
        <w:shd w:val="clear" w:color="auto" w:fill="FFFFFF"/>
        <w:spacing w:before="120" w:line="276" w:lineRule="exact"/>
        <w:ind w:left="48" w:right="24" w:firstLine="713"/>
        <w:jc w:val="both"/>
        <w:rPr>
          <w:color w:val="000000" w:themeColor="text1"/>
          <w:sz w:val="24"/>
          <w:szCs w:val="24"/>
        </w:rPr>
      </w:pPr>
      <w:r w:rsidRPr="00AB7DA6">
        <w:rPr>
          <w:color w:val="000000" w:themeColor="text1"/>
          <w:sz w:val="24"/>
          <w:szCs w:val="24"/>
        </w:rPr>
        <w:t>Svi podaci utvrđeni u postupku zaštite radnika od diskriminacije su tajni i za njihovu tajnost je odgovorna osoba koja je rješavala pritužbu vezanu za zaštitu radnika, kao i druge osobe koje su sudjelovale u postupku rješavanja pritužbe, o čemu moraju biti upozorene što će se konstatirati  u zapisnik.</w:t>
      </w:r>
    </w:p>
    <w:p w14:paraId="2F600F1F" w14:textId="77777777" w:rsidR="00032AFB" w:rsidRDefault="00032AFB" w:rsidP="00677E51">
      <w:pPr>
        <w:shd w:val="clear" w:color="auto" w:fill="FFFFFF"/>
        <w:spacing w:before="120" w:line="276" w:lineRule="exact"/>
        <w:ind w:left="48" w:right="24" w:firstLine="713"/>
        <w:jc w:val="both"/>
        <w:rPr>
          <w:color w:val="000000" w:themeColor="text1"/>
          <w:sz w:val="24"/>
          <w:szCs w:val="24"/>
        </w:rPr>
      </w:pPr>
    </w:p>
    <w:p w14:paraId="153C9D2F" w14:textId="5060F568" w:rsidR="00032AFB" w:rsidRDefault="00032AFB" w:rsidP="00677E51">
      <w:pPr>
        <w:shd w:val="clear" w:color="auto" w:fill="FFFFFF"/>
        <w:spacing w:before="120" w:line="276" w:lineRule="exact"/>
        <w:ind w:left="48" w:right="24" w:firstLine="713"/>
        <w:jc w:val="both"/>
        <w:rPr>
          <w:color w:val="000000" w:themeColor="text1"/>
          <w:sz w:val="24"/>
          <w:szCs w:val="24"/>
        </w:rPr>
      </w:pPr>
      <w:r>
        <w:rPr>
          <w:color w:val="000000" w:themeColor="text1"/>
          <w:sz w:val="24"/>
          <w:szCs w:val="24"/>
        </w:rPr>
        <w:t>VI</w:t>
      </w:r>
      <w:r w:rsidR="0063327E">
        <w:rPr>
          <w:color w:val="000000" w:themeColor="text1"/>
          <w:sz w:val="24"/>
          <w:szCs w:val="24"/>
        </w:rPr>
        <w:t xml:space="preserve">. DUŽNOSTI POSLODAVCA RADI POSEBNE ZAŠTITE DJETETA I MALOLJETNIKA </w:t>
      </w:r>
    </w:p>
    <w:p w14:paraId="1BC65165" w14:textId="7A50892C" w:rsidR="00032AFB" w:rsidRDefault="00032AFB" w:rsidP="0063327E">
      <w:pPr>
        <w:shd w:val="clear" w:color="auto" w:fill="FFFFFF"/>
        <w:spacing w:before="120" w:line="276" w:lineRule="exact"/>
        <w:ind w:right="24"/>
        <w:jc w:val="both"/>
        <w:rPr>
          <w:color w:val="000000" w:themeColor="text1"/>
          <w:sz w:val="24"/>
          <w:szCs w:val="24"/>
        </w:rPr>
      </w:pPr>
    </w:p>
    <w:p w14:paraId="052CB056" w14:textId="335C8B1C" w:rsidR="00D4315C" w:rsidRPr="000B7566" w:rsidRDefault="00D4315C" w:rsidP="000B7566">
      <w:pPr>
        <w:shd w:val="clear" w:color="auto" w:fill="FFFFFF"/>
        <w:spacing w:before="120" w:line="276" w:lineRule="exact"/>
        <w:ind w:right="24"/>
        <w:jc w:val="center"/>
        <w:rPr>
          <w:b/>
          <w:bCs/>
          <w:color w:val="000000" w:themeColor="text1"/>
          <w:sz w:val="24"/>
          <w:szCs w:val="24"/>
        </w:rPr>
      </w:pPr>
      <w:r w:rsidRPr="000B7566">
        <w:rPr>
          <w:b/>
          <w:bCs/>
          <w:color w:val="000000" w:themeColor="text1"/>
          <w:sz w:val="24"/>
          <w:szCs w:val="24"/>
        </w:rPr>
        <w:t>Članak 20.</w:t>
      </w:r>
    </w:p>
    <w:p w14:paraId="1007F7E5" w14:textId="3639047C" w:rsidR="0063327E" w:rsidRPr="00AB7DA6" w:rsidRDefault="0063327E" w:rsidP="000B7566">
      <w:pPr>
        <w:shd w:val="clear" w:color="auto" w:fill="FFFFFF"/>
        <w:spacing w:before="120" w:line="276" w:lineRule="exact"/>
        <w:ind w:right="24"/>
        <w:jc w:val="both"/>
        <w:rPr>
          <w:color w:val="000000" w:themeColor="text1"/>
          <w:sz w:val="24"/>
          <w:szCs w:val="24"/>
        </w:rPr>
      </w:pPr>
      <w:r>
        <w:rPr>
          <w:color w:val="000000" w:themeColor="text1"/>
          <w:sz w:val="24"/>
          <w:szCs w:val="24"/>
        </w:rPr>
        <w:tab/>
        <w:t xml:space="preserve">U </w:t>
      </w:r>
      <w:r w:rsidR="008C267C">
        <w:rPr>
          <w:color w:val="000000" w:themeColor="text1"/>
          <w:sz w:val="24"/>
          <w:szCs w:val="24"/>
        </w:rPr>
        <w:t xml:space="preserve">pogledu posebne zaštite djeteta i maloljetnika Poslodavac je dužan primjenjivati odredbe zakona. </w:t>
      </w:r>
    </w:p>
    <w:p w14:paraId="17E517CC" w14:textId="77777777" w:rsidR="00A613B9" w:rsidRPr="00AB7DA6" w:rsidRDefault="00A613B9" w:rsidP="00690BAE">
      <w:pPr>
        <w:shd w:val="clear" w:color="auto" w:fill="FFFFFF"/>
        <w:spacing w:before="58" w:line="276" w:lineRule="exact"/>
        <w:ind w:right="24"/>
        <w:jc w:val="both"/>
        <w:rPr>
          <w:i/>
          <w:color w:val="000000" w:themeColor="text1"/>
          <w:sz w:val="24"/>
          <w:szCs w:val="24"/>
        </w:rPr>
      </w:pPr>
    </w:p>
    <w:p w14:paraId="53D5C5F8" w14:textId="77777777" w:rsidR="0020075E" w:rsidRDefault="0020075E" w:rsidP="00690BAE">
      <w:pPr>
        <w:shd w:val="clear" w:color="auto" w:fill="FFFFFF"/>
        <w:spacing w:before="58" w:line="276" w:lineRule="exact"/>
        <w:ind w:left="48" w:right="24" w:firstLine="713"/>
        <w:jc w:val="both"/>
        <w:rPr>
          <w:color w:val="000000" w:themeColor="text1"/>
          <w:sz w:val="24"/>
          <w:szCs w:val="24"/>
        </w:rPr>
      </w:pPr>
    </w:p>
    <w:p w14:paraId="0A7516B9" w14:textId="77777777" w:rsidR="0020075E" w:rsidRDefault="0020075E" w:rsidP="00690BAE">
      <w:pPr>
        <w:shd w:val="clear" w:color="auto" w:fill="FFFFFF"/>
        <w:spacing w:before="58" w:line="276" w:lineRule="exact"/>
        <w:ind w:left="48" w:right="24" w:firstLine="713"/>
        <w:jc w:val="both"/>
        <w:rPr>
          <w:color w:val="000000" w:themeColor="text1"/>
          <w:sz w:val="24"/>
          <w:szCs w:val="24"/>
        </w:rPr>
      </w:pPr>
    </w:p>
    <w:p w14:paraId="095E1502" w14:textId="77777777" w:rsidR="0020075E" w:rsidRDefault="0020075E" w:rsidP="00690BAE">
      <w:pPr>
        <w:shd w:val="clear" w:color="auto" w:fill="FFFFFF"/>
        <w:spacing w:before="58" w:line="276" w:lineRule="exact"/>
        <w:ind w:left="48" w:right="24" w:firstLine="713"/>
        <w:jc w:val="both"/>
        <w:rPr>
          <w:color w:val="000000" w:themeColor="text1"/>
          <w:sz w:val="24"/>
          <w:szCs w:val="24"/>
        </w:rPr>
      </w:pPr>
    </w:p>
    <w:p w14:paraId="17E517CD" w14:textId="48F56630" w:rsidR="001135CC" w:rsidRPr="00AB7DA6" w:rsidRDefault="004323C4" w:rsidP="00690BAE">
      <w:pPr>
        <w:shd w:val="clear" w:color="auto" w:fill="FFFFFF"/>
        <w:spacing w:before="58" w:line="276" w:lineRule="exact"/>
        <w:ind w:left="48" w:right="24" w:firstLine="713"/>
        <w:jc w:val="both"/>
        <w:rPr>
          <w:color w:val="000000" w:themeColor="text1"/>
          <w:sz w:val="24"/>
          <w:szCs w:val="24"/>
        </w:rPr>
      </w:pPr>
      <w:r w:rsidRPr="00AB7DA6">
        <w:rPr>
          <w:color w:val="000000" w:themeColor="text1"/>
          <w:sz w:val="24"/>
          <w:szCs w:val="24"/>
        </w:rPr>
        <w:lastRenderedPageBreak/>
        <w:t>V</w:t>
      </w:r>
      <w:r w:rsidR="00D964A4">
        <w:rPr>
          <w:color w:val="000000" w:themeColor="text1"/>
          <w:sz w:val="24"/>
          <w:szCs w:val="24"/>
        </w:rPr>
        <w:t>I</w:t>
      </w:r>
      <w:r w:rsidRPr="00AB7DA6">
        <w:rPr>
          <w:color w:val="000000" w:themeColor="text1"/>
          <w:sz w:val="24"/>
          <w:szCs w:val="24"/>
        </w:rPr>
        <w:t>I. RADNO VRIJEME</w:t>
      </w:r>
    </w:p>
    <w:p w14:paraId="17E517CE" w14:textId="77777777" w:rsidR="004323C4" w:rsidRPr="00AB7DA6" w:rsidRDefault="004323C4" w:rsidP="004323C4">
      <w:pPr>
        <w:shd w:val="clear" w:color="auto" w:fill="FFFFFF"/>
        <w:spacing w:before="394"/>
        <w:ind w:firstLine="720"/>
        <w:rPr>
          <w:b/>
          <w:bCs/>
          <w:color w:val="000000" w:themeColor="text1"/>
          <w:sz w:val="24"/>
          <w:szCs w:val="24"/>
        </w:rPr>
      </w:pPr>
      <w:r w:rsidRPr="00AB7DA6">
        <w:rPr>
          <w:b/>
          <w:bCs/>
          <w:color w:val="000000" w:themeColor="text1"/>
          <w:sz w:val="24"/>
          <w:szCs w:val="24"/>
        </w:rPr>
        <w:t>a) Puno radno vrijeme</w:t>
      </w:r>
    </w:p>
    <w:p w14:paraId="17E517CF" w14:textId="06846C68" w:rsidR="004323C4" w:rsidRPr="00AB7DA6" w:rsidRDefault="00902F52" w:rsidP="004323C4">
      <w:pPr>
        <w:shd w:val="clear" w:color="auto" w:fill="FFFFFF"/>
        <w:spacing w:before="394"/>
        <w:jc w:val="center"/>
        <w:rPr>
          <w:b/>
          <w:bCs/>
          <w:color w:val="000000" w:themeColor="text1"/>
          <w:sz w:val="24"/>
          <w:szCs w:val="24"/>
        </w:rPr>
      </w:pPr>
      <w:r w:rsidRPr="00AB7DA6">
        <w:rPr>
          <w:b/>
          <w:bCs/>
          <w:color w:val="000000" w:themeColor="text1"/>
          <w:sz w:val="24"/>
          <w:szCs w:val="24"/>
        </w:rPr>
        <w:t>Članak 2</w:t>
      </w:r>
      <w:r w:rsidR="00C57A17">
        <w:rPr>
          <w:b/>
          <w:bCs/>
          <w:color w:val="000000" w:themeColor="text1"/>
          <w:sz w:val="24"/>
          <w:szCs w:val="24"/>
        </w:rPr>
        <w:t>1</w:t>
      </w:r>
      <w:r w:rsidR="004323C4" w:rsidRPr="00AB7DA6">
        <w:rPr>
          <w:b/>
          <w:bCs/>
          <w:color w:val="000000" w:themeColor="text1"/>
          <w:sz w:val="24"/>
          <w:szCs w:val="24"/>
        </w:rPr>
        <w:t>.</w:t>
      </w:r>
    </w:p>
    <w:p w14:paraId="17E517D0" w14:textId="77777777" w:rsidR="004323C4" w:rsidRPr="00AB7DA6" w:rsidRDefault="004323C4" w:rsidP="004323C4">
      <w:pPr>
        <w:shd w:val="clear" w:color="auto" w:fill="FFFFFF"/>
        <w:spacing w:before="82" w:line="283" w:lineRule="exact"/>
        <w:ind w:left="19" w:right="53" w:firstLine="701"/>
        <w:jc w:val="both"/>
        <w:rPr>
          <w:color w:val="000000" w:themeColor="text1"/>
          <w:sz w:val="24"/>
          <w:szCs w:val="24"/>
        </w:rPr>
      </w:pPr>
      <w:r w:rsidRPr="00AB7DA6">
        <w:rPr>
          <w:color w:val="000000" w:themeColor="text1"/>
          <w:sz w:val="24"/>
          <w:szCs w:val="24"/>
        </w:rPr>
        <w:t>Puno radno vrijeme kod poslodavca iznosi 40 sati tjedno.</w:t>
      </w:r>
    </w:p>
    <w:p w14:paraId="17E517D1" w14:textId="77777777" w:rsidR="004323C4" w:rsidRPr="00AB7DA6" w:rsidRDefault="004323C4" w:rsidP="004323C4">
      <w:pPr>
        <w:shd w:val="clear" w:color="auto" w:fill="FFFFFF"/>
        <w:spacing w:before="82" w:line="283" w:lineRule="exact"/>
        <w:ind w:left="19" w:right="53" w:firstLine="701"/>
        <w:jc w:val="both"/>
        <w:rPr>
          <w:color w:val="000000" w:themeColor="text1"/>
          <w:sz w:val="24"/>
          <w:szCs w:val="24"/>
        </w:rPr>
      </w:pPr>
      <w:r w:rsidRPr="00AB7DA6">
        <w:rPr>
          <w:color w:val="000000" w:themeColor="text1"/>
          <w:sz w:val="24"/>
          <w:szCs w:val="24"/>
        </w:rPr>
        <w:t>Za radnike u dijelovima procesa rada, koji ne iziskuju smjenski rad, radni tjedan traje pet radnih dana.</w:t>
      </w:r>
    </w:p>
    <w:p w14:paraId="17E517D2" w14:textId="517BA440" w:rsidR="004323C4" w:rsidRPr="00AB7DA6" w:rsidRDefault="004323C4" w:rsidP="004323C4">
      <w:pPr>
        <w:shd w:val="clear" w:color="auto" w:fill="FFFFFF"/>
        <w:spacing w:before="82" w:line="283" w:lineRule="exact"/>
        <w:ind w:left="19" w:right="53" w:firstLine="701"/>
        <w:jc w:val="both"/>
        <w:rPr>
          <w:color w:val="000000" w:themeColor="text1"/>
          <w:sz w:val="24"/>
          <w:szCs w:val="24"/>
        </w:rPr>
      </w:pPr>
      <w:r w:rsidRPr="00AB7DA6">
        <w:rPr>
          <w:color w:val="000000" w:themeColor="text1"/>
          <w:sz w:val="24"/>
          <w:szCs w:val="24"/>
        </w:rPr>
        <w:t xml:space="preserve">Poslodavac će svojom odlukom utvrditi </w:t>
      </w:r>
      <w:r w:rsidR="00667196">
        <w:rPr>
          <w:color w:val="000000" w:themeColor="text1"/>
          <w:sz w:val="24"/>
          <w:szCs w:val="24"/>
        </w:rPr>
        <w:t>raspored radnog vremena</w:t>
      </w:r>
      <w:r w:rsidR="00B172CC">
        <w:rPr>
          <w:color w:val="000000" w:themeColor="text1"/>
          <w:sz w:val="24"/>
          <w:szCs w:val="24"/>
        </w:rPr>
        <w:t xml:space="preserve"> i</w:t>
      </w:r>
      <w:r w:rsidRPr="00AB7DA6">
        <w:rPr>
          <w:color w:val="000000" w:themeColor="text1"/>
          <w:sz w:val="24"/>
          <w:szCs w:val="24"/>
        </w:rPr>
        <w:t xml:space="preserve"> </w:t>
      </w:r>
      <w:r w:rsidR="004D505C">
        <w:rPr>
          <w:color w:val="000000" w:themeColor="text1"/>
          <w:sz w:val="24"/>
          <w:szCs w:val="24"/>
        </w:rPr>
        <w:t xml:space="preserve">eventualnu </w:t>
      </w:r>
      <w:r w:rsidRPr="00AB7DA6">
        <w:rPr>
          <w:color w:val="000000" w:themeColor="text1"/>
          <w:sz w:val="24"/>
          <w:szCs w:val="24"/>
        </w:rPr>
        <w:t>preraspodjelu</w:t>
      </w:r>
      <w:r w:rsidR="004D505C">
        <w:rPr>
          <w:color w:val="000000" w:themeColor="text1"/>
          <w:sz w:val="24"/>
          <w:szCs w:val="24"/>
        </w:rPr>
        <w:t xml:space="preserve"> radnog vremena.</w:t>
      </w:r>
      <w:r w:rsidR="00B172CC">
        <w:rPr>
          <w:color w:val="000000" w:themeColor="text1"/>
          <w:sz w:val="24"/>
          <w:szCs w:val="24"/>
        </w:rPr>
        <w:t xml:space="preserve"> </w:t>
      </w:r>
      <w:r w:rsidRPr="00AB7DA6">
        <w:rPr>
          <w:color w:val="000000" w:themeColor="text1"/>
          <w:sz w:val="24"/>
          <w:szCs w:val="24"/>
        </w:rPr>
        <w:t xml:space="preserve"> </w:t>
      </w:r>
    </w:p>
    <w:p w14:paraId="17E517D3" w14:textId="77777777" w:rsidR="004323C4" w:rsidRPr="00AB7DA6" w:rsidRDefault="004323C4" w:rsidP="004323C4">
      <w:pPr>
        <w:shd w:val="clear" w:color="auto" w:fill="FFFFFF"/>
        <w:spacing w:before="82" w:line="283" w:lineRule="exact"/>
        <w:ind w:left="19" w:right="53" w:firstLine="701"/>
        <w:jc w:val="both"/>
        <w:rPr>
          <w:color w:val="000000" w:themeColor="text1"/>
          <w:sz w:val="24"/>
          <w:szCs w:val="24"/>
        </w:rPr>
      </w:pPr>
      <w:r w:rsidRPr="00AB7DA6">
        <w:rPr>
          <w:color w:val="000000" w:themeColor="text1"/>
          <w:sz w:val="24"/>
          <w:szCs w:val="24"/>
        </w:rPr>
        <w:t xml:space="preserve">Godišnji fond radnog vremena radnika kod poslodavca mora biti usklađen sa stavkom 1. ovog članka.   </w:t>
      </w:r>
    </w:p>
    <w:p w14:paraId="17E517D4" w14:textId="1C750BD3" w:rsidR="004323C4" w:rsidRPr="00AB7DA6" w:rsidRDefault="00902F52" w:rsidP="004323C4">
      <w:pPr>
        <w:shd w:val="clear" w:color="auto" w:fill="FFFFFF"/>
        <w:spacing w:before="439"/>
        <w:ind w:right="34"/>
        <w:jc w:val="center"/>
        <w:rPr>
          <w:b/>
          <w:color w:val="000000" w:themeColor="text1"/>
          <w:sz w:val="24"/>
          <w:szCs w:val="24"/>
        </w:rPr>
      </w:pPr>
      <w:r w:rsidRPr="00AB7DA6">
        <w:rPr>
          <w:b/>
          <w:color w:val="000000" w:themeColor="text1"/>
          <w:sz w:val="24"/>
          <w:szCs w:val="24"/>
        </w:rPr>
        <w:t>Članak 2</w:t>
      </w:r>
      <w:r w:rsidR="00C57A17">
        <w:rPr>
          <w:b/>
          <w:color w:val="000000" w:themeColor="text1"/>
          <w:sz w:val="24"/>
          <w:szCs w:val="24"/>
        </w:rPr>
        <w:t>2</w:t>
      </w:r>
      <w:r w:rsidR="004323C4" w:rsidRPr="00AB7DA6">
        <w:rPr>
          <w:b/>
          <w:color w:val="000000" w:themeColor="text1"/>
          <w:sz w:val="24"/>
          <w:szCs w:val="24"/>
        </w:rPr>
        <w:t>.</w:t>
      </w:r>
    </w:p>
    <w:p w14:paraId="7E340ABC" w14:textId="202F9D98" w:rsidR="00B24820" w:rsidRPr="00AB7DA6" w:rsidRDefault="00B24820" w:rsidP="00B24820">
      <w:pPr>
        <w:shd w:val="clear" w:color="auto" w:fill="FFFFFF"/>
        <w:spacing w:before="82" w:line="283" w:lineRule="exact"/>
        <w:ind w:left="19" w:right="53" w:firstLine="701"/>
        <w:jc w:val="both"/>
        <w:rPr>
          <w:color w:val="000000" w:themeColor="text1"/>
          <w:sz w:val="24"/>
          <w:szCs w:val="24"/>
        </w:rPr>
      </w:pPr>
      <w:r w:rsidRPr="00AB7DA6">
        <w:rPr>
          <w:color w:val="000000" w:themeColor="text1"/>
          <w:sz w:val="24"/>
          <w:szCs w:val="24"/>
        </w:rPr>
        <w:t>Radi trajnog i nesmetanog pružanja usluga, Uprava odlučuje o:</w:t>
      </w:r>
    </w:p>
    <w:p w14:paraId="2D8CD53F" w14:textId="77777777" w:rsidR="00B24820" w:rsidRPr="00AB7DA6" w:rsidRDefault="00B24820" w:rsidP="00B24820">
      <w:pPr>
        <w:numPr>
          <w:ilvl w:val="0"/>
          <w:numId w:val="6"/>
        </w:numPr>
        <w:shd w:val="clear" w:color="auto" w:fill="FFFFFF"/>
        <w:tabs>
          <w:tab w:val="left" w:pos="1075"/>
        </w:tabs>
        <w:spacing w:before="7" w:line="360" w:lineRule="exact"/>
        <w:ind w:left="1075" w:right="2304" w:hanging="362"/>
        <w:jc w:val="both"/>
        <w:rPr>
          <w:color w:val="000000" w:themeColor="text1"/>
          <w:sz w:val="24"/>
          <w:szCs w:val="24"/>
        </w:rPr>
      </w:pPr>
      <w:r w:rsidRPr="00AB7DA6">
        <w:rPr>
          <w:color w:val="000000" w:themeColor="text1"/>
          <w:spacing w:val="-1"/>
          <w:sz w:val="24"/>
          <w:szCs w:val="24"/>
        </w:rPr>
        <w:t xml:space="preserve">radnom vremenu u pojedinim radnim jedinicama, </w:t>
      </w:r>
    </w:p>
    <w:p w14:paraId="0EDD8A9C" w14:textId="77777777" w:rsidR="00B24820" w:rsidRPr="00AB7DA6" w:rsidRDefault="00B24820" w:rsidP="00B24820">
      <w:pPr>
        <w:numPr>
          <w:ilvl w:val="0"/>
          <w:numId w:val="6"/>
        </w:numPr>
        <w:shd w:val="clear" w:color="auto" w:fill="FFFFFF"/>
        <w:tabs>
          <w:tab w:val="left" w:pos="1075"/>
        </w:tabs>
        <w:spacing w:before="7" w:line="360" w:lineRule="exact"/>
        <w:ind w:left="1075" w:right="2304" w:hanging="362"/>
        <w:jc w:val="both"/>
        <w:rPr>
          <w:color w:val="000000" w:themeColor="text1"/>
          <w:sz w:val="24"/>
          <w:szCs w:val="24"/>
        </w:rPr>
      </w:pPr>
      <w:r w:rsidRPr="00AB7DA6">
        <w:rPr>
          <w:color w:val="000000" w:themeColor="text1"/>
          <w:sz w:val="24"/>
          <w:szCs w:val="24"/>
        </w:rPr>
        <w:t>organiziranju rada u smjenama,</w:t>
      </w:r>
    </w:p>
    <w:p w14:paraId="641B4967" w14:textId="77777777" w:rsidR="00B24820" w:rsidRPr="00AB7DA6" w:rsidRDefault="00B24820" w:rsidP="00B24820">
      <w:pPr>
        <w:numPr>
          <w:ilvl w:val="0"/>
          <w:numId w:val="6"/>
        </w:numPr>
        <w:shd w:val="clear" w:color="auto" w:fill="FFFFFF"/>
        <w:tabs>
          <w:tab w:val="left" w:pos="1075"/>
        </w:tabs>
        <w:spacing w:before="62" w:line="278" w:lineRule="exact"/>
        <w:ind w:left="1075" w:hanging="362"/>
        <w:jc w:val="both"/>
        <w:rPr>
          <w:color w:val="000000" w:themeColor="text1"/>
          <w:sz w:val="24"/>
          <w:szCs w:val="24"/>
        </w:rPr>
      </w:pPr>
      <w:r w:rsidRPr="00AB7DA6">
        <w:rPr>
          <w:color w:val="000000" w:themeColor="text1"/>
          <w:sz w:val="24"/>
          <w:szCs w:val="24"/>
        </w:rPr>
        <w:t>dvokratnom radnom vremenu ili o pomicanju radnog vremena prema potrebama posla,</w:t>
      </w:r>
    </w:p>
    <w:p w14:paraId="05DBE03E" w14:textId="77777777" w:rsidR="00B24820" w:rsidRPr="00AB7DA6" w:rsidRDefault="00B24820" w:rsidP="00B24820">
      <w:pPr>
        <w:numPr>
          <w:ilvl w:val="0"/>
          <w:numId w:val="6"/>
        </w:numPr>
        <w:shd w:val="clear" w:color="auto" w:fill="FFFFFF"/>
        <w:tabs>
          <w:tab w:val="left" w:pos="1075"/>
        </w:tabs>
        <w:spacing w:before="62" w:line="278" w:lineRule="exact"/>
        <w:ind w:left="1075" w:hanging="362"/>
        <w:jc w:val="both"/>
        <w:rPr>
          <w:color w:val="000000" w:themeColor="text1"/>
          <w:sz w:val="24"/>
          <w:szCs w:val="24"/>
        </w:rPr>
      </w:pPr>
      <w:r w:rsidRPr="00AB7DA6">
        <w:rPr>
          <w:color w:val="000000" w:themeColor="text1"/>
          <w:sz w:val="24"/>
          <w:szCs w:val="24"/>
        </w:rPr>
        <w:t>slučajevima i uvjetima preraspodjele radnog vremena u toku godine.</w:t>
      </w:r>
    </w:p>
    <w:p w14:paraId="5F366C9C" w14:textId="5DBD8F62" w:rsidR="00B24820" w:rsidRPr="00AB7DA6" w:rsidRDefault="00B24820" w:rsidP="00B24820">
      <w:pPr>
        <w:shd w:val="clear" w:color="auto" w:fill="FFFFFF"/>
        <w:spacing w:before="84"/>
        <w:ind w:left="706"/>
        <w:jc w:val="both"/>
        <w:rPr>
          <w:color w:val="000000" w:themeColor="text1"/>
          <w:sz w:val="24"/>
          <w:szCs w:val="24"/>
        </w:rPr>
      </w:pPr>
      <w:r w:rsidRPr="00AB7DA6">
        <w:rPr>
          <w:color w:val="000000" w:themeColor="text1"/>
          <w:sz w:val="24"/>
          <w:szCs w:val="24"/>
        </w:rPr>
        <w:t>U slučaju rada u smjenama obavezno se osigurava periodična izmjena smjena.</w:t>
      </w:r>
    </w:p>
    <w:p w14:paraId="17E517DB" w14:textId="77777777" w:rsidR="00C0683D" w:rsidRPr="00AB7DA6" w:rsidRDefault="00C0683D" w:rsidP="004323C4">
      <w:pPr>
        <w:shd w:val="clear" w:color="auto" w:fill="FFFFFF"/>
        <w:spacing w:before="84"/>
        <w:ind w:left="706"/>
        <w:rPr>
          <w:color w:val="000000" w:themeColor="text1"/>
          <w:sz w:val="24"/>
          <w:szCs w:val="24"/>
        </w:rPr>
      </w:pPr>
    </w:p>
    <w:p w14:paraId="17E517DC" w14:textId="77777777" w:rsidR="009D446E" w:rsidRPr="00AB7DA6" w:rsidRDefault="009D446E" w:rsidP="004323C4">
      <w:pPr>
        <w:shd w:val="clear" w:color="auto" w:fill="FFFFFF"/>
        <w:spacing w:before="84"/>
        <w:ind w:left="706"/>
        <w:rPr>
          <w:color w:val="000000" w:themeColor="text1"/>
          <w:sz w:val="24"/>
          <w:szCs w:val="24"/>
        </w:rPr>
      </w:pPr>
    </w:p>
    <w:p w14:paraId="17E517DD" w14:textId="77777777" w:rsidR="009D446E" w:rsidRPr="00AB7DA6" w:rsidRDefault="009D446E" w:rsidP="004323C4">
      <w:pPr>
        <w:shd w:val="clear" w:color="auto" w:fill="FFFFFF"/>
        <w:spacing w:before="84"/>
        <w:ind w:left="706"/>
        <w:rPr>
          <w:color w:val="000000" w:themeColor="text1"/>
          <w:sz w:val="24"/>
          <w:szCs w:val="24"/>
        </w:rPr>
      </w:pPr>
    </w:p>
    <w:p w14:paraId="17E517DE" w14:textId="77777777" w:rsidR="004323C4" w:rsidRPr="00AB7DA6" w:rsidRDefault="004323C4" w:rsidP="00AF0198">
      <w:pPr>
        <w:shd w:val="clear" w:color="auto" w:fill="FFFFFF"/>
        <w:spacing w:before="84"/>
        <w:ind w:left="706"/>
        <w:rPr>
          <w:b/>
          <w:color w:val="000000" w:themeColor="text1"/>
          <w:sz w:val="24"/>
          <w:szCs w:val="24"/>
        </w:rPr>
      </w:pPr>
      <w:r w:rsidRPr="00AB7DA6">
        <w:rPr>
          <w:b/>
          <w:color w:val="000000" w:themeColor="text1"/>
          <w:sz w:val="24"/>
          <w:szCs w:val="24"/>
        </w:rPr>
        <w:t>b) Nepuno radno vrijeme</w:t>
      </w:r>
    </w:p>
    <w:p w14:paraId="17E517DF" w14:textId="05FFDDC8" w:rsidR="004323C4" w:rsidRPr="00AB7DA6" w:rsidRDefault="00902F52" w:rsidP="004323C4">
      <w:pPr>
        <w:shd w:val="clear" w:color="auto" w:fill="FFFFFF"/>
        <w:spacing w:before="84"/>
        <w:jc w:val="center"/>
        <w:rPr>
          <w:b/>
          <w:color w:val="000000" w:themeColor="text1"/>
          <w:sz w:val="24"/>
          <w:szCs w:val="24"/>
        </w:rPr>
      </w:pPr>
      <w:r w:rsidRPr="00AB7DA6">
        <w:rPr>
          <w:b/>
          <w:color w:val="000000" w:themeColor="text1"/>
          <w:sz w:val="24"/>
          <w:szCs w:val="24"/>
        </w:rPr>
        <w:t>Članak 2</w:t>
      </w:r>
      <w:r w:rsidR="00C57A17">
        <w:rPr>
          <w:b/>
          <w:color w:val="000000" w:themeColor="text1"/>
          <w:sz w:val="24"/>
          <w:szCs w:val="24"/>
        </w:rPr>
        <w:t>3</w:t>
      </w:r>
      <w:r w:rsidR="004323C4" w:rsidRPr="00AB7DA6">
        <w:rPr>
          <w:b/>
          <w:color w:val="000000" w:themeColor="text1"/>
          <w:sz w:val="24"/>
          <w:szCs w:val="24"/>
        </w:rPr>
        <w:t>.</w:t>
      </w:r>
    </w:p>
    <w:p w14:paraId="17E517E0" w14:textId="77777777" w:rsidR="004323C4" w:rsidRPr="00AB7DA6" w:rsidRDefault="004323C4" w:rsidP="00AF0198">
      <w:pPr>
        <w:shd w:val="clear" w:color="auto" w:fill="FFFFFF"/>
        <w:spacing w:before="84"/>
        <w:jc w:val="both"/>
        <w:rPr>
          <w:color w:val="000000" w:themeColor="text1"/>
          <w:sz w:val="24"/>
          <w:szCs w:val="24"/>
        </w:rPr>
      </w:pPr>
      <w:r w:rsidRPr="00AB7DA6">
        <w:rPr>
          <w:b/>
          <w:color w:val="000000" w:themeColor="text1"/>
          <w:sz w:val="24"/>
          <w:szCs w:val="24"/>
        </w:rPr>
        <w:tab/>
      </w:r>
      <w:r w:rsidRPr="00AB7DA6">
        <w:rPr>
          <w:color w:val="000000" w:themeColor="text1"/>
          <w:sz w:val="24"/>
          <w:szCs w:val="24"/>
        </w:rPr>
        <w:t>Ugovor o radu s nepunim radnim vremenom sklopit će se kada priroda i opseg posla, odnosno organizacija rada ne zahtjeva rad u punom radnom vremenu.</w:t>
      </w:r>
    </w:p>
    <w:p w14:paraId="17E517E1" w14:textId="77777777" w:rsidR="004323C4" w:rsidRPr="00AB7DA6" w:rsidRDefault="004323C4" w:rsidP="00AF0198">
      <w:pPr>
        <w:shd w:val="clear" w:color="auto" w:fill="FFFFFF"/>
        <w:spacing w:before="84"/>
        <w:jc w:val="both"/>
        <w:rPr>
          <w:color w:val="000000" w:themeColor="text1"/>
          <w:sz w:val="24"/>
          <w:szCs w:val="24"/>
        </w:rPr>
      </w:pPr>
      <w:r w:rsidRPr="00AB7DA6">
        <w:rPr>
          <w:color w:val="000000" w:themeColor="text1"/>
          <w:sz w:val="24"/>
          <w:szCs w:val="24"/>
        </w:rPr>
        <w:tab/>
        <w:t>Ugovor o radu s nepunim radnim vremenom može se sklopiti i za rad na poslovima na kojim</w:t>
      </w:r>
      <w:r w:rsidR="00625839" w:rsidRPr="00AB7DA6">
        <w:rPr>
          <w:color w:val="000000" w:themeColor="text1"/>
          <w:sz w:val="24"/>
          <w:szCs w:val="24"/>
        </w:rPr>
        <w:t>a rade radnici s pravom na skraćeno</w:t>
      </w:r>
      <w:r w:rsidRPr="00AB7DA6">
        <w:rPr>
          <w:color w:val="000000" w:themeColor="text1"/>
          <w:sz w:val="24"/>
          <w:szCs w:val="24"/>
        </w:rPr>
        <w:t xml:space="preserve"> radno vrijeme.</w:t>
      </w:r>
    </w:p>
    <w:p w14:paraId="17E517E2" w14:textId="77777777" w:rsidR="004323C4" w:rsidRDefault="004323C4" w:rsidP="00AF0198">
      <w:pPr>
        <w:shd w:val="clear" w:color="auto" w:fill="FFFFFF"/>
        <w:spacing w:before="84"/>
        <w:ind w:firstLine="720"/>
        <w:jc w:val="both"/>
        <w:rPr>
          <w:color w:val="000000" w:themeColor="text1"/>
          <w:sz w:val="24"/>
          <w:szCs w:val="24"/>
        </w:rPr>
      </w:pPr>
      <w:r w:rsidRPr="00AB7DA6">
        <w:rPr>
          <w:color w:val="000000" w:themeColor="text1"/>
          <w:sz w:val="24"/>
          <w:szCs w:val="24"/>
        </w:rPr>
        <w:t>Ukoliko to priroda i organizacija rada omogućava, na istom radnom mjestu mogu raditi dva izvršitelja, svaki sa nepunim radnim vremenom.</w:t>
      </w:r>
    </w:p>
    <w:p w14:paraId="1E08BEF8" w14:textId="094F1278" w:rsidR="00D85F01" w:rsidRPr="00AB7DA6" w:rsidRDefault="00D85F01" w:rsidP="00AF0198">
      <w:pPr>
        <w:shd w:val="clear" w:color="auto" w:fill="FFFFFF"/>
        <w:spacing w:before="84"/>
        <w:ind w:firstLine="720"/>
        <w:jc w:val="both"/>
        <w:rPr>
          <w:b/>
          <w:color w:val="000000" w:themeColor="text1"/>
          <w:sz w:val="24"/>
          <w:szCs w:val="24"/>
        </w:rPr>
      </w:pPr>
      <w:r>
        <w:rPr>
          <w:color w:val="000000" w:themeColor="text1"/>
          <w:sz w:val="24"/>
          <w:szCs w:val="24"/>
        </w:rPr>
        <w:t xml:space="preserve">Radnik ne može kod </w:t>
      </w:r>
      <w:r w:rsidR="005D51AF">
        <w:rPr>
          <w:color w:val="000000" w:themeColor="text1"/>
          <w:sz w:val="24"/>
          <w:szCs w:val="24"/>
        </w:rPr>
        <w:t xml:space="preserve">više poslodavaca raditi s ukupnim </w:t>
      </w:r>
      <w:r w:rsidR="00F52554">
        <w:rPr>
          <w:color w:val="000000" w:themeColor="text1"/>
          <w:sz w:val="24"/>
          <w:szCs w:val="24"/>
        </w:rPr>
        <w:t>r</w:t>
      </w:r>
      <w:r w:rsidR="005D51AF">
        <w:rPr>
          <w:color w:val="000000" w:themeColor="text1"/>
          <w:sz w:val="24"/>
          <w:szCs w:val="24"/>
        </w:rPr>
        <w:t>adnim vremenom dužim od 40 sati tjedno, osim u slučaju dodatnog rada</w:t>
      </w:r>
      <w:r w:rsidR="00F52554">
        <w:rPr>
          <w:color w:val="000000" w:themeColor="text1"/>
          <w:sz w:val="24"/>
          <w:szCs w:val="24"/>
        </w:rPr>
        <w:t xml:space="preserve">. </w:t>
      </w:r>
    </w:p>
    <w:p w14:paraId="17E517E3" w14:textId="77777777" w:rsidR="004323C4" w:rsidRPr="00AB7DA6" w:rsidRDefault="004323C4" w:rsidP="004323C4">
      <w:pPr>
        <w:shd w:val="clear" w:color="auto" w:fill="FFFFFF"/>
        <w:spacing w:before="84"/>
        <w:jc w:val="center"/>
        <w:rPr>
          <w:b/>
          <w:color w:val="000000" w:themeColor="text1"/>
          <w:sz w:val="24"/>
          <w:szCs w:val="24"/>
        </w:rPr>
      </w:pPr>
    </w:p>
    <w:p w14:paraId="17E517E4" w14:textId="4FE856D9" w:rsidR="004323C4" w:rsidRPr="00AB7DA6" w:rsidRDefault="00902F52" w:rsidP="004323C4">
      <w:pPr>
        <w:shd w:val="clear" w:color="auto" w:fill="FFFFFF"/>
        <w:spacing w:before="84"/>
        <w:jc w:val="center"/>
        <w:rPr>
          <w:b/>
          <w:color w:val="000000" w:themeColor="text1"/>
          <w:sz w:val="24"/>
          <w:szCs w:val="24"/>
        </w:rPr>
      </w:pPr>
      <w:r w:rsidRPr="00AB7DA6">
        <w:rPr>
          <w:b/>
          <w:color w:val="000000" w:themeColor="text1"/>
          <w:sz w:val="24"/>
          <w:szCs w:val="24"/>
        </w:rPr>
        <w:t>Članak 2</w:t>
      </w:r>
      <w:r w:rsidR="00C57A17">
        <w:rPr>
          <w:b/>
          <w:color w:val="000000" w:themeColor="text1"/>
          <w:sz w:val="24"/>
          <w:szCs w:val="24"/>
        </w:rPr>
        <w:t>4</w:t>
      </w:r>
      <w:r w:rsidR="004323C4" w:rsidRPr="00AB7DA6">
        <w:rPr>
          <w:b/>
          <w:color w:val="000000" w:themeColor="text1"/>
          <w:sz w:val="24"/>
          <w:szCs w:val="24"/>
        </w:rPr>
        <w:t>.</w:t>
      </w:r>
    </w:p>
    <w:p w14:paraId="17E517E5" w14:textId="77777777" w:rsidR="004323C4" w:rsidRPr="00AB7DA6" w:rsidRDefault="004323C4" w:rsidP="00AF0198">
      <w:pPr>
        <w:shd w:val="clear" w:color="auto" w:fill="FFFFFF"/>
        <w:spacing w:before="84"/>
        <w:jc w:val="both"/>
        <w:rPr>
          <w:color w:val="000000" w:themeColor="text1"/>
          <w:sz w:val="24"/>
          <w:szCs w:val="24"/>
        </w:rPr>
      </w:pPr>
      <w:r w:rsidRPr="00AB7DA6">
        <w:rPr>
          <w:b/>
          <w:color w:val="000000" w:themeColor="text1"/>
          <w:sz w:val="24"/>
          <w:szCs w:val="24"/>
        </w:rPr>
        <w:tab/>
      </w:r>
      <w:r w:rsidRPr="00AB7DA6">
        <w:rPr>
          <w:color w:val="000000" w:themeColor="text1"/>
          <w:sz w:val="24"/>
          <w:szCs w:val="24"/>
        </w:rPr>
        <w:t>Rad u nepunom radnom vremenu može biti raspoređen u istom ili različitom trajanju tijekom tjedna, odnosno samo u neke dane u tjednu.</w:t>
      </w:r>
    </w:p>
    <w:p w14:paraId="17E517E6" w14:textId="77777777" w:rsidR="004323C4" w:rsidRPr="00AB7DA6" w:rsidRDefault="004323C4" w:rsidP="004323C4">
      <w:pPr>
        <w:shd w:val="clear" w:color="auto" w:fill="FFFFFF"/>
        <w:spacing w:before="84"/>
        <w:rPr>
          <w:color w:val="000000" w:themeColor="text1"/>
          <w:sz w:val="24"/>
          <w:szCs w:val="24"/>
        </w:rPr>
      </w:pPr>
    </w:p>
    <w:p w14:paraId="17E517E8" w14:textId="26D274E6" w:rsidR="006F2F1E" w:rsidRPr="004C0F16" w:rsidRDefault="00902F52" w:rsidP="004C0F16">
      <w:pPr>
        <w:shd w:val="clear" w:color="auto" w:fill="FFFFFF"/>
        <w:spacing w:before="84"/>
        <w:jc w:val="center"/>
        <w:rPr>
          <w:b/>
          <w:color w:val="000000" w:themeColor="text1"/>
          <w:sz w:val="24"/>
          <w:szCs w:val="24"/>
        </w:rPr>
      </w:pPr>
      <w:r w:rsidRPr="00AB7DA6">
        <w:rPr>
          <w:b/>
          <w:color w:val="000000" w:themeColor="text1"/>
          <w:sz w:val="24"/>
          <w:szCs w:val="24"/>
        </w:rPr>
        <w:lastRenderedPageBreak/>
        <w:t>Članak 2</w:t>
      </w:r>
      <w:r w:rsidR="00C57A17">
        <w:rPr>
          <w:b/>
          <w:color w:val="000000" w:themeColor="text1"/>
          <w:sz w:val="24"/>
          <w:szCs w:val="24"/>
        </w:rPr>
        <w:t>5</w:t>
      </w:r>
      <w:r w:rsidR="004323C4" w:rsidRPr="00AB7DA6">
        <w:rPr>
          <w:b/>
          <w:color w:val="000000" w:themeColor="text1"/>
          <w:sz w:val="24"/>
          <w:szCs w:val="24"/>
        </w:rPr>
        <w:t>.</w:t>
      </w:r>
    </w:p>
    <w:p w14:paraId="17E517E9" w14:textId="77777777" w:rsidR="004323C4" w:rsidRPr="004C0F16" w:rsidRDefault="004323C4" w:rsidP="00AF0198">
      <w:pPr>
        <w:shd w:val="clear" w:color="auto" w:fill="FFFFFF"/>
        <w:spacing w:before="84"/>
        <w:jc w:val="both"/>
        <w:rPr>
          <w:sz w:val="24"/>
          <w:szCs w:val="24"/>
        </w:rPr>
      </w:pPr>
      <w:r w:rsidRPr="00AB7DA6">
        <w:rPr>
          <w:color w:val="000000" w:themeColor="text1"/>
          <w:sz w:val="24"/>
          <w:szCs w:val="24"/>
        </w:rPr>
        <w:tab/>
      </w:r>
      <w:r w:rsidR="00625839" w:rsidRPr="004C0F16">
        <w:rPr>
          <w:sz w:val="24"/>
          <w:szCs w:val="24"/>
        </w:rPr>
        <w:t>Plaće i druga materijalna prava radnika koji imaju s poslodavcem sklopljen ugovor o radu s nepunim radnim vremenom (jubilarna nagrada, regres, nagrada za božićne blagdane i slično) utvrđuju se i isplaćuju razmjerno ugovorenom radnom vremenu.</w:t>
      </w:r>
    </w:p>
    <w:p w14:paraId="17E517EA" w14:textId="77777777" w:rsidR="00387A13" w:rsidRPr="00AB7DA6" w:rsidRDefault="00387A13" w:rsidP="004323C4">
      <w:pPr>
        <w:shd w:val="clear" w:color="auto" w:fill="FFFFFF"/>
        <w:spacing w:before="84"/>
        <w:rPr>
          <w:color w:val="000000" w:themeColor="text1"/>
          <w:sz w:val="24"/>
          <w:szCs w:val="24"/>
        </w:rPr>
      </w:pPr>
    </w:p>
    <w:p w14:paraId="17E517EB" w14:textId="77777777" w:rsidR="004323C4" w:rsidRPr="00AB7DA6" w:rsidRDefault="004323C4" w:rsidP="004323C4">
      <w:pPr>
        <w:shd w:val="clear" w:color="auto" w:fill="FFFFFF"/>
        <w:spacing w:before="84"/>
        <w:ind w:firstLine="720"/>
        <w:rPr>
          <w:b/>
          <w:color w:val="000000" w:themeColor="text1"/>
          <w:sz w:val="24"/>
          <w:szCs w:val="24"/>
        </w:rPr>
      </w:pPr>
      <w:r w:rsidRPr="00AB7DA6">
        <w:rPr>
          <w:b/>
          <w:color w:val="000000" w:themeColor="text1"/>
          <w:sz w:val="24"/>
          <w:szCs w:val="24"/>
        </w:rPr>
        <w:t>c) Preraspodjela radnog vremena</w:t>
      </w:r>
    </w:p>
    <w:p w14:paraId="17E517EC" w14:textId="77777777" w:rsidR="004323C4" w:rsidRPr="00AB7DA6" w:rsidRDefault="004323C4" w:rsidP="004323C4">
      <w:pPr>
        <w:shd w:val="clear" w:color="auto" w:fill="FFFFFF"/>
        <w:spacing w:before="84"/>
        <w:rPr>
          <w:color w:val="000000" w:themeColor="text1"/>
          <w:sz w:val="24"/>
          <w:szCs w:val="24"/>
        </w:rPr>
      </w:pPr>
    </w:p>
    <w:p w14:paraId="17E517ED" w14:textId="643FA2E2" w:rsidR="004323C4" w:rsidRPr="00AB7DA6" w:rsidRDefault="00902F52" w:rsidP="004323C4">
      <w:pPr>
        <w:shd w:val="clear" w:color="auto" w:fill="FFFFFF"/>
        <w:spacing w:before="84"/>
        <w:jc w:val="center"/>
        <w:rPr>
          <w:b/>
          <w:color w:val="000000" w:themeColor="text1"/>
          <w:sz w:val="24"/>
          <w:szCs w:val="24"/>
        </w:rPr>
      </w:pPr>
      <w:r w:rsidRPr="00AB7DA6">
        <w:rPr>
          <w:b/>
          <w:color w:val="000000" w:themeColor="text1"/>
          <w:sz w:val="24"/>
          <w:szCs w:val="24"/>
        </w:rPr>
        <w:t>Članak 2</w:t>
      </w:r>
      <w:r w:rsidR="00C57A17">
        <w:rPr>
          <w:b/>
          <w:color w:val="000000" w:themeColor="text1"/>
          <w:sz w:val="24"/>
          <w:szCs w:val="24"/>
        </w:rPr>
        <w:t>6</w:t>
      </w:r>
      <w:r w:rsidR="004323C4" w:rsidRPr="00AB7DA6">
        <w:rPr>
          <w:b/>
          <w:color w:val="000000" w:themeColor="text1"/>
          <w:sz w:val="24"/>
          <w:szCs w:val="24"/>
        </w:rPr>
        <w:t>.</w:t>
      </w:r>
    </w:p>
    <w:p w14:paraId="17E517EE" w14:textId="77777777" w:rsidR="00CB23FB" w:rsidRPr="00AB7DA6" w:rsidRDefault="004323C4" w:rsidP="00CB23FB">
      <w:pPr>
        <w:pStyle w:val="Tijeloteksta"/>
        <w:rPr>
          <w:b/>
          <w:bCs/>
          <w:color w:val="000000" w:themeColor="text1"/>
          <w:lang w:val="hr-HR"/>
        </w:rPr>
      </w:pPr>
      <w:r w:rsidRPr="00AB7DA6">
        <w:rPr>
          <w:b/>
          <w:color w:val="000000" w:themeColor="text1"/>
          <w:szCs w:val="24"/>
          <w:lang w:val="hr-HR"/>
        </w:rPr>
        <w:tab/>
      </w:r>
    </w:p>
    <w:p w14:paraId="17E517F0" w14:textId="7858B0CF" w:rsidR="00CB23FB" w:rsidRPr="00AB7DA6" w:rsidRDefault="00CB23FB" w:rsidP="00CB23FB">
      <w:pPr>
        <w:shd w:val="clear" w:color="auto" w:fill="FFFFFF"/>
        <w:spacing w:before="84"/>
        <w:jc w:val="both"/>
        <w:rPr>
          <w:color w:val="000000" w:themeColor="text1"/>
          <w:sz w:val="24"/>
          <w:szCs w:val="24"/>
        </w:rPr>
      </w:pPr>
      <w:r w:rsidRPr="00AB7DA6">
        <w:rPr>
          <w:color w:val="000000" w:themeColor="text1"/>
          <w:sz w:val="24"/>
          <w:szCs w:val="24"/>
        </w:rPr>
        <w:tab/>
        <w:t>Preraspodijeljeno radno vrijeme nije prekovremeni rad.</w:t>
      </w:r>
      <w:r w:rsidR="00C57A17">
        <w:rPr>
          <w:color w:val="000000" w:themeColor="text1"/>
          <w:sz w:val="24"/>
          <w:szCs w:val="24"/>
        </w:rPr>
        <w:t xml:space="preserve"> </w:t>
      </w:r>
      <w:r w:rsidRPr="00AB7DA6">
        <w:rPr>
          <w:color w:val="000000" w:themeColor="text1"/>
          <w:sz w:val="24"/>
          <w:szCs w:val="24"/>
        </w:rPr>
        <w:t xml:space="preserve">Ako je radno vrijeme preraspodijeljeno, ono tijekom razdoblja u kojem traje duže od punog radnog vremena, uključujući i prekovremeni rad, ne smije biti duže od 48 sati tjedno. </w:t>
      </w:r>
    </w:p>
    <w:p w14:paraId="17E517F1" w14:textId="77777777" w:rsidR="00CB23FB" w:rsidRPr="00AB7DA6" w:rsidRDefault="00CB23FB" w:rsidP="00CB23FB">
      <w:pPr>
        <w:shd w:val="clear" w:color="auto" w:fill="FFFFFF"/>
        <w:spacing w:before="84"/>
        <w:jc w:val="both"/>
        <w:rPr>
          <w:color w:val="000000" w:themeColor="text1"/>
          <w:sz w:val="24"/>
          <w:szCs w:val="24"/>
        </w:rPr>
      </w:pPr>
      <w:r w:rsidRPr="00AB7DA6">
        <w:rPr>
          <w:color w:val="000000" w:themeColor="text1"/>
          <w:sz w:val="24"/>
          <w:szCs w:val="24"/>
        </w:rPr>
        <w:tab/>
        <w:t xml:space="preserve">Preraspodijeljeno radno vrijeme u razdoblju u kojem traje duže od punog ili nepunog radnog vremena može trajati najduže četiri mjeseca. </w:t>
      </w:r>
    </w:p>
    <w:p w14:paraId="17E517F2" w14:textId="77777777" w:rsidR="00CB23FB" w:rsidRPr="00AB7DA6" w:rsidRDefault="00CB23FB" w:rsidP="00CB23FB">
      <w:pPr>
        <w:shd w:val="clear" w:color="auto" w:fill="FFFFFF"/>
        <w:spacing w:before="84"/>
        <w:jc w:val="both"/>
        <w:rPr>
          <w:color w:val="000000" w:themeColor="text1"/>
          <w:sz w:val="24"/>
          <w:szCs w:val="24"/>
        </w:rPr>
      </w:pPr>
      <w:r w:rsidRPr="00AB7DA6">
        <w:rPr>
          <w:color w:val="000000" w:themeColor="text1"/>
          <w:sz w:val="24"/>
          <w:szCs w:val="24"/>
        </w:rPr>
        <w:tab/>
        <w:t xml:space="preserve">Ugovor o radu na određeno vrijeme za poslove koji se obavljaju u </w:t>
      </w:r>
      <w:proofErr w:type="spellStart"/>
      <w:r w:rsidRPr="00AB7DA6">
        <w:rPr>
          <w:color w:val="000000" w:themeColor="text1"/>
          <w:sz w:val="24"/>
          <w:szCs w:val="24"/>
        </w:rPr>
        <w:t>preraspodijeljenom</w:t>
      </w:r>
      <w:proofErr w:type="spellEnd"/>
      <w:r w:rsidRPr="00AB7DA6">
        <w:rPr>
          <w:color w:val="000000" w:themeColor="text1"/>
          <w:sz w:val="24"/>
          <w:szCs w:val="24"/>
        </w:rPr>
        <w:t xml:space="preserve"> radnom vremenu, sklapa se u trajanju u kojem Radnikovo prosječno radno vrijeme mora odgovarati ugovorenom punom ili nepunom radnom vremenu.</w:t>
      </w:r>
    </w:p>
    <w:p w14:paraId="17E517F3" w14:textId="77777777" w:rsidR="00387A13" w:rsidRPr="00AB7DA6" w:rsidRDefault="00387A13" w:rsidP="004323C4">
      <w:pPr>
        <w:shd w:val="clear" w:color="auto" w:fill="FFFFFF"/>
        <w:spacing w:before="84"/>
        <w:rPr>
          <w:color w:val="000000" w:themeColor="text1"/>
          <w:sz w:val="24"/>
          <w:szCs w:val="24"/>
        </w:rPr>
      </w:pPr>
    </w:p>
    <w:p w14:paraId="17E517FA" w14:textId="5AAB3CDA" w:rsidR="00AF0198" w:rsidRPr="00AB7DA6" w:rsidRDefault="00AF0198" w:rsidP="0020075E">
      <w:pPr>
        <w:shd w:val="clear" w:color="auto" w:fill="FFFFFF"/>
        <w:spacing w:before="84"/>
        <w:rPr>
          <w:color w:val="000000" w:themeColor="text1"/>
          <w:sz w:val="24"/>
          <w:szCs w:val="24"/>
        </w:rPr>
      </w:pPr>
    </w:p>
    <w:p w14:paraId="17E517FB" w14:textId="1CE28EA2" w:rsidR="004323C4" w:rsidRPr="00AB7DA6" w:rsidRDefault="004323C4" w:rsidP="004323C4">
      <w:pPr>
        <w:shd w:val="clear" w:color="auto" w:fill="FFFFFF"/>
        <w:spacing w:before="84"/>
        <w:rPr>
          <w:b/>
          <w:color w:val="000000" w:themeColor="text1"/>
          <w:sz w:val="24"/>
          <w:szCs w:val="24"/>
        </w:rPr>
      </w:pPr>
      <w:r w:rsidRPr="00AB7DA6">
        <w:rPr>
          <w:color w:val="000000" w:themeColor="text1"/>
          <w:sz w:val="24"/>
          <w:szCs w:val="24"/>
        </w:rPr>
        <w:tab/>
      </w:r>
      <w:r w:rsidR="0020075E">
        <w:rPr>
          <w:b/>
          <w:color w:val="000000" w:themeColor="text1"/>
          <w:sz w:val="24"/>
          <w:szCs w:val="24"/>
        </w:rPr>
        <w:t>d</w:t>
      </w:r>
      <w:r w:rsidRPr="00AB7DA6">
        <w:rPr>
          <w:b/>
          <w:color w:val="000000" w:themeColor="text1"/>
          <w:sz w:val="24"/>
          <w:szCs w:val="24"/>
        </w:rPr>
        <w:t>) Prekovremeni rad</w:t>
      </w:r>
    </w:p>
    <w:p w14:paraId="17E517FC" w14:textId="483F7B33" w:rsidR="004323C4" w:rsidRPr="00AB7DA6" w:rsidRDefault="00902F52" w:rsidP="00AF0198">
      <w:pPr>
        <w:shd w:val="clear" w:color="auto" w:fill="FFFFFF"/>
        <w:spacing w:before="84"/>
        <w:jc w:val="center"/>
        <w:rPr>
          <w:b/>
          <w:color w:val="000000" w:themeColor="text1"/>
          <w:sz w:val="24"/>
          <w:szCs w:val="24"/>
        </w:rPr>
      </w:pPr>
      <w:r w:rsidRPr="00AB7DA6">
        <w:rPr>
          <w:b/>
          <w:color w:val="000000" w:themeColor="text1"/>
          <w:sz w:val="24"/>
          <w:szCs w:val="24"/>
        </w:rPr>
        <w:t>Članak 2</w:t>
      </w:r>
      <w:r w:rsidR="00C57A17">
        <w:rPr>
          <w:b/>
          <w:color w:val="000000" w:themeColor="text1"/>
          <w:sz w:val="24"/>
          <w:szCs w:val="24"/>
        </w:rPr>
        <w:t>7</w:t>
      </w:r>
      <w:r w:rsidR="004323C4" w:rsidRPr="00AB7DA6">
        <w:rPr>
          <w:b/>
          <w:color w:val="000000" w:themeColor="text1"/>
          <w:sz w:val="24"/>
          <w:szCs w:val="24"/>
        </w:rPr>
        <w:t>.</w:t>
      </w:r>
    </w:p>
    <w:p w14:paraId="17E517FD" w14:textId="1A9274D7" w:rsidR="004323C4" w:rsidRPr="00AB7DA6" w:rsidRDefault="004323C4" w:rsidP="00AF0198">
      <w:pPr>
        <w:shd w:val="clear" w:color="auto" w:fill="FFFFFF"/>
        <w:spacing w:before="84"/>
        <w:jc w:val="both"/>
        <w:rPr>
          <w:color w:val="000000" w:themeColor="text1"/>
          <w:sz w:val="24"/>
          <w:szCs w:val="24"/>
        </w:rPr>
      </w:pPr>
      <w:r w:rsidRPr="00AB7DA6">
        <w:rPr>
          <w:color w:val="000000" w:themeColor="text1"/>
          <w:sz w:val="24"/>
          <w:szCs w:val="24"/>
        </w:rPr>
        <w:tab/>
        <w:t xml:space="preserve">U slučaju više sile, izvanrednog povećanja opsega rada, radi sprječavanja nastanka veće štete, radi obavljanja poslova nepredviđeno odsutnog radnika i u drugim sličnim slučajevima prijeke potrebe, radnik na pisani zahtjev </w:t>
      </w:r>
      <w:r w:rsidR="00545358" w:rsidRPr="00AB7DA6">
        <w:rPr>
          <w:color w:val="000000" w:themeColor="text1"/>
          <w:sz w:val="24"/>
          <w:szCs w:val="24"/>
        </w:rPr>
        <w:t>poslodavca</w:t>
      </w:r>
      <w:r w:rsidRPr="00AB7DA6">
        <w:rPr>
          <w:color w:val="000000" w:themeColor="text1"/>
          <w:sz w:val="24"/>
          <w:szCs w:val="24"/>
        </w:rPr>
        <w:t xml:space="preserve"> mora raditi dulje od punog</w:t>
      </w:r>
      <w:r w:rsidR="00DC2AF9">
        <w:rPr>
          <w:color w:val="000000" w:themeColor="text1"/>
          <w:sz w:val="24"/>
          <w:szCs w:val="24"/>
        </w:rPr>
        <w:t>, odnosno nepunog</w:t>
      </w:r>
      <w:r w:rsidRPr="00AB7DA6">
        <w:rPr>
          <w:color w:val="000000" w:themeColor="text1"/>
          <w:sz w:val="24"/>
          <w:szCs w:val="24"/>
        </w:rPr>
        <w:t xml:space="preserve"> radnog vremen</w:t>
      </w:r>
      <w:r w:rsidR="000B369D" w:rsidRPr="00AB7DA6">
        <w:rPr>
          <w:color w:val="000000" w:themeColor="text1"/>
          <w:sz w:val="24"/>
          <w:szCs w:val="24"/>
        </w:rPr>
        <w:t>a (prekovremeni rad). Ako radnik radi prekovremeno</w:t>
      </w:r>
      <w:r w:rsidR="004075DB" w:rsidRPr="00AB7DA6">
        <w:rPr>
          <w:color w:val="000000" w:themeColor="text1"/>
          <w:sz w:val="24"/>
          <w:szCs w:val="24"/>
        </w:rPr>
        <w:t>, ukupno trajanje rada radnika ne smije biti duže od pedeset</w:t>
      </w:r>
      <w:r w:rsidR="0020075E">
        <w:rPr>
          <w:color w:val="000000" w:themeColor="text1"/>
          <w:sz w:val="24"/>
          <w:szCs w:val="24"/>
        </w:rPr>
        <w:t xml:space="preserve"> (50)</w:t>
      </w:r>
      <w:r w:rsidR="004075DB" w:rsidRPr="00AB7DA6">
        <w:rPr>
          <w:color w:val="000000" w:themeColor="text1"/>
          <w:sz w:val="24"/>
          <w:szCs w:val="24"/>
        </w:rPr>
        <w:t xml:space="preserve"> sati tjedno</w:t>
      </w:r>
      <w:r w:rsidR="00DF5579" w:rsidRPr="00AB7DA6">
        <w:rPr>
          <w:color w:val="000000" w:themeColor="text1"/>
          <w:sz w:val="24"/>
          <w:szCs w:val="24"/>
        </w:rPr>
        <w:t xml:space="preserve">, </w:t>
      </w:r>
      <w:r w:rsidR="00B67899" w:rsidRPr="00AB7DA6">
        <w:rPr>
          <w:color w:val="000000" w:themeColor="text1"/>
          <w:sz w:val="24"/>
          <w:szCs w:val="24"/>
        </w:rPr>
        <w:t>odnosno 180 sati godišnje</w:t>
      </w:r>
      <w:r w:rsidR="00EC77AD" w:rsidRPr="00AB7DA6">
        <w:rPr>
          <w:color w:val="000000" w:themeColor="text1"/>
          <w:sz w:val="24"/>
          <w:szCs w:val="24"/>
        </w:rPr>
        <w:t>.</w:t>
      </w:r>
    </w:p>
    <w:p w14:paraId="17E517FE" w14:textId="77777777" w:rsidR="004323C4" w:rsidRPr="00AB7DA6" w:rsidRDefault="004323C4" w:rsidP="00AF0198">
      <w:pPr>
        <w:shd w:val="clear" w:color="auto" w:fill="FFFFFF"/>
        <w:spacing w:before="84"/>
        <w:jc w:val="both"/>
        <w:rPr>
          <w:color w:val="000000" w:themeColor="text1"/>
          <w:sz w:val="24"/>
          <w:szCs w:val="24"/>
        </w:rPr>
      </w:pPr>
      <w:r w:rsidRPr="00AB7DA6">
        <w:rPr>
          <w:color w:val="000000" w:themeColor="text1"/>
          <w:sz w:val="24"/>
          <w:szCs w:val="24"/>
        </w:rPr>
        <w:tab/>
        <w:t xml:space="preserve">U slučaju </w:t>
      </w:r>
      <w:r w:rsidR="0045508A" w:rsidRPr="00AB7DA6">
        <w:rPr>
          <w:color w:val="000000" w:themeColor="text1"/>
          <w:sz w:val="24"/>
          <w:szCs w:val="24"/>
        </w:rPr>
        <w:t>prijeke potrebe</w:t>
      </w:r>
      <w:r w:rsidRPr="00AB7DA6">
        <w:rPr>
          <w:color w:val="000000" w:themeColor="text1"/>
          <w:sz w:val="24"/>
          <w:szCs w:val="24"/>
        </w:rPr>
        <w:t xml:space="preserve"> poslodavac može prekovremeni rad naložiti i usmeno uz naknadnu pisanu potvrdu usmenog zahtjeva</w:t>
      </w:r>
      <w:r w:rsidR="004E170F" w:rsidRPr="00AB7DA6">
        <w:rPr>
          <w:color w:val="000000" w:themeColor="text1"/>
          <w:sz w:val="24"/>
          <w:szCs w:val="24"/>
        </w:rPr>
        <w:t xml:space="preserve"> koju je dužan dati radniku u roku od sedam dana od dana kada je prekovremeni rad naložen</w:t>
      </w:r>
      <w:r w:rsidRPr="00AB7DA6">
        <w:rPr>
          <w:color w:val="000000" w:themeColor="text1"/>
          <w:sz w:val="24"/>
          <w:szCs w:val="24"/>
        </w:rPr>
        <w:t>.</w:t>
      </w:r>
    </w:p>
    <w:p w14:paraId="17E517FF" w14:textId="2E7F9AC8" w:rsidR="00BB3897" w:rsidRPr="00AB7DA6" w:rsidRDefault="004323C4" w:rsidP="00775DBF">
      <w:pPr>
        <w:shd w:val="clear" w:color="auto" w:fill="FFFFFF"/>
        <w:spacing w:before="84"/>
        <w:jc w:val="both"/>
        <w:rPr>
          <w:color w:val="000000" w:themeColor="text1"/>
          <w:sz w:val="24"/>
          <w:szCs w:val="24"/>
        </w:rPr>
      </w:pPr>
      <w:r w:rsidRPr="00AB7DA6">
        <w:rPr>
          <w:color w:val="000000" w:themeColor="text1"/>
          <w:sz w:val="24"/>
          <w:szCs w:val="24"/>
        </w:rPr>
        <w:tab/>
        <w:t>Prekovremeni rad ne može se naložiti radniku kojem je zbog posebnih okolnosti</w:t>
      </w:r>
      <w:r w:rsidR="00727AF1">
        <w:rPr>
          <w:color w:val="000000" w:themeColor="text1"/>
          <w:sz w:val="24"/>
          <w:szCs w:val="24"/>
        </w:rPr>
        <w:t xml:space="preserve"> </w:t>
      </w:r>
      <w:r w:rsidR="00170A38">
        <w:rPr>
          <w:color w:val="000000" w:themeColor="text1"/>
          <w:sz w:val="24"/>
          <w:szCs w:val="24"/>
        </w:rPr>
        <w:t>propisanih zakonom</w:t>
      </w:r>
      <w:r w:rsidRPr="00AB7DA6">
        <w:rPr>
          <w:color w:val="000000" w:themeColor="text1"/>
          <w:sz w:val="24"/>
          <w:szCs w:val="24"/>
        </w:rPr>
        <w:t xml:space="preserve"> zabranjeno raditi dulje od punog </w:t>
      </w:r>
      <w:r w:rsidR="00170A38">
        <w:rPr>
          <w:color w:val="000000" w:themeColor="text1"/>
          <w:sz w:val="24"/>
          <w:szCs w:val="24"/>
        </w:rPr>
        <w:t xml:space="preserve">odnosno nepunog </w:t>
      </w:r>
      <w:r w:rsidRPr="00AB7DA6">
        <w:rPr>
          <w:color w:val="000000" w:themeColor="text1"/>
          <w:sz w:val="24"/>
          <w:szCs w:val="24"/>
        </w:rPr>
        <w:t>radnog vremena</w:t>
      </w:r>
      <w:r w:rsidR="005651CE" w:rsidRPr="00AB7DA6">
        <w:rPr>
          <w:color w:val="000000" w:themeColor="text1"/>
          <w:sz w:val="24"/>
          <w:szCs w:val="24"/>
        </w:rPr>
        <w:t>.</w:t>
      </w:r>
      <w:r w:rsidR="0020075E">
        <w:rPr>
          <w:color w:val="000000" w:themeColor="text1"/>
          <w:sz w:val="24"/>
          <w:szCs w:val="24"/>
        </w:rPr>
        <w:t xml:space="preserve"> </w:t>
      </w:r>
      <w:r w:rsidR="0020075E" w:rsidRPr="0020075E">
        <w:rPr>
          <w:color w:val="000000" w:themeColor="text1"/>
          <w:sz w:val="24"/>
          <w:szCs w:val="24"/>
        </w:rPr>
        <w:t>Zabranjen je prekovremeni rad maloljetnika.</w:t>
      </w:r>
    </w:p>
    <w:p w14:paraId="17E51800" w14:textId="77777777" w:rsidR="004C6CCE" w:rsidRPr="00AB7DA6" w:rsidRDefault="004C6CCE" w:rsidP="00775DBF">
      <w:pPr>
        <w:shd w:val="clear" w:color="auto" w:fill="FFFFFF"/>
        <w:spacing w:before="84"/>
        <w:jc w:val="both"/>
        <w:rPr>
          <w:color w:val="000000" w:themeColor="text1"/>
          <w:sz w:val="24"/>
          <w:szCs w:val="24"/>
        </w:rPr>
      </w:pPr>
    </w:p>
    <w:p w14:paraId="17E51801" w14:textId="437E735C" w:rsidR="00915E4F" w:rsidRPr="00AB7DA6" w:rsidRDefault="00C57A17" w:rsidP="00915E4F">
      <w:pPr>
        <w:shd w:val="clear" w:color="auto" w:fill="FFFFFF"/>
        <w:spacing w:before="84"/>
        <w:ind w:firstLine="720"/>
        <w:rPr>
          <w:b/>
          <w:color w:val="000000" w:themeColor="text1"/>
          <w:sz w:val="24"/>
          <w:szCs w:val="24"/>
        </w:rPr>
      </w:pPr>
      <w:r>
        <w:rPr>
          <w:b/>
          <w:color w:val="000000" w:themeColor="text1"/>
          <w:sz w:val="24"/>
          <w:szCs w:val="24"/>
        </w:rPr>
        <w:t>e</w:t>
      </w:r>
      <w:r w:rsidR="00915E4F" w:rsidRPr="00AB7DA6">
        <w:rPr>
          <w:b/>
          <w:color w:val="000000" w:themeColor="text1"/>
          <w:sz w:val="24"/>
          <w:szCs w:val="24"/>
        </w:rPr>
        <w:t xml:space="preserve">) Vrijeme pripravnosti </w:t>
      </w:r>
    </w:p>
    <w:p w14:paraId="17E51802" w14:textId="77777777" w:rsidR="00BB3897" w:rsidRPr="00AB7DA6" w:rsidRDefault="00902F52" w:rsidP="00BB3897">
      <w:pPr>
        <w:shd w:val="clear" w:color="auto" w:fill="FFFFFF"/>
        <w:spacing w:before="84"/>
        <w:jc w:val="center"/>
        <w:rPr>
          <w:b/>
          <w:color w:val="000000" w:themeColor="text1"/>
          <w:sz w:val="24"/>
          <w:szCs w:val="24"/>
        </w:rPr>
      </w:pPr>
      <w:r w:rsidRPr="00AB7DA6">
        <w:rPr>
          <w:b/>
          <w:color w:val="000000" w:themeColor="text1"/>
          <w:sz w:val="24"/>
          <w:szCs w:val="24"/>
        </w:rPr>
        <w:t>Članak 28</w:t>
      </w:r>
      <w:r w:rsidR="00BB3897" w:rsidRPr="00AB7DA6">
        <w:rPr>
          <w:b/>
          <w:color w:val="000000" w:themeColor="text1"/>
          <w:sz w:val="24"/>
          <w:szCs w:val="24"/>
        </w:rPr>
        <w:t>.</w:t>
      </w:r>
    </w:p>
    <w:p w14:paraId="7E85FF5B" w14:textId="1552719B" w:rsidR="0020075E" w:rsidRDefault="00C47974" w:rsidP="0020075E">
      <w:pPr>
        <w:spacing w:before="100" w:beforeAutospacing="1" w:after="100" w:afterAutospacing="1"/>
        <w:ind w:firstLine="720"/>
        <w:jc w:val="both"/>
        <w:rPr>
          <w:color w:val="000000" w:themeColor="text1"/>
          <w:sz w:val="24"/>
          <w:szCs w:val="24"/>
        </w:rPr>
      </w:pPr>
      <w:r w:rsidRPr="00AB7DA6">
        <w:rPr>
          <w:color w:val="000000" w:themeColor="text1"/>
          <w:sz w:val="24"/>
          <w:szCs w:val="24"/>
        </w:rPr>
        <w:t xml:space="preserve">Vrijeme pripravnosti ne smatra se radnim vremenom, ali ako se u tijeku pripravnosti dogodi da poslodavac doista i zatreba radnika te ga pozove da nešto odradi, tada </w:t>
      </w:r>
      <w:r w:rsidR="00C978A2">
        <w:rPr>
          <w:color w:val="000000" w:themeColor="text1"/>
          <w:sz w:val="24"/>
          <w:szCs w:val="24"/>
        </w:rPr>
        <w:t xml:space="preserve">se </w:t>
      </w:r>
      <w:r w:rsidRPr="00AB7DA6">
        <w:rPr>
          <w:color w:val="000000" w:themeColor="text1"/>
          <w:sz w:val="24"/>
          <w:szCs w:val="24"/>
        </w:rPr>
        <w:t xml:space="preserve">vrijeme koje radnik provede obavljajući poslove po pozivu poslodavca smatrati i tretirati kao </w:t>
      </w:r>
      <w:r w:rsidR="0023107E">
        <w:rPr>
          <w:color w:val="000000" w:themeColor="text1"/>
          <w:sz w:val="24"/>
          <w:szCs w:val="24"/>
        </w:rPr>
        <w:t>radno vrijeme.</w:t>
      </w:r>
      <w:r w:rsidR="006C7CCF" w:rsidRPr="00AB7DA6">
        <w:rPr>
          <w:color w:val="000000" w:themeColor="text1"/>
          <w:sz w:val="24"/>
          <w:szCs w:val="24"/>
        </w:rPr>
        <w:br/>
        <w:t xml:space="preserve">           </w:t>
      </w:r>
      <w:r w:rsidR="0020075E">
        <w:rPr>
          <w:color w:val="000000" w:themeColor="text1"/>
          <w:sz w:val="24"/>
          <w:szCs w:val="24"/>
        </w:rPr>
        <w:t xml:space="preserve"> U vrijeme pripravnosti računa se pasivna intervencija</w:t>
      </w:r>
      <w:r w:rsidR="008E4AC9">
        <w:rPr>
          <w:color w:val="000000" w:themeColor="text1"/>
          <w:sz w:val="24"/>
          <w:szCs w:val="24"/>
        </w:rPr>
        <w:t xml:space="preserve"> koja obuhvaća montera, pomoćnog radnika i strojara koji po pozivu izlaze na teren i otklanjaju kvar.</w:t>
      </w:r>
    </w:p>
    <w:p w14:paraId="17E51803" w14:textId="76498BD2" w:rsidR="004323C4" w:rsidRDefault="006C7CCF" w:rsidP="0020075E">
      <w:pPr>
        <w:spacing w:before="100" w:beforeAutospacing="1" w:after="100" w:afterAutospacing="1"/>
        <w:ind w:firstLine="720"/>
        <w:jc w:val="both"/>
        <w:rPr>
          <w:color w:val="000000" w:themeColor="text1"/>
          <w:sz w:val="24"/>
          <w:szCs w:val="24"/>
        </w:rPr>
      </w:pPr>
      <w:r w:rsidRPr="00AB7DA6">
        <w:rPr>
          <w:color w:val="000000" w:themeColor="text1"/>
          <w:sz w:val="24"/>
          <w:szCs w:val="24"/>
        </w:rPr>
        <w:lastRenderedPageBreak/>
        <w:t xml:space="preserve"> </w:t>
      </w:r>
      <w:r w:rsidR="00FB56D7" w:rsidRPr="00AB7DA6">
        <w:rPr>
          <w:color w:val="000000" w:themeColor="text1"/>
          <w:sz w:val="24"/>
          <w:szCs w:val="24"/>
        </w:rPr>
        <w:t xml:space="preserve">Poslodavac će </w:t>
      </w:r>
      <w:r w:rsidR="00775DBF" w:rsidRPr="00AB7DA6">
        <w:rPr>
          <w:color w:val="000000" w:themeColor="text1"/>
          <w:sz w:val="24"/>
          <w:szCs w:val="24"/>
        </w:rPr>
        <w:t xml:space="preserve">na prijedlog rukovoditelja radne jedinice </w:t>
      </w:r>
      <w:r w:rsidR="00FB56D7" w:rsidRPr="00AB7DA6">
        <w:rPr>
          <w:color w:val="000000" w:themeColor="text1"/>
          <w:sz w:val="24"/>
          <w:szCs w:val="24"/>
        </w:rPr>
        <w:t>odrediti broj i strukturu radnika</w:t>
      </w:r>
      <w:r w:rsidR="00775DBF" w:rsidRPr="00AB7DA6">
        <w:rPr>
          <w:color w:val="000000" w:themeColor="text1"/>
          <w:sz w:val="24"/>
          <w:szCs w:val="24"/>
        </w:rPr>
        <w:t xml:space="preserve"> kojima će se naložiti pripravnost.</w:t>
      </w:r>
    </w:p>
    <w:p w14:paraId="36A4C1A8" w14:textId="53C383B2" w:rsidR="008E4AC9" w:rsidRDefault="008E4AC9" w:rsidP="0020075E">
      <w:pPr>
        <w:spacing w:before="100" w:beforeAutospacing="1" w:after="100" w:afterAutospacing="1"/>
        <w:ind w:firstLine="720"/>
        <w:jc w:val="both"/>
        <w:rPr>
          <w:color w:val="000000" w:themeColor="text1"/>
          <w:sz w:val="24"/>
          <w:szCs w:val="24"/>
        </w:rPr>
      </w:pPr>
      <w:r>
        <w:rPr>
          <w:color w:val="000000" w:themeColor="text1"/>
          <w:sz w:val="24"/>
          <w:szCs w:val="24"/>
        </w:rPr>
        <w:t xml:space="preserve">Vrijeme pripravnosti </w:t>
      </w:r>
      <w:r w:rsidR="00290722">
        <w:rPr>
          <w:color w:val="000000" w:themeColor="text1"/>
          <w:sz w:val="24"/>
          <w:szCs w:val="24"/>
        </w:rPr>
        <w:t>obuhvaća svaki radni dan u vremenu od 15,00 sati do idući radni dan u 07,00 sati, te vikend od petka u 15,00 sati do ponedjeljka u 07,00 sati.</w:t>
      </w:r>
    </w:p>
    <w:p w14:paraId="2FDACC90" w14:textId="0CADCC82" w:rsidR="00290722" w:rsidRDefault="00290722" w:rsidP="0020075E">
      <w:pPr>
        <w:spacing w:before="100" w:beforeAutospacing="1" w:after="100" w:afterAutospacing="1"/>
        <w:ind w:firstLine="720"/>
        <w:jc w:val="both"/>
        <w:rPr>
          <w:color w:val="000000" w:themeColor="text1"/>
          <w:sz w:val="24"/>
          <w:szCs w:val="24"/>
        </w:rPr>
      </w:pPr>
      <w:r>
        <w:rPr>
          <w:color w:val="000000" w:themeColor="text1"/>
          <w:sz w:val="24"/>
          <w:szCs w:val="24"/>
        </w:rPr>
        <w:t>Vrijeme pripravnosti obračunava se u iznosu od 10% od ukupno provedenih sati u stanju pripravnosti.</w:t>
      </w:r>
    </w:p>
    <w:p w14:paraId="350E2971" w14:textId="52DDD4ED" w:rsidR="00290722" w:rsidRPr="00AB7DA6" w:rsidRDefault="00290722" w:rsidP="0020075E">
      <w:pPr>
        <w:spacing w:before="100" w:beforeAutospacing="1" w:after="100" w:afterAutospacing="1"/>
        <w:ind w:firstLine="720"/>
        <w:jc w:val="both"/>
        <w:rPr>
          <w:color w:val="000000" w:themeColor="text1"/>
          <w:sz w:val="24"/>
          <w:szCs w:val="24"/>
        </w:rPr>
      </w:pPr>
      <w:r>
        <w:rPr>
          <w:color w:val="000000" w:themeColor="text1"/>
          <w:sz w:val="24"/>
          <w:szCs w:val="24"/>
        </w:rPr>
        <w:t>Kad se radnik za vrijeme pripravnosti pozove na izvršenje radnog zadatka prekida se stanje pripravnosti i započinje ostvarenje prava na plaću prema čl. 87 st. 1. točka b i c.,</w:t>
      </w:r>
    </w:p>
    <w:p w14:paraId="17E51804" w14:textId="0FAF2C4C" w:rsidR="004323C4" w:rsidRPr="00AB7DA6" w:rsidRDefault="00C57A17" w:rsidP="004323C4">
      <w:pPr>
        <w:shd w:val="clear" w:color="auto" w:fill="FFFFFF"/>
        <w:spacing w:before="84"/>
        <w:ind w:firstLine="720"/>
        <w:rPr>
          <w:b/>
          <w:color w:val="000000" w:themeColor="text1"/>
          <w:sz w:val="24"/>
          <w:szCs w:val="24"/>
        </w:rPr>
      </w:pPr>
      <w:r>
        <w:rPr>
          <w:b/>
          <w:color w:val="000000" w:themeColor="text1"/>
          <w:sz w:val="24"/>
          <w:szCs w:val="24"/>
        </w:rPr>
        <w:t>f</w:t>
      </w:r>
      <w:r w:rsidR="004323C4" w:rsidRPr="00AB7DA6">
        <w:rPr>
          <w:b/>
          <w:color w:val="000000" w:themeColor="text1"/>
          <w:sz w:val="24"/>
          <w:szCs w:val="24"/>
        </w:rPr>
        <w:t>) Raspored radnog vremena</w:t>
      </w:r>
    </w:p>
    <w:p w14:paraId="17E51805" w14:textId="77777777" w:rsidR="004323C4" w:rsidRPr="00AB7DA6" w:rsidRDefault="004323C4" w:rsidP="004323C4">
      <w:pPr>
        <w:shd w:val="clear" w:color="auto" w:fill="FFFFFF"/>
        <w:spacing w:before="84"/>
        <w:rPr>
          <w:b/>
          <w:color w:val="000000" w:themeColor="text1"/>
          <w:sz w:val="24"/>
          <w:szCs w:val="24"/>
        </w:rPr>
      </w:pPr>
    </w:p>
    <w:p w14:paraId="17E51806" w14:textId="77777777" w:rsidR="004323C4" w:rsidRPr="00AB7DA6" w:rsidRDefault="0045508A" w:rsidP="00AF0198">
      <w:pPr>
        <w:shd w:val="clear" w:color="auto" w:fill="FFFFFF"/>
        <w:spacing w:before="84"/>
        <w:jc w:val="center"/>
        <w:rPr>
          <w:b/>
          <w:color w:val="000000" w:themeColor="text1"/>
          <w:sz w:val="24"/>
          <w:szCs w:val="24"/>
        </w:rPr>
      </w:pPr>
      <w:r w:rsidRPr="00AB7DA6">
        <w:rPr>
          <w:b/>
          <w:color w:val="000000" w:themeColor="text1"/>
          <w:sz w:val="24"/>
          <w:szCs w:val="24"/>
        </w:rPr>
        <w:t>Članak 2</w:t>
      </w:r>
      <w:r w:rsidR="004C6CCE" w:rsidRPr="00AB7DA6">
        <w:rPr>
          <w:b/>
          <w:color w:val="000000" w:themeColor="text1"/>
          <w:sz w:val="24"/>
          <w:szCs w:val="24"/>
        </w:rPr>
        <w:t>9</w:t>
      </w:r>
      <w:r w:rsidR="004323C4" w:rsidRPr="00AB7DA6">
        <w:rPr>
          <w:b/>
          <w:color w:val="000000" w:themeColor="text1"/>
          <w:sz w:val="24"/>
          <w:szCs w:val="24"/>
        </w:rPr>
        <w:t>.</w:t>
      </w:r>
    </w:p>
    <w:p w14:paraId="17E51807" w14:textId="77777777" w:rsidR="004323C4" w:rsidRPr="00AB7DA6" w:rsidRDefault="004323C4" w:rsidP="00AF01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 xml:space="preserve">Početak i završetak dnevnog i tjednog radnog vremena na određenim poslovima utvrđuje pisanom odlukom poslodavac.                     </w:t>
      </w:r>
    </w:p>
    <w:p w14:paraId="17E51808" w14:textId="77777777" w:rsidR="00464D09" w:rsidRPr="00AB7DA6" w:rsidRDefault="00464D09" w:rsidP="00912AD8">
      <w:pPr>
        <w:shd w:val="clear" w:color="auto" w:fill="FFFFFF"/>
        <w:spacing w:before="72" w:line="271" w:lineRule="exact"/>
        <w:ind w:right="19" w:firstLine="720"/>
        <w:jc w:val="both"/>
        <w:rPr>
          <w:bCs/>
          <w:color w:val="000000" w:themeColor="text1"/>
          <w:sz w:val="24"/>
          <w:szCs w:val="24"/>
        </w:rPr>
      </w:pPr>
      <w:r w:rsidRPr="00AB7DA6">
        <w:rPr>
          <w:bCs/>
          <w:color w:val="000000" w:themeColor="text1"/>
          <w:sz w:val="24"/>
          <w:szCs w:val="24"/>
        </w:rPr>
        <w:t>Dužnost je radnika da započne sa obavljanjem posla točno i na vrijeme, i ne smije završiti sa obavlj</w:t>
      </w:r>
      <w:r w:rsidR="009D446E" w:rsidRPr="00AB7DA6">
        <w:rPr>
          <w:bCs/>
          <w:color w:val="000000" w:themeColor="text1"/>
          <w:sz w:val="24"/>
          <w:szCs w:val="24"/>
        </w:rPr>
        <w:t>anj</w:t>
      </w:r>
      <w:r w:rsidRPr="00AB7DA6">
        <w:rPr>
          <w:bCs/>
          <w:color w:val="000000" w:themeColor="text1"/>
          <w:sz w:val="24"/>
          <w:szCs w:val="24"/>
        </w:rPr>
        <w:t>em posla prije isteka radnog vremena.</w:t>
      </w:r>
    </w:p>
    <w:p w14:paraId="17E51809" w14:textId="77777777" w:rsidR="00916413" w:rsidRPr="00AB7DA6" w:rsidRDefault="004323C4" w:rsidP="00912AD8">
      <w:pPr>
        <w:shd w:val="clear" w:color="auto" w:fill="FFFFFF"/>
        <w:spacing w:before="10" w:line="288" w:lineRule="exact"/>
        <w:ind w:right="48" w:firstLine="720"/>
        <w:jc w:val="both"/>
        <w:rPr>
          <w:color w:val="000000" w:themeColor="text1"/>
          <w:sz w:val="24"/>
          <w:szCs w:val="24"/>
        </w:rPr>
      </w:pPr>
      <w:r w:rsidRPr="00AB7DA6">
        <w:rPr>
          <w:color w:val="000000" w:themeColor="text1"/>
          <w:sz w:val="24"/>
          <w:szCs w:val="24"/>
        </w:rPr>
        <w:t xml:space="preserve">Napuštanje radnog </w:t>
      </w:r>
      <w:r w:rsidR="001B609A" w:rsidRPr="00AB7DA6">
        <w:rPr>
          <w:color w:val="000000" w:themeColor="text1"/>
          <w:sz w:val="24"/>
          <w:szCs w:val="24"/>
        </w:rPr>
        <w:t>mjesta</w:t>
      </w:r>
      <w:r w:rsidR="00D808F5" w:rsidRPr="00AB7DA6">
        <w:rPr>
          <w:color w:val="000000" w:themeColor="text1"/>
          <w:sz w:val="24"/>
          <w:szCs w:val="24"/>
        </w:rPr>
        <w:t xml:space="preserve"> za vrijeme radnog vremena </w:t>
      </w:r>
      <w:r w:rsidRPr="00AB7DA6">
        <w:rPr>
          <w:color w:val="000000" w:themeColor="text1"/>
          <w:sz w:val="24"/>
          <w:szCs w:val="24"/>
        </w:rPr>
        <w:t>dopušteno je samo uz dozvolu neposrednog rukovoditelja.</w:t>
      </w:r>
    </w:p>
    <w:p w14:paraId="2353EFE2" w14:textId="77777777" w:rsidR="00445D07" w:rsidRPr="00445D07" w:rsidRDefault="00445D07" w:rsidP="001819F0">
      <w:pPr>
        <w:shd w:val="clear" w:color="auto" w:fill="FFFFFF"/>
        <w:spacing w:before="10" w:line="288" w:lineRule="exact"/>
        <w:ind w:right="48"/>
        <w:rPr>
          <w:b/>
          <w:bCs/>
          <w:color w:val="000000" w:themeColor="text1"/>
          <w:sz w:val="24"/>
          <w:szCs w:val="24"/>
        </w:rPr>
      </w:pPr>
    </w:p>
    <w:p w14:paraId="11F9C490" w14:textId="77777777" w:rsidR="00C33FBF" w:rsidRDefault="00C33FBF" w:rsidP="001819F0">
      <w:pPr>
        <w:shd w:val="clear" w:color="auto" w:fill="FFFFFF"/>
        <w:spacing w:before="10" w:line="288" w:lineRule="exact"/>
        <w:ind w:right="48"/>
        <w:rPr>
          <w:color w:val="000000" w:themeColor="text1"/>
          <w:sz w:val="24"/>
          <w:szCs w:val="24"/>
        </w:rPr>
      </w:pPr>
    </w:p>
    <w:p w14:paraId="4AC9A685" w14:textId="5965BB21" w:rsidR="00C33FBF" w:rsidRDefault="00CC6193" w:rsidP="00CC6193">
      <w:pPr>
        <w:shd w:val="clear" w:color="auto" w:fill="FFFFFF"/>
        <w:spacing w:before="10" w:line="288" w:lineRule="exact"/>
        <w:ind w:right="48"/>
        <w:jc w:val="center"/>
        <w:rPr>
          <w:b/>
          <w:bCs/>
          <w:color w:val="000000" w:themeColor="text1"/>
          <w:sz w:val="24"/>
          <w:szCs w:val="24"/>
        </w:rPr>
      </w:pPr>
      <w:r w:rsidRPr="000B7566">
        <w:rPr>
          <w:b/>
          <w:bCs/>
          <w:color w:val="000000" w:themeColor="text1"/>
          <w:sz w:val="24"/>
          <w:szCs w:val="24"/>
        </w:rPr>
        <w:t>Članak 3</w:t>
      </w:r>
      <w:r w:rsidR="00C57A17">
        <w:rPr>
          <w:b/>
          <w:bCs/>
          <w:color w:val="000000" w:themeColor="text1"/>
          <w:sz w:val="24"/>
          <w:szCs w:val="24"/>
        </w:rPr>
        <w:t>0</w:t>
      </w:r>
      <w:r w:rsidRPr="000B7566">
        <w:rPr>
          <w:b/>
          <w:bCs/>
          <w:color w:val="000000" w:themeColor="text1"/>
          <w:sz w:val="24"/>
          <w:szCs w:val="24"/>
        </w:rPr>
        <w:t>.</w:t>
      </w:r>
    </w:p>
    <w:p w14:paraId="16AAA99F" w14:textId="77777777" w:rsidR="00CC6193" w:rsidRDefault="00CC6193" w:rsidP="00CC6193">
      <w:pPr>
        <w:ind w:firstLine="567"/>
        <w:jc w:val="both"/>
        <w:rPr>
          <w:iCs/>
          <w:sz w:val="24"/>
          <w:szCs w:val="24"/>
        </w:rPr>
      </w:pPr>
      <w:r>
        <w:rPr>
          <w:iCs/>
          <w:sz w:val="24"/>
          <w:szCs w:val="24"/>
        </w:rPr>
        <w:t xml:space="preserve">U slučaju da radnik postavi poslodavcu zahtjev za rad na izdvojenom mjestu rada i rad na daljinu, poslodavac ima pravo slobodnom diskrecijskom ocjenom ponaosob odlučiti o tom zahtjevu radnika internom odlukom prema mogućnostima poslodavca. </w:t>
      </w:r>
    </w:p>
    <w:p w14:paraId="4B4D275B" w14:textId="77777777" w:rsidR="00C41D20" w:rsidRDefault="00C41D20" w:rsidP="001819F0">
      <w:pPr>
        <w:shd w:val="clear" w:color="auto" w:fill="FFFFFF"/>
        <w:spacing w:before="10" w:line="288" w:lineRule="exact"/>
        <w:ind w:right="48"/>
        <w:rPr>
          <w:color w:val="000000" w:themeColor="text1"/>
          <w:sz w:val="24"/>
          <w:szCs w:val="24"/>
        </w:rPr>
      </w:pPr>
    </w:p>
    <w:p w14:paraId="1D634F10" w14:textId="7FCF92AF" w:rsidR="002818C8" w:rsidRPr="000B7566" w:rsidRDefault="00C57A17" w:rsidP="00445D07">
      <w:pPr>
        <w:shd w:val="clear" w:color="auto" w:fill="FFFFFF"/>
        <w:spacing w:before="84"/>
        <w:rPr>
          <w:b/>
          <w:color w:val="000000" w:themeColor="text1"/>
          <w:sz w:val="24"/>
          <w:szCs w:val="24"/>
        </w:rPr>
      </w:pPr>
      <w:r>
        <w:rPr>
          <w:b/>
          <w:bCs/>
          <w:color w:val="000000" w:themeColor="text1"/>
          <w:sz w:val="24"/>
          <w:szCs w:val="24"/>
        </w:rPr>
        <w:t>g</w:t>
      </w:r>
      <w:r w:rsidR="00445D07" w:rsidRPr="00445D07">
        <w:rPr>
          <w:b/>
          <w:bCs/>
          <w:color w:val="000000" w:themeColor="text1"/>
          <w:sz w:val="24"/>
          <w:szCs w:val="24"/>
        </w:rPr>
        <w:t>) rad na izdvojenom mjestu rada</w:t>
      </w:r>
    </w:p>
    <w:p w14:paraId="657783EA" w14:textId="6735575B" w:rsidR="000F0795" w:rsidRDefault="000F0795" w:rsidP="000F0795">
      <w:pPr>
        <w:jc w:val="center"/>
        <w:rPr>
          <w:b/>
          <w:bCs/>
          <w:iCs/>
          <w:sz w:val="24"/>
          <w:szCs w:val="24"/>
        </w:rPr>
      </w:pPr>
      <w:r w:rsidRPr="005457D8">
        <w:rPr>
          <w:b/>
          <w:bCs/>
          <w:iCs/>
          <w:sz w:val="24"/>
          <w:szCs w:val="24"/>
        </w:rPr>
        <w:t xml:space="preserve">Članak </w:t>
      </w:r>
      <w:r w:rsidR="002818C8">
        <w:rPr>
          <w:b/>
          <w:bCs/>
          <w:iCs/>
          <w:sz w:val="24"/>
          <w:szCs w:val="24"/>
        </w:rPr>
        <w:t>3</w:t>
      </w:r>
      <w:r w:rsidR="00C57A17">
        <w:rPr>
          <w:b/>
          <w:bCs/>
          <w:iCs/>
          <w:sz w:val="24"/>
          <w:szCs w:val="24"/>
        </w:rPr>
        <w:t>1</w:t>
      </w:r>
      <w:r w:rsidRPr="005457D8">
        <w:rPr>
          <w:b/>
          <w:bCs/>
          <w:iCs/>
          <w:sz w:val="24"/>
          <w:szCs w:val="24"/>
        </w:rPr>
        <w:t>.</w:t>
      </w:r>
    </w:p>
    <w:p w14:paraId="4924114F" w14:textId="77777777" w:rsidR="00824EB8" w:rsidRPr="005457D8" w:rsidRDefault="00824EB8" w:rsidP="000F0795">
      <w:pPr>
        <w:jc w:val="center"/>
        <w:rPr>
          <w:b/>
          <w:bCs/>
          <w:iCs/>
          <w:sz w:val="24"/>
          <w:szCs w:val="24"/>
        </w:rPr>
      </w:pPr>
    </w:p>
    <w:p w14:paraId="350C9D46" w14:textId="77777777" w:rsidR="000F0795" w:rsidRPr="005457D8" w:rsidRDefault="000F0795" w:rsidP="000F0795">
      <w:pPr>
        <w:ind w:firstLine="567"/>
        <w:jc w:val="both"/>
        <w:rPr>
          <w:iCs/>
          <w:sz w:val="24"/>
          <w:szCs w:val="24"/>
        </w:rPr>
      </w:pPr>
      <w:r w:rsidRPr="005457D8">
        <w:rPr>
          <w:iCs/>
          <w:sz w:val="24"/>
          <w:szCs w:val="24"/>
        </w:rPr>
        <w:t xml:space="preserve">Ako su Poslodavac i radnik ugovorili rad na izdvojenom mjestu rada (rad od kuće ili u drugom prostoru slične namjene, koji nije prostor Poslodavca) obvezno se ugovara mogućnost da Poslodavac pregleda prostor u kojem bi radnik radio, radi utvrđenja odgovara li prostor uvjetima sigurnosti i zaštite zdravlja na radu. Ako zbog udaljenosti ne postoji mogućnost pregleda prostora i opreme, radnik je obvezan snimiti prostor i opremu i poslati snimku Poslodavcu te dati izjavu da radni prostor odgovara svim tehničkim i drugim uvjetima za rad na siguran način. </w:t>
      </w:r>
    </w:p>
    <w:p w14:paraId="3FFA442C" w14:textId="1C68E1FB" w:rsidR="000F0795" w:rsidRPr="005457D8" w:rsidRDefault="000F0795" w:rsidP="000F0795">
      <w:pPr>
        <w:ind w:firstLine="567"/>
        <w:jc w:val="both"/>
        <w:rPr>
          <w:iCs/>
          <w:sz w:val="24"/>
          <w:szCs w:val="24"/>
        </w:rPr>
      </w:pPr>
      <w:r w:rsidRPr="005457D8">
        <w:rPr>
          <w:iCs/>
          <w:sz w:val="24"/>
          <w:szCs w:val="24"/>
        </w:rPr>
        <w:t>Ako se radi o stalnom radu od kuće, a radnik nema odgovarajuću opremu za rad (računalo, pisač, stol, stolac, svjetiljku, uredski pribor), nju se obvezuje osigurati Poslodavac, a nakon prestanka rada od kuće ili prestank</w:t>
      </w:r>
      <w:r w:rsidR="006113E4">
        <w:rPr>
          <w:iCs/>
          <w:sz w:val="24"/>
          <w:szCs w:val="24"/>
        </w:rPr>
        <w:t>a</w:t>
      </w:r>
      <w:r w:rsidRPr="005457D8">
        <w:rPr>
          <w:iCs/>
          <w:sz w:val="24"/>
          <w:szCs w:val="24"/>
        </w:rPr>
        <w:t xml:space="preserve"> radnog odnosa, radnik je opremu i pribor za rad dužan vratiti Poslodavcu. </w:t>
      </w:r>
    </w:p>
    <w:p w14:paraId="7F16193B" w14:textId="77777777" w:rsidR="000F0795" w:rsidRPr="005457D8" w:rsidRDefault="000F0795" w:rsidP="000F0795">
      <w:pPr>
        <w:ind w:firstLine="567"/>
        <w:jc w:val="both"/>
        <w:rPr>
          <w:iCs/>
          <w:sz w:val="24"/>
          <w:szCs w:val="24"/>
        </w:rPr>
      </w:pPr>
      <w:r w:rsidRPr="005457D8">
        <w:rPr>
          <w:iCs/>
          <w:sz w:val="24"/>
          <w:szCs w:val="24"/>
        </w:rPr>
        <w:t xml:space="preserve">Prilikom rada od kuće radnik se dužan pridržavati svih mjera zaštite i sigurnosti na radu. </w:t>
      </w:r>
    </w:p>
    <w:p w14:paraId="0DD2F70E" w14:textId="77777777" w:rsidR="000F0795" w:rsidRPr="005457D8" w:rsidRDefault="000F0795" w:rsidP="000F0795">
      <w:pPr>
        <w:ind w:firstLine="567"/>
        <w:jc w:val="both"/>
        <w:rPr>
          <w:iCs/>
          <w:sz w:val="24"/>
          <w:szCs w:val="24"/>
        </w:rPr>
      </w:pPr>
      <w:r w:rsidRPr="005457D8">
        <w:rPr>
          <w:iCs/>
          <w:sz w:val="24"/>
          <w:szCs w:val="24"/>
        </w:rPr>
        <w:t>Raspored radnog vremena i radno vrijeme na izdvojenom mjestu rada ugovara se na način da je istovjetan rasporedu radnog vremena radnika koji rade u sjedištu društva, odnosno prostorijama Poslodavca, uključujući početak, završetak, dnevni i tjedni odmor i stanku.</w:t>
      </w:r>
    </w:p>
    <w:p w14:paraId="715C890F" w14:textId="77777777" w:rsidR="000F0795" w:rsidRDefault="000F0795" w:rsidP="000F0795">
      <w:pPr>
        <w:ind w:firstLine="567"/>
        <w:jc w:val="both"/>
        <w:rPr>
          <w:iCs/>
          <w:sz w:val="24"/>
          <w:szCs w:val="24"/>
        </w:rPr>
      </w:pPr>
      <w:r w:rsidRPr="005457D8">
        <w:rPr>
          <w:iCs/>
          <w:sz w:val="24"/>
          <w:szCs w:val="24"/>
        </w:rPr>
        <w:lastRenderedPageBreak/>
        <w:t xml:space="preserve">Radnik sam vodi evidenciju radnog vremena i dostavlja je Poslodavcu svaki posljednji dan u mjesecu. </w:t>
      </w:r>
    </w:p>
    <w:p w14:paraId="240DBB12" w14:textId="06135433" w:rsidR="00FA1EEA" w:rsidRDefault="00A15F51" w:rsidP="000F0795">
      <w:pPr>
        <w:ind w:firstLine="567"/>
        <w:jc w:val="both"/>
        <w:rPr>
          <w:iCs/>
          <w:sz w:val="24"/>
          <w:szCs w:val="24"/>
        </w:rPr>
      </w:pPr>
      <w:r>
        <w:rPr>
          <w:iCs/>
          <w:sz w:val="24"/>
          <w:szCs w:val="24"/>
        </w:rPr>
        <w:t>Rad na iz</w:t>
      </w:r>
      <w:r w:rsidR="007231E0">
        <w:rPr>
          <w:iCs/>
          <w:sz w:val="24"/>
          <w:szCs w:val="24"/>
        </w:rPr>
        <w:t xml:space="preserve">dvojenom mjestu rada mora se obavljati na području Republike Hrvatske. </w:t>
      </w:r>
    </w:p>
    <w:p w14:paraId="54D7DED4" w14:textId="59DF4AF6" w:rsidR="00394DB8" w:rsidRPr="00445D07" w:rsidRDefault="00394DB8" w:rsidP="00394DB8">
      <w:pPr>
        <w:ind w:firstLine="567"/>
        <w:jc w:val="both"/>
        <w:rPr>
          <w:iCs/>
          <w:color w:val="FF0000"/>
          <w:sz w:val="24"/>
          <w:szCs w:val="24"/>
        </w:rPr>
      </w:pPr>
      <w:r>
        <w:rPr>
          <w:iCs/>
          <w:sz w:val="24"/>
          <w:szCs w:val="24"/>
        </w:rPr>
        <w:t>U slučaju rada na izdvojenom mjestu rada radnik nema pravo na naknadu troškova prijevoza i troškova prehrane ukoliko ih poslodavac isplaćuje ostalim radnicima, već ima pravo na n</w:t>
      </w:r>
      <w:r w:rsidRPr="00394DB8">
        <w:rPr>
          <w:iCs/>
          <w:sz w:val="24"/>
          <w:szCs w:val="24"/>
        </w:rPr>
        <w:t>ovčan</w:t>
      </w:r>
      <w:r w:rsidR="00F16A3A">
        <w:rPr>
          <w:iCs/>
          <w:sz w:val="24"/>
          <w:szCs w:val="24"/>
        </w:rPr>
        <w:t>u</w:t>
      </w:r>
      <w:r w:rsidRPr="00394DB8">
        <w:rPr>
          <w:iCs/>
          <w:sz w:val="24"/>
          <w:szCs w:val="24"/>
        </w:rPr>
        <w:t xml:space="preserve"> paušaln</w:t>
      </w:r>
      <w:r w:rsidR="00F16A3A">
        <w:rPr>
          <w:iCs/>
          <w:sz w:val="24"/>
          <w:szCs w:val="24"/>
        </w:rPr>
        <w:t>u</w:t>
      </w:r>
      <w:r w:rsidRPr="00394DB8">
        <w:rPr>
          <w:iCs/>
          <w:sz w:val="24"/>
          <w:szCs w:val="24"/>
        </w:rPr>
        <w:t xml:space="preserve"> naknad</w:t>
      </w:r>
      <w:r w:rsidR="00F16A3A">
        <w:rPr>
          <w:iCs/>
          <w:sz w:val="24"/>
          <w:szCs w:val="24"/>
        </w:rPr>
        <w:t>u</w:t>
      </w:r>
      <w:r w:rsidRPr="00394DB8">
        <w:rPr>
          <w:iCs/>
          <w:sz w:val="24"/>
          <w:szCs w:val="24"/>
        </w:rPr>
        <w:t xml:space="preserve"> za podmirivanje troškova </w:t>
      </w:r>
      <w:r w:rsidR="00DC7BA8">
        <w:rPr>
          <w:iCs/>
          <w:sz w:val="24"/>
          <w:szCs w:val="24"/>
        </w:rPr>
        <w:t>koju će Poslodavac odrediti Odlukom.</w:t>
      </w:r>
    </w:p>
    <w:p w14:paraId="469FC5E3" w14:textId="77777777" w:rsidR="00394DB8" w:rsidRPr="005457D8" w:rsidRDefault="00394DB8" w:rsidP="000F0795">
      <w:pPr>
        <w:ind w:firstLine="567"/>
        <w:jc w:val="both"/>
        <w:rPr>
          <w:iCs/>
          <w:sz w:val="24"/>
          <w:szCs w:val="24"/>
        </w:rPr>
      </w:pPr>
    </w:p>
    <w:p w14:paraId="0602EE67" w14:textId="77777777" w:rsidR="000F0795" w:rsidRPr="005457D8" w:rsidRDefault="000F0795" w:rsidP="000F0795">
      <w:pPr>
        <w:ind w:firstLine="567"/>
        <w:jc w:val="both"/>
        <w:rPr>
          <w:iCs/>
          <w:sz w:val="24"/>
          <w:szCs w:val="24"/>
        </w:rPr>
      </w:pPr>
    </w:p>
    <w:p w14:paraId="398092E6" w14:textId="51F75737" w:rsidR="000F0795" w:rsidRPr="000B7566" w:rsidRDefault="00C57A17" w:rsidP="000B7566">
      <w:pPr>
        <w:shd w:val="clear" w:color="auto" w:fill="FFFFFF"/>
        <w:spacing w:before="84"/>
        <w:ind w:firstLine="720"/>
        <w:rPr>
          <w:b/>
          <w:color w:val="000000" w:themeColor="text1"/>
          <w:sz w:val="24"/>
          <w:szCs w:val="24"/>
        </w:rPr>
      </w:pPr>
      <w:r>
        <w:rPr>
          <w:b/>
          <w:color w:val="000000" w:themeColor="text1"/>
          <w:sz w:val="24"/>
          <w:szCs w:val="24"/>
        </w:rPr>
        <w:t>h</w:t>
      </w:r>
      <w:r w:rsidR="00047408" w:rsidRPr="000B7566">
        <w:rPr>
          <w:b/>
          <w:color w:val="000000" w:themeColor="text1"/>
          <w:sz w:val="24"/>
          <w:szCs w:val="24"/>
        </w:rPr>
        <w:t xml:space="preserve">) Rad na daljinu </w:t>
      </w:r>
    </w:p>
    <w:p w14:paraId="14906536" w14:textId="38BC7CEA" w:rsidR="000F0795" w:rsidRDefault="000F0795" w:rsidP="000F0795">
      <w:pPr>
        <w:jc w:val="center"/>
        <w:rPr>
          <w:b/>
          <w:bCs/>
          <w:iCs/>
          <w:sz w:val="24"/>
          <w:szCs w:val="24"/>
        </w:rPr>
      </w:pPr>
      <w:r w:rsidRPr="005457D8">
        <w:rPr>
          <w:b/>
          <w:bCs/>
          <w:iCs/>
          <w:sz w:val="24"/>
          <w:szCs w:val="24"/>
        </w:rPr>
        <w:t xml:space="preserve">Članak </w:t>
      </w:r>
      <w:r w:rsidR="00047408">
        <w:rPr>
          <w:b/>
          <w:bCs/>
          <w:iCs/>
          <w:sz w:val="24"/>
          <w:szCs w:val="24"/>
        </w:rPr>
        <w:t>3</w:t>
      </w:r>
      <w:r w:rsidR="00C57A17">
        <w:rPr>
          <w:b/>
          <w:bCs/>
          <w:iCs/>
          <w:sz w:val="24"/>
          <w:szCs w:val="24"/>
        </w:rPr>
        <w:t>2</w:t>
      </w:r>
      <w:r w:rsidRPr="005457D8">
        <w:rPr>
          <w:b/>
          <w:bCs/>
          <w:iCs/>
          <w:sz w:val="24"/>
          <w:szCs w:val="24"/>
        </w:rPr>
        <w:t>.</w:t>
      </w:r>
    </w:p>
    <w:p w14:paraId="65B1FE81" w14:textId="77777777" w:rsidR="00047408" w:rsidRPr="005457D8" w:rsidRDefault="00047408" w:rsidP="000F0795">
      <w:pPr>
        <w:jc w:val="center"/>
        <w:rPr>
          <w:b/>
          <w:bCs/>
          <w:iCs/>
          <w:sz w:val="24"/>
          <w:szCs w:val="24"/>
        </w:rPr>
      </w:pPr>
    </w:p>
    <w:p w14:paraId="0287926D" w14:textId="77777777" w:rsidR="000F0795" w:rsidRPr="005457D8" w:rsidRDefault="000F0795" w:rsidP="000F0795">
      <w:pPr>
        <w:pStyle w:val="Default"/>
        <w:ind w:firstLine="567"/>
        <w:jc w:val="both"/>
        <w:rPr>
          <w:color w:val="auto"/>
        </w:rPr>
      </w:pPr>
      <w:r w:rsidRPr="005457D8">
        <w:rPr>
          <w:iCs/>
          <w:color w:val="auto"/>
        </w:rPr>
        <w:t xml:space="preserve">Ako su Poslodavac i radnik ugovorili </w:t>
      </w:r>
      <w:r w:rsidRPr="005457D8">
        <w:rPr>
          <w:bCs/>
          <w:color w:val="auto"/>
        </w:rPr>
        <w:t>rad na daljinu koji se uvijek obavlja putem informacijsko-komunikacijske tehnologije, radnik samostalno određuje gdje će taj rad obavljati, što može biti promjenjivo i ovisiti o volji radnika</w:t>
      </w:r>
      <w:r>
        <w:rPr>
          <w:bCs/>
          <w:color w:val="auto"/>
        </w:rPr>
        <w:t>, ali mora biti unutar Republike Hrvatske.</w:t>
      </w:r>
    </w:p>
    <w:p w14:paraId="26090FDA" w14:textId="77777777" w:rsidR="000F0795" w:rsidRDefault="000F0795" w:rsidP="000F0795">
      <w:pPr>
        <w:ind w:firstLine="567"/>
        <w:jc w:val="both"/>
        <w:rPr>
          <w:bCs/>
          <w:sz w:val="24"/>
          <w:szCs w:val="24"/>
        </w:rPr>
      </w:pPr>
      <w:r w:rsidRPr="005457D8">
        <w:rPr>
          <w:bCs/>
          <w:sz w:val="24"/>
          <w:szCs w:val="24"/>
        </w:rPr>
        <w:t>Rad na daljinu može se obavljati kao stalan, privremen ili povremen.</w:t>
      </w:r>
    </w:p>
    <w:p w14:paraId="366A2F01" w14:textId="5F0A27A3" w:rsidR="00F16A3A" w:rsidRPr="00DC7BA8" w:rsidRDefault="00F16A3A" w:rsidP="000F0795">
      <w:pPr>
        <w:ind w:firstLine="567"/>
        <w:jc w:val="both"/>
        <w:rPr>
          <w:bCs/>
          <w:sz w:val="24"/>
          <w:szCs w:val="24"/>
        </w:rPr>
      </w:pPr>
      <w:r w:rsidRPr="00DC7BA8">
        <w:rPr>
          <w:iCs/>
          <w:sz w:val="24"/>
          <w:szCs w:val="24"/>
        </w:rPr>
        <w:t>U slučaju rada na daljinu radnik nema pravo na naknadu troškova prijevoza i troškova prehrane ukoliko ih poslodavac isplaćuje ostalim radnicima</w:t>
      </w:r>
      <w:r w:rsidR="001715D8" w:rsidRPr="00DC7BA8">
        <w:rPr>
          <w:iCs/>
          <w:sz w:val="24"/>
          <w:szCs w:val="24"/>
        </w:rPr>
        <w:t xml:space="preserve">. </w:t>
      </w:r>
    </w:p>
    <w:p w14:paraId="44B1F723" w14:textId="77777777" w:rsidR="000F0795" w:rsidRPr="00445D07" w:rsidRDefault="000F0795" w:rsidP="000F0795">
      <w:pPr>
        <w:jc w:val="both"/>
        <w:rPr>
          <w:iCs/>
          <w:color w:val="FF0000"/>
          <w:sz w:val="24"/>
          <w:szCs w:val="24"/>
        </w:rPr>
      </w:pPr>
    </w:p>
    <w:p w14:paraId="7A62DB7E" w14:textId="77777777" w:rsidR="000F0795" w:rsidRPr="005457D8" w:rsidRDefault="000F0795" w:rsidP="000F0795">
      <w:pPr>
        <w:ind w:left="284" w:firstLine="567"/>
        <w:jc w:val="both"/>
        <w:rPr>
          <w:iCs/>
          <w:sz w:val="24"/>
          <w:szCs w:val="24"/>
        </w:rPr>
      </w:pPr>
    </w:p>
    <w:p w14:paraId="3D8B728D" w14:textId="71F31C5D" w:rsidR="000F0795" w:rsidRPr="000B7566" w:rsidRDefault="00C57A17" w:rsidP="000B7566">
      <w:pPr>
        <w:shd w:val="clear" w:color="auto" w:fill="FFFFFF"/>
        <w:spacing w:before="84"/>
        <w:ind w:firstLine="720"/>
        <w:rPr>
          <w:b/>
          <w:color w:val="000000" w:themeColor="text1"/>
          <w:sz w:val="24"/>
          <w:szCs w:val="24"/>
        </w:rPr>
      </w:pPr>
      <w:r>
        <w:rPr>
          <w:b/>
          <w:color w:val="000000" w:themeColor="text1"/>
          <w:sz w:val="24"/>
          <w:szCs w:val="24"/>
        </w:rPr>
        <w:t>i</w:t>
      </w:r>
      <w:r w:rsidR="00D80C87" w:rsidRPr="000B7566">
        <w:rPr>
          <w:b/>
          <w:color w:val="000000" w:themeColor="text1"/>
          <w:sz w:val="24"/>
          <w:szCs w:val="24"/>
        </w:rPr>
        <w:t xml:space="preserve">) </w:t>
      </w:r>
      <w:r w:rsidR="000F0795" w:rsidRPr="000B7566">
        <w:rPr>
          <w:b/>
          <w:color w:val="000000" w:themeColor="text1"/>
          <w:sz w:val="24"/>
          <w:szCs w:val="24"/>
        </w:rPr>
        <w:t>Dostupnost i komunikacija radnika i Poslodavca te drugih osoba kod rada na izdvojenom mjestu rada i kod rada na daljinu</w:t>
      </w:r>
    </w:p>
    <w:p w14:paraId="325DB19C" w14:textId="77777777" w:rsidR="00D80C87" w:rsidRPr="005457D8" w:rsidRDefault="00D80C87" w:rsidP="000B7566">
      <w:pPr>
        <w:ind w:firstLine="567"/>
        <w:jc w:val="both"/>
        <w:rPr>
          <w:rFonts w:asciiTheme="majorHAnsi" w:hAnsiTheme="majorHAnsi"/>
          <w:b/>
          <w:bCs/>
          <w:i/>
          <w:iCs/>
          <w:sz w:val="28"/>
          <w:szCs w:val="28"/>
        </w:rPr>
      </w:pPr>
    </w:p>
    <w:p w14:paraId="29B655C7" w14:textId="4C03A0BC" w:rsidR="000F0795" w:rsidRDefault="000F0795" w:rsidP="000F0795">
      <w:pPr>
        <w:jc w:val="center"/>
        <w:rPr>
          <w:b/>
          <w:bCs/>
          <w:iCs/>
          <w:sz w:val="24"/>
          <w:szCs w:val="24"/>
        </w:rPr>
      </w:pPr>
      <w:r w:rsidRPr="005457D8">
        <w:rPr>
          <w:b/>
          <w:bCs/>
          <w:iCs/>
          <w:sz w:val="24"/>
          <w:szCs w:val="24"/>
        </w:rPr>
        <w:t xml:space="preserve">Članak </w:t>
      </w:r>
      <w:r w:rsidR="00D80C87">
        <w:rPr>
          <w:b/>
          <w:bCs/>
          <w:iCs/>
          <w:sz w:val="24"/>
          <w:szCs w:val="24"/>
        </w:rPr>
        <w:t>3</w:t>
      </w:r>
      <w:r w:rsidR="00C57A17">
        <w:rPr>
          <w:b/>
          <w:bCs/>
          <w:iCs/>
          <w:sz w:val="24"/>
          <w:szCs w:val="24"/>
        </w:rPr>
        <w:t>3</w:t>
      </w:r>
      <w:r w:rsidRPr="005457D8">
        <w:rPr>
          <w:b/>
          <w:bCs/>
          <w:iCs/>
          <w:sz w:val="24"/>
          <w:szCs w:val="24"/>
        </w:rPr>
        <w:t>.</w:t>
      </w:r>
    </w:p>
    <w:p w14:paraId="1B3FF382" w14:textId="77777777" w:rsidR="00D80C87" w:rsidRPr="005457D8" w:rsidRDefault="00D80C87" w:rsidP="000F0795">
      <w:pPr>
        <w:jc w:val="center"/>
        <w:rPr>
          <w:b/>
          <w:bCs/>
          <w:iCs/>
          <w:sz w:val="24"/>
          <w:szCs w:val="24"/>
        </w:rPr>
      </w:pPr>
    </w:p>
    <w:p w14:paraId="530582DE" w14:textId="7591094C" w:rsidR="000F0795" w:rsidRPr="005457D8" w:rsidRDefault="000F0795" w:rsidP="000F0795">
      <w:pPr>
        <w:ind w:firstLine="567"/>
        <w:jc w:val="both"/>
        <w:rPr>
          <w:iCs/>
          <w:sz w:val="24"/>
          <w:szCs w:val="24"/>
        </w:rPr>
      </w:pPr>
      <w:r w:rsidRPr="005457D8">
        <w:rPr>
          <w:iCs/>
          <w:sz w:val="24"/>
          <w:szCs w:val="24"/>
        </w:rPr>
        <w:t xml:space="preserve">Kod rada na izdvojenom mjestu rada i rada na daljinu, radnik svu komunikaciju s Poslodavcem, radnicima i </w:t>
      </w:r>
      <w:r w:rsidR="005C1223">
        <w:rPr>
          <w:iCs/>
          <w:sz w:val="24"/>
          <w:szCs w:val="24"/>
        </w:rPr>
        <w:t>korisnicima</w:t>
      </w:r>
      <w:r w:rsidR="005C1223" w:rsidRPr="005457D8">
        <w:rPr>
          <w:iCs/>
          <w:sz w:val="24"/>
          <w:szCs w:val="24"/>
        </w:rPr>
        <w:t xml:space="preserve"> </w:t>
      </w:r>
      <w:r w:rsidRPr="005457D8">
        <w:rPr>
          <w:iCs/>
          <w:sz w:val="24"/>
          <w:szCs w:val="24"/>
        </w:rPr>
        <w:t>obavlja isključivo putem informacijsko-komunikacijske tehnologije (telefonom tj. mobitelom, e-mailom, video-konferencijskom vezom i sl.).</w:t>
      </w:r>
    </w:p>
    <w:p w14:paraId="157A54BE" w14:textId="77777777" w:rsidR="000F0795" w:rsidRPr="005457D8" w:rsidRDefault="000F0795" w:rsidP="000F0795">
      <w:pPr>
        <w:ind w:firstLine="567"/>
        <w:jc w:val="both"/>
        <w:rPr>
          <w:iCs/>
          <w:sz w:val="24"/>
          <w:szCs w:val="24"/>
        </w:rPr>
      </w:pPr>
      <w:r w:rsidRPr="005457D8">
        <w:rPr>
          <w:iCs/>
          <w:sz w:val="24"/>
          <w:szCs w:val="24"/>
        </w:rPr>
        <w:t xml:space="preserve">Ako se neka komunikacija iz stavka 1. ovoga članka iznimno, zbog objektivnih i opravdanih razloga, ne bi nikako mogla obaviti putem informacijsko-komunikacijske tehnologije, već samo uživo, Poslodavac će radniku omogućiti dolazak u prostorije Poslodavca, pri čemu Poslodavac snosi stvarne troškove puta. </w:t>
      </w:r>
    </w:p>
    <w:p w14:paraId="1111CB8D" w14:textId="17B62DCE" w:rsidR="000F0795" w:rsidRPr="005457D8" w:rsidRDefault="000F0795" w:rsidP="000F0795">
      <w:pPr>
        <w:ind w:firstLine="567"/>
        <w:jc w:val="both"/>
        <w:rPr>
          <w:iCs/>
          <w:sz w:val="24"/>
          <w:szCs w:val="24"/>
        </w:rPr>
      </w:pPr>
      <w:r w:rsidRPr="005457D8">
        <w:rPr>
          <w:iCs/>
          <w:sz w:val="24"/>
          <w:szCs w:val="24"/>
        </w:rPr>
        <w:t xml:space="preserve">Radnik koji radi na izdvojenom mjestu rada, odnosno koji radi na daljinu treba biti dostupan Poslodavcu, a radniku mora biti omogućen pristup poslovnom prostoru te informacijama i profesionalnoj komunikaciji s ostalim radnicima i Poslodavcem, kao i </w:t>
      </w:r>
      <w:r w:rsidR="005C1223">
        <w:rPr>
          <w:iCs/>
          <w:sz w:val="24"/>
          <w:szCs w:val="24"/>
        </w:rPr>
        <w:t>korisnicima</w:t>
      </w:r>
      <w:r w:rsidRPr="005457D8">
        <w:rPr>
          <w:iCs/>
          <w:sz w:val="24"/>
          <w:szCs w:val="24"/>
        </w:rPr>
        <w:t xml:space="preserve">. </w:t>
      </w:r>
    </w:p>
    <w:p w14:paraId="72BAA17C" w14:textId="77777777" w:rsidR="000F0795" w:rsidRDefault="000F0795" w:rsidP="000F0795">
      <w:pPr>
        <w:ind w:firstLine="567"/>
        <w:jc w:val="both"/>
        <w:rPr>
          <w:iCs/>
          <w:sz w:val="24"/>
          <w:szCs w:val="24"/>
        </w:rPr>
      </w:pPr>
      <w:r w:rsidRPr="005457D8">
        <w:rPr>
          <w:iCs/>
          <w:sz w:val="24"/>
          <w:szCs w:val="24"/>
        </w:rPr>
        <w:t xml:space="preserve">Radnici koji rade na izdvojenom mjestu rada i radnici koji rade na daljinu imaju pravo na sudjelovanje radnika u odlučivanju, isto kao i drugi radnici kod Poslodavca. </w:t>
      </w:r>
    </w:p>
    <w:p w14:paraId="66ABBACC" w14:textId="4AD76C86" w:rsidR="004135CF" w:rsidRPr="00EF5A98" w:rsidRDefault="00C57A17" w:rsidP="00EF5A98">
      <w:pPr>
        <w:shd w:val="clear" w:color="auto" w:fill="FFFFFF"/>
        <w:spacing w:before="84"/>
        <w:ind w:firstLine="720"/>
        <w:rPr>
          <w:b/>
          <w:color w:val="000000" w:themeColor="text1"/>
          <w:sz w:val="24"/>
          <w:szCs w:val="24"/>
        </w:rPr>
      </w:pPr>
      <w:r>
        <w:rPr>
          <w:b/>
          <w:color w:val="000000" w:themeColor="text1"/>
          <w:sz w:val="24"/>
          <w:szCs w:val="24"/>
        </w:rPr>
        <w:t>j</w:t>
      </w:r>
      <w:r w:rsidR="00E62C11" w:rsidRPr="00EF5A98">
        <w:rPr>
          <w:b/>
          <w:color w:val="000000" w:themeColor="text1"/>
          <w:sz w:val="24"/>
          <w:szCs w:val="24"/>
        </w:rPr>
        <w:t xml:space="preserve">) </w:t>
      </w:r>
      <w:r w:rsidR="004135CF" w:rsidRPr="00EF5A98">
        <w:rPr>
          <w:b/>
          <w:color w:val="000000" w:themeColor="text1"/>
          <w:sz w:val="24"/>
          <w:szCs w:val="24"/>
        </w:rPr>
        <w:t>Dodatni rad kod drugog poslodavca</w:t>
      </w:r>
    </w:p>
    <w:p w14:paraId="65559354" w14:textId="77777777" w:rsidR="004135CF" w:rsidRPr="005457D8" w:rsidRDefault="004135CF" w:rsidP="004135CF">
      <w:pPr>
        <w:jc w:val="both"/>
        <w:rPr>
          <w:rFonts w:asciiTheme="majorHAnsi" w:hAnsiTheme="majorHAnsi"/>
          <w:b/>
          <w:bCs/>
          <w:i/>
          <w:sz w:val="28"/>
          <w:szCs w:val="28"/>
        </w:rPr>
      </w:pPr>
    </w:p>
    <w:p w14:paraId="652A2043" w14:textId="4A43707E" w:rsidR="004135CF" w:rsidRDefault="004135CF" w:rsidP="004135CF">
      <w:pPr>
        <w:ind w:firstLine="270"/>
        <w:jc w:val="center"/>
        <w:rPr>
          <w:b/>
          <w:sz w:val="24"/>
          <w:szCs w:val="24"/>
        </w:rPr>
      </w:pPr>
      <w:r w:rsidRPr="005457D8">
        <w:rPr>
          <w:b/>
          <w:sz w:val="24"/>
          <w:szCs w:val="24"/>
        </w:rPr>
        <w:t xml:space="preserve">Članak </w:t>
      </w:r>
      <w:r w:rsidR="00E62C11">
        <w:rPr>
          <w:b/>
          <w:sz w:val="24"/>
          <w:szCs w:val="24"/>
        </w:rPr>
        <w:t>3</w:t>
      </w:r>
      <w:r w:rsidR="00C57A17">
        <w:rPr>
          <w:b/>
          <w:sz w:val="24"/>
          <w:szCs w:val="24"/>
        </w:rPr>
        <w:t>4</w:t>
      </w:r>
      <w:r w:rsidRPr="005457D8">
        <w:rPr>
          <w:b/>
          <w:sz w:val="24"/>
          <w:szCs w:val="24"/>
        </w:rPr>
        <w:t>.</w:t>
      </w:r>
    </w:p>
    <w:p w14:paraId="39FA4B9A" w14:textId="77777777" w:rsidR="00E62C11" w:rsidRPr="005457D8" w:rsidRDefault="00E62C11" w:rsidP="004135CF">
      <w:pPr>
        <w:ind w:firstLine="270"/>
        <w:jc w:val="center"/>
        <w:rPr>
          <w:b/>
          <w:sz w:val="24"/>
          <w:szCs w:val="24"/>
        </w:rPr>
      </w:pPr>
    </w:p>
    <w:p w14:paraId="1C24A9B8" w14:textId="77777777" w:rsidR="004135CF" w:rsidRPr="005457D8" w:rsidRDefault="004135CF" w:rsidP="004135CF">
      <w:pPr>
        <w:ind w:firstLine="567"/>
        <w:jc w:val="both"/>
        <w:rPr>
          <w:sz w:val="24"/>
          <w:szCs w:val="24"/>
        </w:rPr>
      </w:pPr>
      <w:r w:rsidRPr="005457D8">
        <w:rPr>
          <w:sz w:val="24"/>
          <w:szCs w:val="24"/>
        </w:rPr>
        <w:t>Ako radnik radi u dodatnom radu kod drugog poslodavca, dužan je prije početka rada kod tog poslodavca pisanim putem obavijestiti Poslodavca o sklopljenom ugovoru o dodatnom radu.</w:t>
      </w:r>
    </w:p>
    <w:p w14:paraId="458FC997" w14:textId="481ED835" w:rsidR="004135CF" w:rsidRPr="00470409" w:rsidRDefault="004135CF" w:rsidP="004135CF">
      <w:pPr>
        <w:ind w:firstLine="567"/>
        <w:jc w:val="both"/>
        <w:rPr>
          <w:sz w:val="24"/>
          <w:szCs w:val="24"/>
        </w:rPr>
      </w:pPr>
      <w:r w:rsidRPr="005457D8">
        <w:rPr>
          <w:sz w:val="24"/>
          <w:szCs w:val="24"/>
        </w:rPr>
        <w:t xml:space="preserve">Neobavještavanje Poslodavca o sklopljenom ugovoru o dodatnom radu predstavlja </w:t>
      </w:r>
      <w:r w:rsidR="008323A3" w:rsidRPr="00470409">
        <w:rPr>
          <w:sz w:val="24"/>
          <w:szCs w:val="24"/>
        </w:rPr>
        <w:t xml:space="preserve">tešku </w:t>
      </w:r>
      <w:r w:rsidRPr="00470409">
        <w:rPr>
          <w:sz w:val="24"/>
          <w:szCs w:val="24"/>
        </w:rPr>
        <w:t xml:space="preserve">povredu obveze iz radnog odnosa. </w:t>
      </w:r>
    </w:p>
    <w:p w14:paraId="38358637" w14:textId="77777777" w:rsidR="004135CF" w:rsidRPr="005457D8" w:rsidRDefault="004135CF" w:rsidP="004135CF">
      <w:pPr>
        <w:ind w:firstLine="567"/>
        <w:jc w:val="both"/>
        <w:rPr>
          <w:sz w:val="24"/>
          <w:szCs w:val="24"/>
        </w:rPr>
      </w:pPr>
      <w:r w:rsidRPr="005457D8">
        <w:rPr>
          <w:sz w:val="24"/>
          <w:szCs w:val="24"/>
        </w:rPr>
        <w:t xml:space="preserve">Radnik je na pisani zahtjev Poslodavca dužan prestati obavljati dodatan rad kod drugog </w:t>
      </w:r>
      <w:r w:rsidRPr="005457D8">
        <w:rPr>
          <w:sz w:val="24"/>
          <w:szCs w:val="24"/>
        </w:rPr>
        <w:lastRenderedPageBreak/>
        <w:t>poslodavca, ako za to postoje objektivni razlozi, osobito ako je to protivno zakonskoj zabrani natjecanja ili ako se dodatni rad obavlja za vrijeme radnog vremena radnika ili tako da se njime krši pravo i obveza radnika na odmore, propisane Zakonom o radu.</w:t>
      </w:r>
    </w:p>
    <w:p w14:paraId="786AB615" w14:textId="77777777" w:rsidR="004135CF" w:rsidRDefault="004135CF" w:rsidP="004135CF">
      <w:pPr>
        <w:ind w:firstLine="567"/>
        <w:jc w:val="both"/>
        <w:rPr>
          <w:sz w:val="24"/>
          <w:szCs w:val="24"/>
        </w:rPr>
      </w:pPr>
      <w:r w:rsidRPr="005457D8">
        <w:rPr>
          <w:sz w:val="24"/>
          <w:szCs w:val="24"/>
        </w:rPr>
        <w:t>Umjesto prestanka obavljanja dodatnog rada, osim u slučaju zakonske zabrane natjecanja, radnik može najkasnije u roku 5 dana od pisanog zahtjeva Poslodavca prilagoditi radno vrijeme kod drugog poslodavca.</w:t>
      </w:r>
    </w:p>
    <w:p w14:paraId="33A68F00" w14:textId="4E97BFD2" w:rsidR="007A482E" w:rsidRDefault="00E4006A" w:rsidP="004135CF">
      <w:pPr>
        <w:ind w:firstLine="567"/>
        <w:jc w:val="both"/>
        <w:rPr>
          <w:sz w:val="24"/>
          <w:szCs w:val="24"/>
        </w:rPr>
      </w:pPr>
      <w:r w:rsidRPr="00E4006A">
        <w:rPr>
          <w:sz w:val="24"/>
          <w:szCs w:val="24"/>
        </w:rPr>
        <w:t>Plaća i druga materijalna prava radnika (jubilarna nagrada, regres, božićnica i sl.) utvrđuju se i isplaćuju razmjerno ugovorenom radnom vremenu s drugim poslodavcem</w:t>
      </w:r>
      <w:r>
        <w:rPr>
          <w:sz w:val="24"/>
          <w:szCs w:val="24"/>
        </w:rPr>
        <w:t xml:space="preserve">. </w:t>
      </w:r>
    </w:p>
    <w:p w14:paraId="19CE83ED" w14:textId="4E59C6C0" w:rsidR="00DF08E3" w:rsidRPr="005457D8" w:rsidRDefault="004011A5" w:rsidP="004135CF">
      <w:pPr>
        <w:ind w:firstLine="567"/>
        <w:jc w:val="both"/>
        <w:rPr>
          <w:sz w:val="24"/>
          <w:szCs w:val="24"/>
        </w:rPr>
      </w:pPr>
      <w:r>
        <w:rPr>
          <w:sz w:val="24"/>
          <w:szCs w:val="24"/>
        </w:rPr>
        <w:t>Ukoliko radnik kod drugog poslodavca ostvari pravo na neoporezive naknade</w:t>
      </w:r>
      <w:r w:rsidR="003C0EE7">
        <w:rPr>
          <w:sz w:val="24"/>
          <w:szCs w:val="24"/>
        </w:rPr>
        <w:t>, uskraćuje mu se pravo na isplatu istih kod poslodavca.</w:t>
      </w:r>
    </w:p>
    <w:p w14:paraId="17E5180D" w14:textId="77777777" w:rsidR="00965DB9" w:rsidRPr="00AB7DA6" w:rsidRDefault="00965DB9" w:rsidP="001819F0">
      <w:pPr>
        <w:shd w:val="clear" w:color="auto" w:fill="FFFFFF"/>
        <w:spacing w:before="10" w:line="288" w:lineRule="exact"/>
        <w:ind w:right="48"/>
        <w:rPr>
          <w:color w:val="000000" w:themeColor="text1"/>
          <w:sz w:val="24"/>
          <w:szCs w:val="24"/>
        </w:rPr>
      </w:pPr>
    </w:p>
    <w:p w14:paraId="17E5180E" w14:textId="456B1B29" w:rsidR="004323C4" w:rsidRPr="00AB7DA6" w:rsidRDefault="004323C4" w:rsidP="004323C4">
      <w:pPr>
        <w:shd w:val="clear" w:color="auto" w:fill="FFFFFF"/>
        <w:spacing w:before="72" w:line="271" w:lineRule="exact"/>
        <w:ind w:right="19" w:firstLine="720"/>
        <w:jc w:val="both"/>
        <w:rPr>
          <w:color w:val="000000" w:themeColor="text1"/>
          <w:sz w:val="24"/>
          <w:szCs w:val="24"/>
        </w:rPr>
      </w:pPr>
      <w:r w:rsidRPr="00AB7DA6">
        <w:rPr>
          <w:bCs/>
          <w:color w:val="000000" w:themeColor="text1"/>
          <w:sz w:val="24"/>
          <w:szCs w:val="24"/>
        </w:rPr>
        <w:t>VII</w:t>
      </w:r>
      <w:r w:rsidR="00C57A17">
        <w:rPr>
          <w:bCs/>
          <w:color w:val="000000" w:themeColor="text1"/>
          <w:sz w:val="24"/>
          <w:szCs w:val="24"/>
        </w:rPr>
        <w:t>I</w:t>
      </w:r>
      <w:r w:rsidRPr="00AB7DA6">
        <w:rPr>
          <w:bCs/>
          <w:color w:val="000000" w:themeColor="text1"/>
          <w:sz w:val="24"/>
          <w:szCs w:val="24"/>
        </w:rPr>
        <w:t>. ODMORI I DOPUSTI</w:t>
      </w:r>
    </w:p>
    <w:p w14:paraId="17E5180F" w14:textId="77777777" w:rsidR="004323C4" w:rsidRPr="00AB7DA6" w:rsidRDefault="004323C4" w:rsidP="004323C4">
      <w:pPr>
        <w:shd w:val="clear" w:color="auto" w:fill="FFFFFF"/>
        <w:spacing w:before="10" w:line="288" w:lineRule="exact"/>
        <w:ind w:left="14" w:right="48" w:firstLine="708"/>
        <w:rPr>
          <w:b/>
          <w:color w:val="000000" w:themeColor="text1"/>
          <w:sz w:val="24"/>
          <w:szCs w:val="24"/>
        </w:rPr>
      </w:pPr>
    </w:p>
    <w:p w14:paraId="17E51810" w14:textId="77777777" w:rsidR="004323C4" w:rsidRPr="00AB7DA6" w:rsidRDefault="004A2D28" w:rsidP="00E963C5">
      <w:pPr>
        <w:numPr>
          <w:ilvl w:val="0"/>
          <w:numId w:val="10"/>
        </w:numPr>
        <w:shd w:val="clear" w:color="auto" w:fill="FFFFFF"/>
        <w:spacing w:before="10" w:line="288" w:lineRule="exact"/>
        <w:ind w:right="48"/>
        <w:rPr>
          <w:b/>
          <w:color w:val="000000" w:themeColor="text1"/>
          <w:sz w:val="24"/>
          <w:szCs w:val="24"/>
        </w:rPr>
      </w:pPr>
      <w:r w:rsidRPr="00AB7DA6">
        <w:rPr>
          <w:b/>
          <w:color w:val="000000" w:themeColor="text1"/>
          <w:sz w:val="24"/>
          <w:szCs w:val="24"/>
        </w:rPr>
        <w:t xml:space="preserve"> </w:t>
      </w:r>
      <w:r w:rsidR="003C432B" w:rsidRPr="00AB7DA6">
        <w:rPr>
          <w:b/>
          <w:color w:val="000000" w:themeColor="text1"/>
          <w:sz w:val="24"/>
          <w:szCs w:val="24"/>
        </w:rPr>
        <w:t>Stanka, tjedni i d</w:t>
      </w:r>
      <w:r w:rsidRPr="00AB7DA6">
        <w:rPr>
          <w:b/>
          <w:color w:val="000000" w:themeColor="text1"/>
          <w:sz w:val="24"/>
          <w:szCs w:val="24"/>
        </w:rPr>
        <w:t>nevni odmor</w:t>
      </w:r>
      <w:r w:rsidR="004323C4" w:rsidRPr="00AB7DA6">
        <w:rPr>
          <w:b/>
          <w:color w:val="000000" w:themeColor="text1"/>
          <w:sz w:val="24"/>
          <w:szCs w:val="24"/>
        </w:rPr>
        <w:t xml:space="preserve"> </w:t>
      </w:r>
    </w:p>
    <w:p w14:paraId="17E51811" w14:textId="77777777" w:rsidR="00EE7855" w:rsidRPr="00AB7DA6" w:rsidRDefault="00EE7855" w:rsidP="00EE7855">
      <w:pPr>
        <w:shd w:val="clear" w:color="auto" w:fill="FFFFFF"/>
        <w:spacing w:before="10" w:line="288" w:lineRule="exact"/>
        <w:ind w:left="1082" w:right="48"/>
        <w:rPr>
          <w:b/>
          <w:color w:val="000000" w:themeColor="text1"/>
          <w:sz w:val="24"/>
          <w:szCs w:val="24"/>
        </w:rPr>
      </w:pPr>
    </w:p>
    <w:p w14:paraId="17E51812" w14:textId="543875E5" w:rsidR="004323C4" w:rsidRPr="00AB7DA6" w:rsidRDefault="004C6CCE" w:rsidP="004323C4">
      <w:pPr>
        <w:shd w:val="clear" w:color="auto" w:fill="FFFFFF"/>
        <w:spacing w:before="10" w:line="288" w:lineRule="exact"/>
        <w:ind w:right="48"/>
        <w:jc w:val="center"/>
        <w:rPr>
          <w:b/>
          <w:color w:val="000000" w:themeColor="text1"/>
          <w:sz w:val="24"/>
          <w:szCs w:val="24"/>
        </w:rPr>
      </w:pPr>
      <w:r w:rsidRPr="00AB7DA6">
        <w:rPr>
          <w:b/>
          <w:color w:val="000000" w:themeColor="text1"/>
          <w:sz w:val="24"/>
          <w:szCs w:val="24"/>
        </w:rPr>
        <w:t>Članak 3</w:t>
      </w:r>
      <w:r w:rsidR="00C57A17">
        <w:rPr>
          <w:b/>
          <w:color w:val="000000" w:themeColor="text1"/>
          <w:sz w:val="24"/>
          <w:szCs w:val="24"/>
        </w:rPr>
        <w:t>5</w:t>
      </w:r>
      <w:r w:rsidR="004323C4" w:rsidRPr="00AB7DA6">
        <w:rPr>
          <w:b/>
          <w:color w:val="000000" w:themeColor="text1"/>
          <w:sz w:val="24"/>
          <w:szCs w:val="24"/>
        </w:rPr>
        <w:t>.</w:t>
      </w:r>
    </w:p>
    <w:p w14:paraId="17E51813" w14:textId="77777777" w:rsidR="004323C4" w:rsidRPr="00AB7DA6" w:rsidRDefault="004323C4" w:rsidP="00217D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Radnik koji radi najmanje 6 sati dnevno ima svakoga radnog dana pravo na odmor (stanku) od 30 minuta koji ne može biti u prva 3 sata nakon početka rada, niti u zadnju 2 sata prije završetka rada.</w:t>
      </w:r>
    </w:p>
    <w:p w14:paraId="17E51814" w14:textId="77777777" w:rsidR="004323C4" w:rsidRPr="00AB7DA6" w:rsidRDefault="004323C4" w:rsidP="00217D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Poslodavac mora svakom radniku omogućiti korištenje prava iz stavka 1.  i stavka 2. ovog članka.</w:t>
      </w:r>
    </w:p>
    <w:p w14:paraId="17E51815" w14:textId="77777777" w:rsidR="004323C4" w:rsidRPr="00AB7DA6" w:rsidRDefault="004323C4" w:rsidP="00217D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O početku i završetku odmora (stanke) odluku donosi poslodavac.</w:t>
      </w:r>
    </w:p>
    <w:p w14:paraId="17E51816" w14:textId="77777777" w:rsidR="00F168FA" w:rsidRPr="00AB7DA6" w:rsidRDefault="00F168FA" w:rsidP="003C432B">
      <w:pPr>
        <w:shd w:val="clear" w:color="auto" w:fill="FFFFFF"/>
        <w:spacing w:before="10" w:line="288" w:lineRule="exact"/>
        <w:ind w:right="48" w:firstLine="720"/>
        <w:jc w:val="both"/>
        <w:rPr>
          <w:color w:val="000000" w:themeColor="text1"/>
          <w:sz w:val="24"/>
          <w:szCs w:val="24"/>
        </w:rPr>
      </w:pPr>
      <w:r w:rsidRPr="00AB7DA6">
        <w:rPr>
          <w:color w:val="000000" w:themeColor="text1"/>
          <w:sz w:val="24"/>
          <w:szCs w:val="24"/>
        </w:rPr>
        <w:t>Tijekom svakog vremenskog razdoblja od dvadeset četiri sata, radnik ima pravo na dnevni odmor od najmanje dvanaest sati neprekidno.</w:t>
      </w:r>
    </w:p>
    <w:p w14:paraId="17E51817" w14:textId="77777777" w:rsidR="004323C4" w:rsidRPr="00AB7DA6" w:rsidRDefault="004323C4" w:rsidP="00217D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 xml:space="preserve">Radnik ima pravo na tjedni odmor nedjeljom u trajanju od najmanje 24 sata neprekidno.  </w:t>
      </w:r>
    </w:p>
    <w:p w14:paraId="17E51818" w14:textId="77777777" w:rsidR="004323C4" w:rsidRPr="00AB7DA6" w:rsidRDefault="004323C4" w:rsidP="00217D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U slučaju da je prijeko potrebno da radnik radi nedjeljom, poslodavac o rad</w:t>
      </w:r>
      <w:r w:rsidR="0045508A" w:rsidRPr="00AB7DA6">
        <w:rPr>
          <w:color w:val="000000" w:themeColor="text1"/>
          <w:sz w:val="24"/>
          <w:szCs w:val="24"/>
        </w:rPr>
        <w:t>u nedjeljom samostalno odlučuje te</w:t>
      </w:r>
      <w:r w:rsidRPr="00AB7DA6">
        <w:rPr>
          <w:color w:val="000000" w:themeColor="text1"/>
          <w:sz w:val="24"/>
          <w:szCs w:val="24"/>
        </w:rPr>
        <w:t xml:space="preserve"> je u tom slučaju dužan radniku osigurati jedan dan odmora u </w:t>
      </w:r>
      <w:r w:rsidR="00E70C0D" w:rsidRPr="00AB7DA6">
        <w:rPr>
          <w:color w:val="000000" w:themeColor="text1"/>
          <w:sz w:val="24"/>
          <w:szCs w:val="24"/>
        </w:rPr>
        <w:t>dan koji nedjelji prethodi, odnosno iza nje slijedi</w:t>
      </w:r>
      <w:r w:rsidRPr="00AB7DA6">
        <w:rPr>
          <w:color w:val="000000" w:themeColor="text1"/>
          <w:sz w:val="24"/>
          <w:szCs w:val="24"/>
        </w:rPr>
        <w:t xml:space="preserve">. </w:t>
      </w:r>
    </w:p>
    <w:p w14:paraId="17E51819" w14:textId="77777777" w:rsidR="004323C4" w:rsidRPr="00AB7DA6" w:rsidRDefault="004323C4" w:rsidP="00217D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S obzirom na posebnosti rada u pojedinim organizacijskim jedinicama poslodavca, poslodavac svojom odlukom može odrediti drukč</w:t>
      </w:r>
      <w:r w:rsidR="0045508A" w:rsidRPr="00AB7DA6">
        <w:rPr>
          <w:color w:val="000000" w:themeColor="text1"/>
          <w:sz w:val="24"/>
          <w:szCs w:val="24"/>
        </w:rPr>
        <w:t>iji raspored korištenja stanke,</w:t>
      </w:r>
      <w:r w:rsidRPr="00AB7DA6">
        <w:rPr>
          <w:color w:val="000000" w:themeColor="text1"/>
          <w:sz w:val="24"/>
          <w:szCs w:val="24"/>
        </w:rPr>
        <w:t xml:space="preserve"> dnevnog odmora, dane tjednog odmora te rad u smjenama i njihovo izmjenjivanje.</w:t>
      </w:r>
    </w:p>
    <w:p w14:paraId="17E5181A" w14:textId="77777777" w:rsidR="004323C4" w:rsidRPr="00AB7DA6" w:rsidRDefault="004323C4" w:rsidP="004323C4">
      <w:pPr>
        <w:shd w:val="clear" w:color="auto" w:fill="FFFFFF"/>
        <w:spacing w:before="10" w:line="288" w:lineRule="exact"/>
        <w:ind w:left="14" w:right="48" w:firstLine="708"/>
        <w:rPr>
          <w:b/>
          <w:color w:val="000000" w:themeColor="text1"/>
          <w:sz w:val="24"/>
          <w:szCs w:val="24"/>
        </w:rPr>
      </w:pPr>
    </w:p>
    <w:p w14:paraId="17E5181B" w14:textId="77777777" w:rsidR="004323C4" w:rsidRPr="00AB7DA6" w:rsidRDefault="0045508A" w:rsidP="0045508A">
      <w:pPr>
        <w:shd w:val="clear" w:color="auto" w:fill="FFFFFF"/>
        <w:ind w:left="751"/>
        <w:rPr>
          <w:b/>
          <w:bCs/>
          <w:color w:val="000000" w:themeColor="text1"/>
          <w:sz w:val="24"/>
          <w:szCs w:val="24"/>
        </w:rPr>
      </w:pPr>
      <w:r w:rsidRPr="00AB7DA6">
        <w:rPr>
          <w:b/>
          <w:bCs/>
          <w:color w:val="000000" w:themeColor="text1"/>
          <w:sz w:val="24"/>
          <w:szCs w:val="24"/>
        </w:rPr>
        <w:t xml:space="preserve">b) </w:t>
      </w:r>
      <w:r w:rsidR="004323C4" w:rsidRPr="00AB7DA6">
        <w:rPr>
          <w:b/>
          <w:bCs/>
          <w:color w:val="000000" w:themeColor="text1"/>
          <w:sz w:val="24"/>
          <w:szCs w:val="24"/>
        </w:rPr>
        <w:t>Godišnji odmor</w:t>
      </w:r>
    </w:p>
    <w:p w14:paraId="17E5181C" w14:textId="77777777" w:rsidR="004323C4" w:rsidRPr="00AB7DA6" w:rsidRDefault="004323C4" w:rsidP="004323C4">
      <w:pPr>
        <w:shd w:val="clear" w:color="auto" w:fill="FFFFFF"/>
        <w:ind w:firstLine="720"/>
        <w:rPr>
          <w:b/>
          <w:color w:val="000000" w:themeColor="text1"/>
          <w:sz w:val="24"/>
          <w:szCs w:val="24"/>
        </w:rPr>
      </w:pPr>
    </w:p>
    <w:p w14:paraId="17E5181D" w14:textId="18106082" w:rsidR="004323C4" w:rsidRPr="00AB7DA6" w:rsidRDefault="004C6CCE" w:rsidP="004323C4">
      <w:pPr>
        <w:shd w:val="clear" w:color="auto" w:fill="FFFFFF"/>
        <w:spacing w:before="10" w:line="288" w:lineRule="exact"/>
        <w:ind w:right="48"/>
        <w:jc w:val="center"/>
        <w:rPr>
          <w:b/>
          <w:color w:val="000000" w:themeColor="text1"/>
          <w:sz w:val="24"/>
          <w:szCs w:val="24"/>
        </w:rPr>
      </w:pPr>
      <w:r w:rsidRPr="00AB7DA6">
        <w:rPr>
          <w:b/>
          <w:color w:val="000000" w:themeColor="text1"/>
          <w:sz w:val="24"/>
          <w:szCs w:val="24"/>
        </w:rPr>
        <w:t>Članak 3</w:t>
      </w:r>
      <w:r w:rsidR="00C57A17">
        <w:rPr>
          <w:b/>
          <w:color w:val="000000" w:themeColor="text1"/>
          <w:sz w:val="24"/>
          <w:szCs w:val="24"/>
        </w:rPr>
        <w:t>6</w:t>
      </w:r>
      <w:r w:rsidR="004323C4" w:rsidRPr="00AB7DA6">
        <w:rPr>
          <w:b/>
          <w:color w:val="000000" w:themeColor="text1"/>
          <w:sz w:val="24"/>
          <w:szCs w:val="24"/>
        </w:rPr>
        <w:t>.</w:t>
      </w:r>
    </w:p>
    <w:p w14:paraId="17E5181E" w14:textId="77777777" w:rsidR="003E5147" w:rsidRPr="00AB7DA6" w:rsidRDefault="004323C4" w:rsidP="003E5147">
      <w:pPr>
        <w:shd w:val="clear" w:color="auto" w:fill="FFFFFF"/>
        <w:spacing w:before="10" w:line="288" w:lineRule="exact"/>
        <w:ind w:left="14" w:right="48" w:firstLine="708"/>
        <w:rPr>
          <w:color w:val="000000" w:themeColor="text1"/>
          <w:sz w:val="24"/>
          <w:szCs w:val="24"/>
          <w:lang w:eastAsia="ar-SA"/>
        </w:rPr>
      </w:pPr>
      <w:r w:rsidRPr="00AB7DA6">
        <w:rPr>
          <w:color w:val="000000" w:themeColor="text1"/>
          <w:sz w:val="24"/>
          <w:szCs w:val="24"/>
        </w:rPr>
        <w:t>Radnik ima za svaku kalendarsku godinu pravo na godišnji odmor u trajanju od najmanje</w:t>
      </w:r>
      <w:r w:rsidR="00230525" w:rsidRPr="00AB7DA6">
        <w:rPr>
          <w:color w:val="000000" w:themeColor="text1"/>
          <w:sz w:val="24"/>
          <w:szCs w:val="24"/>
        </w:rPr>
        <w:t xml:space="preserve"> četiri tjedna time da se godišnji odmor utvrđuje brojem radnih dana ovisno o radnikovom tjednom rasporedu radnog vremena.</w:t>
      </w:r>
      <w:r w:rsidR="003E5147" w:rsidRPr="00AB7DA6">
        <w:rPr>
          <w:color w:val="000000" w:themeColor="text1"/>
          <w:sz w:val="24"/>
          <w:szCs w:val="24"/>
          <w:lang w:eastAsia="ar-SA"/>
        </w:rPr>
        <w:t xml:space="preserve"> </w:t>
      </w:r>
    </w:p>
    <w:p w14:paraId="17E51820" w14:textId="77777777" w:rsidR="00230525" w:rsidRPr="00AB7DA6" w:rsidRDefault="00230525" w:rsidP="00AF01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 xml:space="preserve">Godišnji odmor radnika ne može iznositi više od </w:t>
      </w:r>
      <w:r w:rsidR="0035170B" w:rsidRPr="00AB7DA6">
        <w:rPr>
          <w:color w:val="000000" w:themeColor="text1"/>
          <w:sz w:val="24"/>
          <w:szCs w:val="24"/>
        </w:rPr>
        <w:t xml:space="preserve">30 </w:t>
      </w:r>
      <w:r w:rsidR="0028593D" w:rsidRPr="00AB7DA6">
        <w:rPr>
          <w:color w:val="000000" w:themeColor="text1"/>
          <w:sz w:val="24"/>
          <w:szCs w:val="24"/>
        </w:rPr>
        <w:t xml:space="preserve">radnih </w:t>
      </w:r>
      <w:r w:rsidR="0035170B" w:rsidRPr="00AB7DA6">
        <w:rPr>
          <w:color w:val="000000" w:themeColor="text1"/>
          <w:sz w:val="24"/>
          <w:szCs w:val="24"/>
        </w:rPr>
        <w:t>dana</w:t>
      </w:r>
      <w:r w:rsidR="0094769C" w:rsidRPr="00AB7DA6">
        <w:rPr>
          <w:color w:val="000000" w:themeColor="text1"/>
          <w:sz w:val="24"/>
          <w:szCs w:val="24"/>
        </w:rPr>
        <w:t>.</w:t>
      </w:r>
    </w:p>
    <w:p w14:paraId="17E51821" w14:textId="496A0F85" w:rsidR="004323C4" w:rsidRDefault="00230525" w:rsidP="00AF01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K</w:t>
      </w:r>
      <w:r w:rsidR="004323C4" w:rsidRPr="00AB7DA6">
        <w:rPr>
          <w:color w:val="000000" w:themeColor="text1"/>
          <w:sz w:val="24"/>
          <w:szCs w:val="24"/>
        </w:rPr>
        <w:t>od utvrđivanja trajanja godišnjeg odmora</w:t>
      </w:r>
      <w:r w:rsidR="00290722">
        <w:rPr>
          <w:color w:val="000000" w:themeColor="text1"/>
          <w:sz w:val="24"/>
          <w:szCs w:val="24"/>
        </w:rPr>
        <w:t xml:space="preserve"> subote, nedjelje,</w:t>
      </w:r>
      <w:r w:rsidR="004323C4" w:rsidRPr="00AB7DA6">
        <w:rPr>
          <w:color w:val="000000" w:themeColor="text1"/>
          <w:sz w:val="24"/>
          <w:szCs w:val="24"/>
        </w:rPr>
        <w:t xml:space="preserve"> </w:t>
      </w:r>
      <w:r w:rsidR="00F965AB" w:rsidRPr="00AB7DA6">
        <w:rPr>
          <w:color w:val="000000" w:themeColor="text1"/>
          <w:sz w:val="24"/>
          <w:szCs w:val="24"/>
        </w:rPr>
        <w:t>blagdani i neradni dani</w:t>
      </w:r>
      <w:r w:rsidR="0045508A" w:rsidRPr="00AB7DA6">
        <w:rPr>
          <w:color w:val="000000" w:themeColor="text1"/>
          <w:sz w:val="24"/>
          <w:szCs w:val="24"/>
        </w:rPr>
        <w:t xml:space="preserve"> </w:t>
      </w:r>
      <w:r w:rsidR="0094769C" w:rsidRPr="00AB7DA6">
        <w:rPr>
          <w:color w:val="000000" w:themeColor="text1"/>
          <w:sz w:val="24"/>
          <w:szCs w:val="24"/>
        </w:rPr>
        <w:t>određeni zakonom i drugim aktom poslodavca, razdoblje privremene nesposobnosti za rad koje je utvrdio ovlašteni liječnik, te dani plaćenog dopusta, ne uračunavaju se u trajanje godišnjeg odmora</w:t>
      </w:r>
      <w:r w:rsidR="004323C4" w:rsidRPr="00AB7DA6">
        <w:rPr>
          <w:color w:val="000000" w:themeColor="text1"/>
          <w:sz w:val="24"/>
          <w:szCs w:val="24"/>
        </w:rPr>
        <w:t>.</w:t>
      </w:r>
    </w:p>
    <w:p w14:paraId="753B0841" w14:textId="04475995" w:rsidR="00290722" w:rsidRPr="00AB7DA6" w:rsidRDefault="00290722" w:rsidP="00AF0198">
      <w:pPr>
        <w:shd w:val="clear" w:color="auto" w:fill="FFFFFF"/>
        <w:spacing w:before="10" w:line="288" w:lineRule="exact"/>
        <w:ind w:left="14" w:right="48" w:firstLine="708"/>
        <w:jc w:val="both"/>
        <w:rPr>
          <w:color w:val="000000" w:themeColor="text1"/>
          <w:sz w:val="24"/>
          <w:szCs w:val="24"/>
        </w:rPr>
      </w:pPr>
      <w:r>
        <w:rPr>
          <w:color w:val="000000" w:themeColor="text1"/>
          <w:sz w:val="24"/>
          <w:szCs w:val="24"/>
        </w:rPr>
        <w:t xml:space="preserve">Radnik koji se prvi put zaposli ili koji ima prekid između dva radna odnosa duži od osam </w:t>
      </w:r>
      <w:r>
        <w:rPr>
          <w:color w:val="000000" w:themeColor="text1"/>
          <w:sz w:val="24"/>
          <w:szCs w:val="24"/>
        </w:rPr>
        <w:lastRenderedPageBreak/>
        <w:t>dana, stječe pravo na godišnji odmor n</w:t>
      </w:r>
      <w:r w:rsidRPr="00290722">
        <w:rPr>
          <w:color w:val="000000" w:themeColor="text1"/>
          <w:sz w:val="24"/>
          <w:szCs w:val="24"/>
        </w:rPr>
        <w:t>akon šest mjeseci neprekidnog radnog odnosa kod toga poslodavca.</w:t>
      </w:r>
      <w:r>
        <w:rPr>
          <w:color w:val="000000" w:themeColor="text1"/>
          <w:sz w:val="24"/>
          <w:szCs w:val="24"/>
        </w:rPr>
        <w:t xml:space="preserve"> sukladno odredbama Zakona o radu.</w:t>
      </w:r>
    </w:p>
    <w:p w14:paraId="17E51822" w14:textId="77777777" w:rsidR="0035170B" w:rsidRPr="00AB7DA6" w:rsidRDefault="0035170B" w:rsidP="003F73E1">
      <w:pPr>
        <w:shd w:val="clear" w:color="auto" w:fill="FFFFFF"/>
        <w:spacing w:before="10" w:line="288" w:lineRule="exact"/>
        <w:ind w:left="14" w:right="48" w:firstLine="708"/>
        <w:jc w:val="both"/>
        <w:rPr>
          <w:color w:val="000000" w:themeColor="text1"/>
          <w:sz w:val="24"/>
          <w:szCs w:val="24"/>
        </w:rPr>
      </w:pPr>
    </w:p>
    <w:p w14:paraId="17E51823" w14:textId="5A678A0B" w:rsidR="00F712B1" w:rsidRPr="00AB7DA6" w:rsidRDefault="004C6CCE" w:rsidP="00F712B1">
      <w:pPr>
        <w:shd w:val="clear" w:color="auto" w:fill="FFFFFF"/>
        <w:spacing w:before="10" w:line="288" w:lineRule="exact"/>
        <w:ind w:right="48"/>
        <w:jc w:val="center"/>
        <w:rPr>
          <w:b/>
          <w:color w:val="000000" w:themeColor="text1"/>
          <w:sz w:val="24"/>
          <w:szCs w:val="24"/>
        </w:rPr>
      </w:pPr>
      <w:r w:rsidRPr="00AB7DA6">
        <w:rPr>
          <w:b/>
          <w:color w:val="000000" w:themeColor="text1"/>
          <w:sz w:val="24"/>
          <w:szCs w:val="24"/>
        </w:rPr>
        <w:t>Članak 3</w:t>
      </w:r>
      <w:r w:rsidR="00C57A17">
        <w:rPr>
          <w:b/>
          <w:color w:val="000000" w:themeColor="text1"/>
          <w:sz w:val="24"/>
          <w:szCs w:val="24"/>
        </w:rPr>
        <w:t>7</w:t>
      </w:r>
      <w:r w:rsidR="00B45700" w:rsidRPr="00AB7DA6">
        <w:rPr>
          <w:b/>
          <w:color w:val="000000" w:themeColor="text1"/>
          <w:sz w:val="24"/>
          <w:szCs w:val="24"/>
        </w:rPr>
        <w:t>.</w:t>
      </w:r>
    </w:p>
    <w:p w14:paraId="17E51824" w14:textId="77777777" w:rsidR="00F712B1" w:rsidRPr="00AB7DA6" w:rsidRDefault="00F712B1" w:rsidP="00F712B1">
      <w:pPr>
        <w:shd w:val="clear" w:color="auto" w:fill="FFFFFF"/>
        <w:spacing w:before="10" w:line="288" w:lineRule="exact"/>
        <w:ind w:right="48" w:firstLine="720"/>
        <w:jc w:val="both"/>
        <w:rPr>
          <w:color w:val="000000" w:themeColor="text1"/>
          <w:sz w:val="24"/>
          <w:szCs w:val="24"/>
        </w:rPr>
      </w:pPr>
      <w:r w:rsidRPr="00AB7DA6">
        <w:rPr>
          <w:color w:val="000000" w:themeColor="text1"/>
          <w:sz w:val="24"/>
          <w:szCs w:val="24"/>
        </w:rPr>
        <w:t>U slučaju prestanka ugovora o radu, poslodavac je dužan radniku koji nije iskoristio godišnji odmor u cijelosti, isplatiti naknadu umjesto korištenja godišnjeg odmora.</w:t>
      </w:r>
    </w:p>
    <w:p w14:paraId="17E51825" w14:textId="77777777" w:rsidR="00026E27" w:rsidRPr="00AB7DA6" w:rsidRDefault="00F712B1" w:rsidP="000215B3">
      <w:pPr>
        <w:spacing w:before="100" w:beforeAutospacing="1" w:after="100" w:afterAutospacing="1"/>
        <w:ind w:firstLine="720"/>
        <w:jc w:val="both"/>
        <w:rPr>
          <w:color w:val="000000" w:themeColor="text1"/>
          <w:sz w:val="24"/>
          <w:szCs w:val="24"/>
        </w:rPr>
      </w:pPr>
      <w:r w:rsidRPr="00AB7DA6">
        <w:rPr>
          <w:color w:val="000000" w:themeColor="text1"/>
          <w:sz w:val="24"/>
          <w:szCs w:val="24"/>
        </w:rPr>
        <w:t>Naknada iz stavka 1. ovoga članka određuje se u visini njegove prosječne mjesečne plaće u prethodna tri mjeseca, a razmjerno broju dana neiskorištenoga godišnjeg odmora.</w:t>
      </w:r>
    </w:p>
    <w:p w14:paraId="17E51826" w14:textId="77777777" w:rsidR="00D81822" w:rsidRPr="00AB7DA6" w:rsidRDefault="00D81822" w:rsidP="004323C4">
      <w:pPr>
        <w:shd w:val="clear" w:color="auto" w:fill="FFFFFF"/>
        <w:spacing w:before="10" w:line="288" w:lineRule="exact"/>
        <w:ind w:right="48"/>
        <w:jc w:val="center"/>
        <w:rPr>
          <w:b/>
          <w:color w:val="000000" w:themeColor="text1"/>
          <w:sz w:val="24"/>
          <w:szCs w:val="24"/>
        </w:rPr>
      </w:pPr>
    </w:p>
    <w:p w14:paraId="17E51827" w14:textId="77B4E935" w:rsidR="004323C4" w:rsidRPr="00AB7DA6" w:rsidRDefault="004C6CCE" w:rsidP="004323C4">
      <w:pPr>
        <w:shd w:val="clear" w:color="auto" w:fill="FFFFFF"/>
        <w:spacing w:before="10" w:line="288" w:lineRule="exact"/>
        <w:ind w:right="48"/>
        <w:jc w:val="center"/>
        <w:rPr>
          <w:b/>
          <w:color w:val="000000" w:themeColor="text1"/>
          <w:sz w:val="24"/>
          <w:szCs w:val="24"/>
        </w:rPr>
      </w:pPr>
      <w:r w:rsidRPr="00AB7DA6">
        <w:rPr>
          <w:b/>
          <w:color w:val="000000" w:themeColor="text1"/>
          <w:sz w:val="24"/>
          <w:szCs w:val="24"/>
        </w:rPr>
        <w:t>Članak 3</w:t>
      </w:r>
      <w:r w:rsidR="00C57A17">
        <w:rPr>
          <w:b/>
          <w:color w:val="000000" w:themeColor="text1"/>
          <w:sz w:val="24"/>
          <w:szCs w:val="24"/>
        </w:rPr>
        <w:t>8</w:t>
      </w:r>
      <w:r w:rsidR="004323C4" w:rsidRPr="00AB7DA6">
        <w:rPr>
          <w:b/>
          <w:color w:val="000000" w:themeColor="text1"/>
          <w:sz w:val="24"/>
          <w:szCs w:val="24"/>
        </w:rPr>
        <w:t>.</w:t>
      </w:r>
    </w:p>
    <w:p w14:paraId="17E51828" w14:textId="77777777" w:rsidR="004323C4" w:rsidRPr="00AB7DA6" w:rsidRDefault="0028593D" w:rsidP="0028593D">
      <w:pPr>
        <w:spacing w:before="100" w:beforeAutospacing="1" w:after="100" w:afterAutospacing="1"/>
        <w:ind w:firstLine="720"/>
        <w:jc w:val="both"/>
        <w:rPr>
          <w:color w:val="000000" w:themeColor="text1"/>
          <w:sz w:val="24"/>
          <w:szCs w:val="24"/>
        </w:rPr>
      </w:pPr>
      <w:r w:rsidRPr="00AB7DA6">
        <w:rPr>
          <w:color w:val="000000" w:themeColor="text1"/>
          <w:sz w:val="24"/>
          <w:szCs w:val="24"/>
        </w:rPr>
        <w:t xml:space="preserve">Dužina godišnjeg odmora za svakog radnika utvrđuje se zbrajanjem </w:t>
      </w:r>
      <w:r w:rsidR="0094769C" w:rsidRPr="00AB7DA6">
        <w:rPr>
          <w:color w:val="000000" w:themeColor="text1"/>
          <w:sz w:val="24"/>
          <w:szCs w:val="24"/>
        </w:rPr>
        <w:t xml:space="preserve">minimalnog broja dana godišnjeg odmora iz članka </w:t>
      </w:r>
      <w:r w:rsidR="00A9215F" w:rsidRPr="00AB7DA6">
        <w:rPr>
          <w:color w:val="000000" w:themeColor="text1"/>
          <w:sz w:val="24"/>
          <w:szCs w:val="24"/>
        </w:rPr>
        <w:t>31</w:t>
      </w:r>
      <w:r w:rsidR="007B446C" w:rsidRPr="00AB7DA6">
        <w:rPr>
          <w:color w:val="000000" w:themeColor="text1"/>
          <w:sz w:val="24"/>
          <w:szCs w:val="24"/>
        </w:rPr>
        <w:t>.</w:t>
      </w:r>
      <w:r w:rsidRPr="00AB7DA6">
        <w:rPr>
          <w:color w:val="000000" w:themeColor="text1"/>
          <w:sz w:val="24"/>
          <w:szCs w:val="24"/>
        </w:rPr>
        <w:t xml:space="preserve"> i dodatnih dana s osnova slijedećih kriterija: </w:t>
      </w:r>
      <w:r w:rsidR="004323C4" w:rsidRPr="00AB7DA6">
        <w:rPr>
          <w:color w:val="000000" w:themeColor="text1"/>
          <w:sz w:val="24"/>
          <w:szCs w:val="24"/>
        </w:rPr>
        <w:t xml:space="preserve"> </w:t>
      </w:r>
    </w:p>
    <w:p w14:paraId="0B755021" w14:textId="77777777" w:rsidR="00B96569" w:rsidRDefault="004323C4" w:rsidP="00B96569">
      <w:pPr>
        <w:pStyle w:val="Odlomakpopisa"/>
        <w:numPr>
          <w:ilvl w:val="0"/>
          <w:numId w:val="30"/>
        </w:numPr>
        <w:shd w:val="clear" w:color="auto" w:fill="FFFFFF"/>
        <w:spacing w:before="10" w:line="288" w:lineRule="exact"/>
        <w:ind w:right="48"/>
        <w:jc w:val="both"/>
        <w:rPr>
          <w:color w:val="000000" w:themeColor="text1"/>
          <w:sz w:val="24"/>
          <w:szCs w:val="24"/>
        </w:rPr>
      </w:pPr>
      <w:r w:rsidRPr="00AB7DA6">
        <w:rPr>
          <w:color w:val="000000" w:themeColor="text1"/>
          <w:sz w:val="24"/>
          <w:szCs w:val="24"/>
        </w:rPr>
        <w:t>radnog staža</w:t>
      </w:r>
    </w:p>
    <w:p w14:paraId="17E51829" w14:textId="49C0FB4B" w:rsidR="004323C4" w:rsidRDefault="00D81822" w:rsidP="00B96569">
      <w:pPr>
        <w:pStyle w:val="Odlomakpopisa"/>
        <w:shd w:val="clear" w:color="auto" w:fill="FFFFFF"/>
        <w:spacing w:before="10" w:line="288" w:lineRule="exact"/>
        <w:ind w:left="1080" w:right="48"/>
        <w:jc w:val="both"/>
        <w:rPr>
          <w:color w:val="000000" w:themeColor="text1"/>
          <w:sz w:val="24"/>
          <w:szCs w:val="24"/>
        </w:rPr>
      </w:pPr>
      <w:r w:rsidRPr="00AB7DA6">
        <w:rPr>
          <w:color w:val="000000" w:themeColor="text1"/>
          <w:sz w:val="24"/>
          <w:szCs w:val="24"/>
        </w:rPr>
        <w:t xml:space="preserve"> – </w:t>
      </w:r>
      <w:r w:rsidR="00BB057B" w:rsidRPr="00AB7DA6">
        <w:rPr>
          <w:color w:val="000000" w:themeColor="text1"/>
          <w:sz w:val="24"/>
          <w:szCs w:val="24"/>
        </w:rPr>
        <w:t>z</w:t>
      </w:r>
      <w:r w:rsidR="00851B90" w:rsidRPr="00AB7DA6">
        <w:rPr>
          <w:color w:val="000000" w:themeColor="text1"/>
          <w:sz w:val="24"/>
          <w:szCs w:val="24"/>
        </w:rPr>
        <w:t xml:space="preserve">a svakih </w:t>
      </w:r>
      <w:r w:rsidR="00B96569">
        <w:rPr>
          <w:color w:val="000000" w:themeColor="text1"/>
          <w:sz w:val="24"/>
          <w:szCs w:val="24"/>
        </w:rPr>
        <w:t>7</w:t>
      </w:r>
      <w:r w:rsidR="00851B90" w:rsidRPr="00AB7DA6">
        <w:rPr>
          <w:color w:val="000000" w:themeColor="text1"/>
          <w:sz w:val="24"/>
          <w:szCs w:val="24"/>
        </w:rPr>
        <w:t xml:space="preserve"> (</w:t>
      </w:r>
      <w:r w:rsidR="00B96569">
        <w:rPr>
          <w:color w:val="000000" w:themeColor="text1"/>
          <w:sz w:val="24"/>
          <w:szCs w:val="24"/>
        </w:rPr>
        <w:t>sedam</w:t>
      </w:r>
      <w:r w:rsidR="00851B90" w:rsidRPr="00AB7DA6">
        <w:rPr>
          <w:color w:val="000000" w:themeColor="text1"/>
          <w:sz w:val="24"/>
          <w:szCs w:val="24"/>
        </w:rPr>
        <w:t>)</w:t>
      </w:r>
      <w:r w:rsidR="004323C4" w:rsidRPr="00AB7DA6">
        <w:rPr>
          <w:color w:val="000000" w:themeColor="text1"/>
          <w:sz w:val="24"/>
          <w:szCs w:val="24"/>
        </w:rPr>
        <w:t xml:space="preserve"> godina navršenog radnog staža </w:t>
      </w:r>
      <w:r w:rsidR="006F2F1E" w:rsidRPr="00AB7DA6">
        <w:rPr>
          <w:color w:val="000000" w:themeColor="text1"/>
          <w:sz w:val="24"/>
          <w:szCs w:val="24"/>
        </w:rPr>
        <w:t xml:space="preserve"> </w:t>
      </w:r>
      <w:r w:rsidR="00BB057B" w:rsidRPr="00AB7DA6">
        <w:rPr>
          <w:color w:val="000000" w:themeColor="text1"/>
          <w:sz w:val="24"/>
          <w:szCs w:val="24"/>
        </w:rPr>
        <w:tab/>
        <w:t>2 (</w:t>
      </w:r>
      <w:r w:rsidR="00851B90" w:rsidRPr="00AB7DA6">
        <w:rPr>
          <w:color w:val="000000" w:themeColor="text1"/>
          <w:sz w:val="24"/>
          <w:szCs w:val="24"/>
        </w:rPr>
        <w:t>dva</w:t>
      </w:r>
      <w:r w:rsidR="00BB057B" w:rsidRPr="00AB7DA6">
        <w:rPr>
          <w:color w:val="000000" w:themeColor="text1"/>
          <w:sz w:val="24"/>
          <w:szCs w:val="24"/>
        </w:rPr>
        <w:t>)</w:t>
      </w:r>
      <w:r w:rsidR="00851B90" w:rsidRPr="00AB7DA6">
        <w:rPr>
          <w:color w:val="000000" w:themeColor="text1"/>
          <w:sz w:val="24"/>
          <w:szCs w:val="24"/>
        </w:rPr>
        <w:t xml:space="preserve"> radna</w:t>
      </w:r>
      <w:r w:rsidR="006F2F1E" w:rsidRPr="00AB7DA6">
        <w:rPr>
          <w:color w:val="000000" w:themeColor="text1"/>
          <w:sz w:val="24"/>
          <w:szCs w:val="24"/>
        </w:rPr>
        <w:t xml:space="preserve"> dan</w:t>
      </w:r>
      <w:r w:rsidR="00851B90" w:rsidRPr="00AB7DA6">
        <w:rPr>
          <w:color w:val="000000" w:themeColor="text1"/>
          <w:sz w:val="24"/>
          <w:szCs w:val="24"/>
        </w:rPr>
        <w:t>a</w:t>
      </w:r>
      <w:r w:rsidR="00BB057B" w:rsidRPr="00AB7DA6">
        <w:rPr>
          <w:color w:val="000000" w:themeColor="text1"/>
          <w:sz w:val="24"/>
          <w:szCs w:val="24"/>
        </w:rPr>
        <w:t>,</w:t>
      </w:r>
    </w:p>
    <w:p w14:paraId="5CC85252" w14:textId="77777777" w:rsidR="00D8590F" w:rsidRPr="00AB7DA6" w:rsidRDefault="00D8590F" w:rsidP="00B96569">
      <w:pPr>
        <w:pStyle w:val="Odlomakpopisa"/>
        <w:shd w:val="clear" w:color="auto" w:fill="FFFFFF"/>
        <w:spacing w:before="10" w:line="288" w:lineRule="exact"/>
        <w:ind w:left="1080" w:right="48"/>
        <w:jc w:val="both"/>
        <w:rPr>
          <w:color w:val="000000" w:themeColor="text1"/>
          <w:sz w:val="24"/>
          <w:szCs w:val="24"/>
        </w:rPr>
      </w:pPr>
    </w:p>
    <w:p w14:paraId="17E5182A" w14:textId="637700E1" w:rsidR="004323C4" w:rsidRDefault="004323C4" w:rsidP="00B96569">
      <w:pPr>
        <w:pStyle w:val="Odlomakpopisa"/>
        <w:numPr>
          <w:ilvl w:val="0"/>
          <w:numId w:val="30"/>
        </w:numPr>
        <w:shd w:val="clear" w:color="auto" w:fill="FFFFFF"/>
        <w:spacing w:before="10" w:line="288" w:lineRule="exact"/>
        <w:ind w:right="48"/>
        <w:jc w:val="both"/>
        <w:rPr>
          <w:color w:val="000000" w:themeColor="text1"/>
          <w:sz w:val="24"/>
          <w:szCs w:val="24"/>
        </w:rPr>
      </w:pPr>
      <w:r w:rsidRPr="00B96569">
        <w:rPr>
          <w:color w:val="000000" w:themeColor="text1"/>
          <w:sz w:val="24"/>
          <w:szCs w:val="24"/>
        </w:rPr>
        <w:t>socijalnih uvjeta</w:t>
      </w:r>
    </w:p>
    <w:p w14:paraId="4A25B621" w14:textId="4543198A" w:rsidR="00B96569" w:rsidRDefault="00B96569" w:rsidP="00B96569">
      <w:pPr>
        <w:pStyle w:val="Odlomakpopisa"/>
        <w:shd w:val="clear" w:color="auto" w:fill="FFFFFF"/>
        <w:spacing w:before="10" w:line="288" w:lineRule="exact"/>
        <w:ind w:left="1080" w:right="48"/>
        <w:jc w:val="both"/>
        <w:rPr>
          <w:color w:val="000000" w:themeColor="text1"/>
          <w:sz w:val="24"/>
          <w:szCs w:val="24"/>
        </w:rPr>
      </w:pPr>
      <w:r>
        <w:rPr>
          <w:color w:val="000000" w:themeColor="text1"/>
          <w:sz w:val="24"/>
          <w:szCs w:val="24"/>
        </w:rPr>
        <w:t>-samohranom roditelju po djetetu do 7 godina starosti djeteta po djetetu-2 radna dana</w:t>
      </w:r>
    </w:p>
    <w:p w14:paraId="1CA3D022" w14:textId="77777777" w:rsidR="00D8590F" w:rsidRDefault="00D8590F" w:rsidP="00B96569">
      <w:pPr>
        <w:pStyle w:val="Odlomakpopisa"/>
        <w:shd w:val="clear" w:color="auto" w:fill="FFFFFF"/>
        <w:spacing w:before="10" w:line="288" w:lineRule="exact"/>
        <w:ind w:left="1080" w:right="48"/>
        <w:jc w:val="both"/>
        <w:rPr>
          <w:color w:val="000000" w:themeColor="text1"/>
          <w:sz w:val="24"/>
          <w:szCs w:val="24"/>
        </w:rPr>
      </w:pPr>
    </w:p>
    <w:p w14:paraId="7FC7CE12" w14:textId="55A9BCE3" w:rsidR="00B96569" w:rsidRPr="00B96569" w:rsidRDefault="00B96569" w:rsidP="00B96569">
      <w:pPr>
        <w:shd w:val="clear" w:color="auto" w:fill="FFFFFF"/>
        <w:spacing w:before="10" w:line="288" w:lineRule="exact"/>
        <w:ind w:right="48"/>
        <w:jc w:val="both"/>
        <w:rPr>
          <w:color w:val="000000" w:themeColor="text1"/>
          <w:sz w:val="24"/>
          <w:szCs w:val="24"/>
        </w:rPr>
      </w:pPr>
      <w:r>
        <w:rPr>
          <w:color w:val="000000" w:themeColor="text1"/>
          <w:sz w:val="24"/>
          <w:szCs w:val="24"/>
        </w:rPr>
        <w:t xml:space="preserve">            </w:t>
      </w:r>
      <w:r w:rsidRPr="00B96569">
        <w:rPr>
          <w:color w:val="000000" w:themeColor="text1"/>
          <w:sz w:val="24"/>
          <w:szCs w:val="24"/>
        </w:rPr>
        <w:t>c)</w:t>
      </w:r>
      <w:r>
        <w:rPr>
          <w:color w:val="000000" w:themeColor="text1"/>
          <w:sz w:val="24"/>
          <w:szCs w:val="24"/>
        </w:rPr>
        <w:t xml:space="preserve">  </w:t>
      </w:r>
      <w:r w:rsidRPr="00B96569">
        <w:rPr>
          <w:color w:val="000000" w:themeColor="text1"/>
          <w:sz w:val="24"/>
          <w:szCs w:val="24"/>
        </w:rPr>
        <w:t xml:space="preserve"> zdravstvenom stanju i socijalnim uvjetima radnika</w:t>
      </w:r>
    </w:p>
    <w:p w14:paraId="17E5182C" w14:textId="1AABC386" w:rsidR="006C05AB" w:rsidRDefault="00D8590F" w:rsidP="00D8590F">
      <w:pPr>
        <w:shd w:val="clear" w:color="auto" w:fill="FFFFFF"/>
        <w:spacing w:before="10" w:line="288" w:lineRule="exact"/>
        <w:ind w:left="720" w:right="48"/>
        <w:jc w:val="both"/>
        <w:rPr>
          <w:color w:val="000000" w:themeColor="text1"/>
          <w:sz w:val="24"/>
          <w:szCs w:val="24"/>
        </w:rPr>
      </w:pPr>
      <w:r>
        <w:rPr>
          <w:color w:val="000000" w:themeColor="text1"/>
          <w:sz w:val="24"/>
          <w:szCs w:val="24"/>
        </w:rPr>
        <w:t xml:space="preserve">     -</w:t>
      </w:r>
      <w:r w:rsidR="00B96569">
        <w:rPr>
          <w:color w:val="000000" w:themeColor="text1"/>
          <w:sz w:val="24"/>
          <w:szCs w:val="24"/>
        </w:rPr>
        <w:t xml:space="preserve">  radniku invalidu rada, radniku sa tjelesnim oštećenjem većim od </w:t>
      </w:r>
      <w:r w:rsidR="006C05AB" w:rsidRPr="00AB7DA6">
        <w:rPr>
          <w:color w:val="000000" w:themeColor="text1"/>
          <w:sz w:val="24"/>
          <w:szCs w:val="24"/>
        </w:rPr>
        <w:t xml:space="preserve">50 % </w:t>
      </w:r>
      <w:r w:rsidR="00B96569">
        <w:rPr>
          <w:color w:val="000000" w:themeColor="text1"/>
          <w:sz w:val="24"/>
          <w:szCs w:val="24"/>
        </w:rPr>
        <w:t xml:space="preserve">, radniku </w:t>
      </w:r>
      <w:r w:rsidR="006C05AB" w:rsidRPr="00B96569">
        <w:rPr>
          <w:color w:val="000000" w:themeColor="text1"/>
          <w:sz w:val="24"/>
          <w:szCs w:val="24"/>
        </w:rPr>
        <w:t>invalidu</w:t>
      </w:r>
      <w:r w:rsidR="00B96569">
        <w:rPr>
          <w:color w:val="000000" w:themeColor="text1"/>
          <w:sz w:val="24"/>
          <w:szCs w:val="24"/>
        </w:rPr>
        <w:t xml:space="preserve"> </w:t>
      </w:r>
      <w:r w:rsidR="006C05AB" w:rsidRPr="00B96569">
        <w:rPr>
          <w:color w:val="000000" w:themeColor="text1"/>
          <w:sz w:val="24"/>
          <w:szCs w:val="24"/>
        </w:rPr>
        <w:t>Domovinskog rata</w:t>
      </w:r>
      <w:r w:rsidR="00B96569">
        <w:rPr>
          <w:color w:val="000000" w:themeColor="text1"/>
          <w:sz w:val="24"/>
          <w:szCs w:val="24"/>
        </w:rPr>
        <w:t xml:space="preserve"> sa tjelesnim oštećenjem većim od 50%-  2 radna dana</w:t>
      </w:r>
      <w:r w:rsidR="006C05AB" w:rsidRPr="00B96569">
        <w:rPr>
          <w:color w:val="000000" w:themeColor="text1"/>
          <w:sz w:val="24"/>
          <w:szCs w:val="24"/>
        </w:rPr>
        <w:tab/>
      </w:r>
      <w:r w:rsidR="00DE6412" w:rsidRPr="00B96569">
        <w:rPr>
          <w:color w:val="000000" w:themeColor="text1"/>
          <w:sz w:val="24"/>
          <w:szCs w:val="24"/>
        </w:rPr>
        <w:t xml:space="preserve">                                                    </w:t>
      </w:r>
      <w:r w:rsidR="00C60619" w:rsidRPr="00B96569">
        <w:rPr>
          <w:color w:val="000000" w:themeColor="text1"/>
          <w:sz w:val="24"/>
          <w:szCs w:val="24"/>
        </w:rPr>
        <w:t xml:space="preserve">     </w:t>
      </w:r>
    </w:p>
    <w:p w14:paraId="0C645C6A" w14:textId="1FDE85F2" w:rsidR="00B96569" w:rsidRDefault="00D8590F" w:rsidP="00D8590F">
      <w:pPr>
        <w:shd w:val="clear" w:color="auto" w:fill="FFFFFF"/>
        <w:spacing w:before="10" w:line="288" w:lineRule="exact"/>
        <w:ind w:right="48"/>
        <w:jc w:val="both"/>
        <w:rPr>
          <w:color w:val="000000" w:themeColor="text1"/>
          <w:sz w:val="24"/>
          <w:szCs w:val="24"/>
        </w:rPr>
      </w:pPr>
      <w:r>
        <w:rPr>
          <w:color w:val="000000" w:themeColor="text1"/>
          <w:sz w:val="24"/>
          <w:szCs w:val="24"/>
        </w:rPr>
        <w:t xml:space="preserve">                -  </w:t>
      </w:r>
      <w:r w:rsidR="00B96569">
        <w:rPr>
          <w:color w:val="000000" w:themeColor="text1"/>
          <w:sz w:val="24"/>
          <w:szCs w:val="24"/>
        </w:rPr>
        <w:t>radniku roditelju djeteta koje ima psihofizičke smetnje u razvoju ili utvrđeni invaliditet</w:t>
      </w:r>
      <w:r>
        <w:rPr>
          <w:color w:val="000000" w:themeColor="text1"/>
          <w:sz w:val="24"/>
          <w:szCs w:val="24"/>
        </w:rPr>
        <w:t>-3 radna dana</w:t>
      </w:r>
    </w:p>
    <w:p w14:paraId="350A2220" w14:textId="77777777" w:rsidR="00D8590F" w:rsidRPr="00B96569" w:rsidRDefault="00D8590F" w:rsidP="00D8590F">
      <w:pPr>
        <w:shd w:val="clear" w:color="auto" w:fill="FFFFFF"/>
        <w:spacing w:before="10" w:line="288" w:lineRule="exact"/>
        <w:ind w:left="720" w:right="48"/>
        <w:jc w:val="both"/>
        <w:rPr>
          <w:color w:val="000000" w:themeColor="text1"/>
          <w:sz w:val="24"/>
          <w:szCs w:val="24"/>
        </w:rPr>
      </w:pPr>
    </w:p>
    <w:p w14:paraId="17E5182D" w14:textId="6D39799F" w:rsidR="006C05AB" w:rsidRPr="00D8590F" w:rsidRDefault="00D8590F" w:rsidP="00D8590F">
      <w:pPr>
        <w:shd w:val="clear" w:color="auto" w:fill="FFFFFF"/>
        <w:spacing w:before="10" w:line="288" w:lineRule="exact"/>
        <w:ind w:left="720" w:right="48"/>
        <w:jc w:val="both"/>
        <w:rPr>
          <w:color w:val="000000" w:themeColor="text1"/>
          <w:sz w:val="24"/>
          <w:szCs w:val="24"/>
        </w:rPr>
      </w:pPr>
      <w:r w:rsidRPr="00D8590F">
        <w:rPr>
          <w:color w:val="000000" w:themeColor="text1"/>
          <w:sz w:val="24"/>
          <w:szCs w:val="24"/>
        </w:rPr>
        <w:t>d)</w:t>
      </w:r>
      <w:r>
        <w:rPr>
          <w:color w:val="000000" w:themeColor="text1"/>
          <w:sz w:val="24"/>
          <w:szCs w:val="24"/>
        </w:rPr>
        <w:t xml:space="preserve"> </w:t>
      </w:r>
      <w:r w:rsidR="00046504" w:rsidRPr="00D8590F">
        <w:rPr>
          <w:color w:val="000000" w:themeColor="text1"/>
          <w:sz w:val="24"/>
          <w:szCs w:val="24"/>
        </w:rPr>
        <w:t>roditelju s djetetom ili više djece do 12 godine život</w:t>
      </w:r>
      <w:r w:rsidRPr="00D8590F">
        <w:rPr>
          <w:color w:val="000000" w:themeColor="text1"/>
          <w:sz w:val="24"/>
          <w:szCs w:val="24"/>
        </w:rPr>
        <w:t>a -</w:t>
      </w:r>
      <w:r w:rsidR="00F93BE6" w:rsidRPr="00D8590F">
        <w:rPr>
          <w:color w:val="000000" w:themeColor="text1"/>
          <w:sz w:val="24"/>
          <w:szCs w:val="24"/>
        </w:rPr>
        <w:t>1 (jedan) radni dan</w:t>
      </w:r>
      <w:r w:rsidR="00046504" w:rsidRPr="00D8590F">
        <w:rPr>
          <w:color w:val="000000" w:themeColor="text1"/>
          <w:sz w:val="24"/>
          <w:szCs w:val="24"/>
        </w:rPr>
        <w:t xml:space="preserve"> za </w:t>
      </w:r>
    </w:p>
    <w:p w14:paraId="17E51832" w14:textId="4ADA26AD" w:rsidR="00F93BE6" w:rsidRPr="00AB7DA6" w:rsidRDefault="00046504" w:rsidP="00D8590F">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svako dijete</w:t>
      </w:r>
      <w:r w:rsidR="00D8590F">
        <w:rPr>
          <w:color w:val="000000" w:themeColor="text1"/>
          <w:sz w:val="24"/>
          <w:szCs w:val="24"/>
        </w:rPr>
        <w:t>.</w:t>
      </w:r>
    </w:p>
    <w:p w14:paraId="17E51833" w14:textId="77777777" w:rsidR="005651CE" w:rsidRPr="00AB7DA6" w:rsidRDefault="005651CE" w:rsidP="00AF01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Broj dana godišnjeg odmora s osnova socijalnih uvjeta utvrđuje se prema stanju u trenutku donošenja odluke.</w:t>
      </w:r>
    </w:p>
    <w:p w14:paraId="17E51834" w14:textId="77777777" w:rsidR="00FE3071" w:rsidRPr="00AB7DA6" w:rsidRDefault="00FE3071" w:rsidP="00FE3071">
      <w:pPr>
        <w:shd w:val="clear" w:color="auto" w:fill="FFFFFF"/>
        <w:spacing w:before="65" w:line="278" w:lineRule="exact"/>
        <w:ind w:left="24" w:right="41" w:firstLine="715"/>
        <w:jc w:val="both"/>
        <w:rPr>
          <w:color w:val="000000" w:themeColor="text1"/>
          <w:sz w:val="24"/>
          <w:szCs w:val="24"/>
        </w:rPr>
      </w:pPr>
      <w:r w:rsidRPr="00AB7DA6">
        <w:rPr>
          <w:color w:val="000000" w:themeColor="text1"/>
          <w:sz w:val="24"/>
          <w:szCs w:val="24"/>
        </w:rPr>
        <w:t>Iznimno, za radnike s kojima je poslodavac sklopio poseban ugovor o međusobnim pravima i obvezama, pravo na godišnji odmor se utvrđuje isključivo na način ugovoren tim ugovorom.</w:t>
      </w:r>
    </w:p>
    <w:p w14:paraId="17E51835" w14:textId="77777777" w:rsidR="004323C4" w:rsidRPr="00AB7DA6" w:rsidRDefault="004323C4" w:rsidP="004323C4">
      <w:pPr>
        <w:shd w:val="clear" w:color="auto" w:fill="FFFFFF"/>
        <w:spacing w:before="10" w:line="288" w:lineRule="exact"/>
        <w:ind w:left="14" w:right="48" w:firstLine="708"/>
        <w:rPr>
          <w:color w:val="000000" w:themeColor="text1"/>
          <w:sz w:val="24"/>
          <w:szCs w:val="24"/>
        </w:rPr>
      </w:pPr>
    </w:p>
    <w:p w14:paraId="17E51836" w14:textId="6D7F4710" w:rsidR="004323C4" w:rsidRPr="00AB7DA6" w:rsidRDefault="004C6CCE" w:rsidP="004323C4">
      <w:pPr>
        <w:shd w:val="clear" w:color="auto" w:fill="FFFFFF"/>
        <w:spacing w:before="10" w:line="288" w:lineRule="exact"/>
        <w:ind w:right="48"/>
        <w:jc w:val="center"/>
        <w:rPr>
          <w:b/>
          <w:color w:val="000000" w:themeColor="text1"/>
          <w:sz w:val="24"/>
          <w:szCs w:val="24"/>
        </w:rPr>
      </w:pPr>
      <w:r w:rsidRPr="00AB7DA6">
        <w:rPr>
          <w:b/>
          <w:color w:val="000000" w:themeColor="text1"/>
          <w:sz w:val="24"/>
          <w:szCs w:val="24"/>
        </w:rPr>
        <w:t>Članak 3</w:t>
      </w:r>
      <w:r w:rsidR="00C57A17">
        <w:rPr>
          <w:b/>
          <w:color w:val="000000" w:themeColor="text1"/>
          <w:sz w:val="24"/>
          <w:szCs w:val="24"/>
        </w:rPr>
        <w:t>9</w:t>
      </w:r>
      <w:r w:rsidR="004323C4" w:rsidRPr="00AB7DA6">
        <w:rPr>
          <w:b/>
          <w:color w:val="000000" w:themeColor="text1"/>
          <w:sz w:val="24"/>
          <w:szCs w:val="24"/>
        </w:rPr>
        <w:t>.</w:t>
      </w:r>
    </w:p>
    <w:p w14:paraId="17E51837" w14:textId="18F88D18" w:rsidR="005651CE" w:rsidRPr="00AB7DA6" w:rsidRDefault="005651CE" w:rsidP="00D8590F">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Plan korištenja godišnjeg odmora u tijeku kalendarske godine utvrđuje Poslodavac vodeći računa o potrebama posla i željama radnika, najkasnije do 3</w:t>
      </w:r>
      <w:r w:rsidR="00D8590F">
        <w:rPr>
          <w:color w:val="000000" w:themeColor="text1"/>
          <w:sz w:val="24"/>
          <w:szCs w:val="24"/>
        </w:rPr>
        <w:t>0</w:t>
      </w:r>
      <w:r w:rsidRPr="00AB7DA6">
        <w:rPr>
          <w:color w:val="000000" w:themeColor="text1"/>
          <w:sz w:val="24"/>
          <w:szCs w:val="24"/>
        </w:rPr>
        <w:t xml:space="preserve">. </w:t>
      </w:r>
      <w:r w:rsidR="00D8590F">
        <w:rPr>
          <w:color w:val="000000" w:themeColor="text1"/>
          <w:sz w:val="24"/>
          <w:szCs w:val="24"/>
        </w:rPr>
        <w:t>lipnja</w:t>
      </w:r>
      <w:r w:rsidRPr="00AB7DA6">
        <w:rPr>
          <w:color w:val="000000" w:themeColor="text1"/>
          <w:sz w:val="24"/>
          <w:szCs w:val="24"/>
        </w:rPr>
        <w:t xml:space="preserve"> tekuće godine.</w:t>
      </w:r>
    </w:p>
    <w:p w14:paraId="17E51838" w14:textId="77777777" w:rsidR="00381B9F" w:rsidRPr="00AB7DA6" w:rsidRDefault="00965BAC" w:rsidP="00381B9F">
      <w:pPr>
        <w:jc w:val="both"/>
        <w:rPr>
          <w:color w:val="000000" w:themeColor="text1"/>
          <w:sz w:val="24"/>
          <w:szCs w:val="24"/>
        </w:rPr>
      </w:pPr>
      <w:r w:rsidRPr="00AB7DA6">
        <w:rPr>
          <w:color w:val="000000" w:themeColor="text1"/>
          <w:sz w:val="24"/>
          <w:szCs w:val="24"/>
        </w:rPr>
        <w:tab/>
      </w:r>
      <w:r w:rsidR="00046504" w:rsidRPr="00AB7DA6">
        <w:rPr>
          <w:color w:val="000000" w:themeColor="text1"/>
          <w:sz w:val="24"/>
          <w:szCs w:val="24"/>
        </w:rPr>
        <w:t>Na osnovi plana korištenja godišnjeg odmora Poslodavac dostavlja Radniku odluku o korištenju godišnjeg odmora najmanje 15 dana prije početka korištenja godišnjeg odmora.</w:t>
      </w:r>
    </w:p>
    <w:p w14:paraId="17E51839" w14:textId="77777777" w:rsidR="004323C4" w:rsidRPr="00AB7DA6" w:rsidRDefault="004323C4" w:rsidP="00AF01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Odluku o rasporedu korištenja godišnjeg odmora tijekom kalendarske godine donosi poslodavac, uzimajući u obzir potrebe organizacije rada i mogućnosti i potrebe za odmor radnika.</w:t>
      </w:r>
      <w:r w:rsidR="005651CE" w:rsidRPr="00AB7DA6">
        <w:rPr>
          <w:color w:val="000000" w:themeColor="text1"/>
          <w:sz w:val="24"/>
          <w:szCs w:val="24"/>
        </w:rPr>
        <w:t xml:space="preserve"> </w:t>
      </w:r>
    </w:p>
    <w:p w14:paraId="17E5183A" w14:textId="77777777" w:rsidR="000215B3" w:rsidRPr="00AB7DA6" w:rsidRDefault="000215B3" w:rsidP="004323C4">
      <w:pPr>
        <w:shd w:val="clear" w:color="auto" w:fill="FFFFFF"/>
        <w:spacing w:before="10" w:line="288" w:lineRule="exact"/>
        <w:ind w:right="48"/>
        <w:jc w:val="center"/>
        <w:rPr>
          <w:b/>
          <w:color w:val="000000" w:themeColor="text1"/>
          <w:sz w:val="24"/>
          <w:szCs w:val="24"/>
        </w:rPr>
      </w:pPr>
    </w:p>
    <w:p w14:paraId="17E5183B" w14:textId="762B20A6" w:rsidR="004323C4" w:rsidRPr="00AB7DA6" w:rsidRDefault="004C6CCE" w:rsidP="004323C4">
      <w:pPr>
        <w:shd w:val="clear" w:color="auto" w:fill="FFFFFF"/>
        <w:spacing w:before="10" w:line="288" w:lineRule="exact"/>
        <w:ind w:right="48"/>
        <w:jc w:val="center"/>
        <w:rPr>
          <w:b/>
          <w:color w:val="000000" w:themeColor="text1"/>
          <w:sz w:val="24"/>
          <w:szCs w:val="24"/>
        </w:rPr>
      </w:pPr>
      <w:r w:rsidRPr="00AB7DA6">
        <w:rPr>
          <w:b/>
          <w:color w:val="000000" w:themeColor="text1"/>
          <w:sz w:val="24"/>
          <w:szCs w:val="24"/>
        </w:rPr>
        <w:lastRenderedPageBreak/>
        <w:t xml:space="preserve">Članak </w:t>
      </w:r>
      <w:r w:rsidR="00C57A17">
        <w:rPr>
          <w:b/>
          <w:color w:val="000000" w:themeColor="text1"/>
          <w:sz w:val="24"/>
          <w:szCs w:val="24"/>
        </w:rPr>
        <w:t>40</w:t>
      </w:r>
      <w:r w:rsidR="004323C4" w:rsidRPr="00AB7DA6">
        <w:rPr>
          <w:b/>
          <w:color w:val="000000" w:themeColor="text1"/>
          <w:sz w:val="24"/>
          <w:szCs w:val="24"/>
        </w:rPr>
        <w:t>.</w:t>
      </w:r>
    </w:p>
    <w:p w14:paraId="17E5183C" w14:textId="77777777" w:rsidR="004B76AD" w:rsidRPr="00AB7DA6" w:rsidRDefault="004323C4" w:rsidP="001819F0">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 xml:space="preserve">Radnik može koristiti godišnji odmor u neprekidnom trajanju ili u 2 </w:t>
      </w:r>
      <w:r w:rsidR="00A803A9" w:rsidRPr="00AB7DA6">
        <w:rPr>
          <w:color w:val="000000" w:themeColor="text1"/>
          <w:sz w:val="24"/>
          <w:szCs w:val="24"/>
        </w:rPr>
        <w:t>i više dijelova ovisno o postignutom dogovoru između radnika i poslodavca</w:t>
      </w:r>
      <w:r w:rsidRPr="00AB7DA6">
        <w:rPr>
          <w:color w:val="000000" w:themeColor="text1"/>
          <w:sz w:val="24"/>
          <w:szCs w:val="24"/>
        </w:rPr>
        <w:t>.</w:t>
      </w:r>
    </w:p>
    <w:p w14:paraId="17E5183D" w14:textId="77777777" w:rsidR="004323C4" w:rsidRPr="00AB7DA6" w:rsidRDefault="004323C4" w:rsidP="00AF01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 xml:space="preserve">Poslodavac svojom odlukom može korištenje dijela godišnjeg odmora proglasiti obveznim za sve radnike </w:t>
      </w:r>
      <w:r w:rsidR="008B331E" w:rsidRPr="00AB7DA6">
        <w:rPr>
          <w:color w:val="000000" w:themeColor="text1"/>
          <w:sz w:val="24"/>
          <w:szCs w:val="24"/>
        </w:rPr>
        <w:t xml:space="preserve">ili pojedine dijelove radnih jedinica </w:t>
      </w:r>
      <w:r w:rsidRPr="00AB7DA6">
        <w:rPr>
          <w:color w:val="000000" w:themeColor="text1"/>
          <w:sz w:val="24"/>
          <w:szCs w:val="24"/>
        </w:rPr>
        <w:t>(kolektivni godišnji odmor).</w:t>
      </w:r>
    </w:p>
    <w:p w14:paraId="17E5183E" w14:textId="77777777" w:rsidR="004323C4" w:rsidRPr="00AB7DA6" w:rsidRDefault="004323C4" w:rsidP="00AF01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Ako poslodavac donese odluku iz prethodnog stavka, ovlaštene osobe u radnim jedinicama dužne su utvrditi radna mjesta i broj radnika koji neće koristiti godišnji odmor u navedenom razdoblju, zbog rada na radnim mjestima koja su neophodna za funkcioniranje sustava.</w:t>
      </w:r>
    </w:p>
    <w:p w14:paraId="17E5183F" w14:textId="77777777" w:rsidR="00156215" w:rsidRPr="00AB7DA6" w:rsidRDefault="006C7834" w:rsidP="004C0C4B">
      <w:pPr>
        <w:shd w:val="clear" w:color="auto" w:fill="FFFFFF"/>
        <w:spacing w:before="10" w:line="288" w:lineRule="exact"/>
        <w:ind w:left="14" w:right="48" w:firstLine="708"/>
        <w:rPr>
          <w:color w:val="000000" w:themeColor="text1"/>
          <w:sz w:val="24"/>
          <w:szCs w:val="24"/>
        </w:rPr>
      </w:pPr>
      <w:r w:rsidRPr="00AB7DA6">
        <w:rPr>
          <w:color w:val="000000" w:themeColor="text1"/>
          <w:sz w:val="24"/>
          <w:szCs w:val="24"/>
        </w:rPr>
        <w:t>Poslodavac može zatražiti da se 3/4 utvrđenog trajanja godišnjeg odmora radnika iskoristi do</w:t>
      </w:r>
      <w:r w:rsidR="004C0C4B" w:rsidRPr="00AB7DA6">
        <w:rPr>
          <w:color w:val="000000" w:themeColor="text1"/>
          <w:sz w:val="24"/>
          <w:szCs w:val="24"/>
        </w:rPr>
        <w:t xml:space="preserve"> kraja veljače slijedeće godine.</w:t>
      </w:r>
    </w:p>
    <w:p w14:paraId="17E51840" w14:textId="77777777" w:rsidR="00916413" w:rsidRPr="00AB7DA6" w:rsidRDefault="00916413" w:rsidP="004323C4">
      <w:pPr>
        <w:shd w:val="clear" w:color="auto" w:fill="FFFFFF"/>
        <w:spacing w:before="10" w:line="288" w:lineRule="exact"/>
        <w:ind w:left="14" w:right="48" w:firstLine="708"/>
        <w:rPr>
          <w:color w:val="000000" w:themeColor="text1"/>
          <w:sz w:val="24"/>
          <w:szCs w:val="24"/>
        </w:rPr>
      </w:pPr>
    </w:p>
    <w:p w14:paraId="17E51841" w14:textId="77777777" w:rsidR="00BB057B" w:rsidRPr="00AB7DA6" w:rsidRDefault="00BB057B" w:rsidP="004323C4">
      <w:pPr>
        <w:shd w:val="clear" w:color="auto" w:fill="FFFFFF"/>
        <w:spacing w:before="10" w:line="288" w:lineRule="exact"/>
        <w:ind w:right="48"/>
        <w:jc w:val="center"/>
        <w:rPr>
          <w:b/>
          <w:color w:val="000000" w:themeColor="text1"/>
          <w:sz w:val="24"/>
          <w:szCs w:val="24"/>
        </w:rPr>
      </w:pPr>
    </w:p>
    <w:p w14:paraId="17E51842" w14:textId="0C1D263D" w:rsidR="004323C4" w:rsidRPr="00AB7DA6" w:rsidRDefault="00C0683D" w:rsidP="004323C4">
      <w:pPr>
        <w:shd w:val="clear" w:color="auto" w:fill="FFFFFF"/>
        <w:spacing w:before="10" w:line="288" w:lineRule="exact"/>
        <w:ind w:right="48"/>
        <w:jc w:val="center"/>
        <w:rPr>
          <w:b/>
          <w:color w:val="000000" w:themeColor="text1"/>
          <w:sz w:val="24"/>
          <w:szCs w:val="24"/>
        </w:rPr>
      </w:pPr>
      <w:r w:rsidRPr="00AB7DA6">
        <w:rPr>
          <w:b/>
          <w:color w:val="000000" w:themeColor="text1"/>
          <w:sz w:val="24"/>
          <w:szCs w:val="24"/>
        </w:rPr>
        <w:t xml:space="preserve">Članak </w:t>
      </w:r>
      <w:r w:rsidR="00C57A17">
        <w:rPr>
          <w:b/>
          <w:color w:val="000000" w:themeColor="text1"/>
          <w:sz w:val="24"/>
          <w:szCs w:val="24"/>
        </w:rPr>
        <w:t>41</w:t>
      </w:r>
      <w:r w:rsidR="004323C4" w:rsidRPr="00AB7DA6">
        <w:rPr>
          <w:b/>
          <w:color w:val="000000" w:themeColor="text1"/>
          <w:sz w:val="24"/>
          <w:szCs w:val="24"/>
        </w:rPr>
        <w:t>.</w:t>
      </w:r>
    </w:p>
    <w:p w14:paraId="17E51843" w14:textId="77777777" w:rsidR="004323C4" w:rsidRPr="00AB7DA6" w:rsidRDefault="004323C4" w:rsidP="00AF0198">
      <w:pPr>
        <w:shd w:val="clear" w:color="auto" w:fill="FFFFFF"/>
        <w:spacing w:before="10" w:line="288" w:lineRule="exact"/>
        <w:ind w:left="14" w:right="48" w:firstLine="708"/>
        <w:jc w:val="both"/>
        <w:rPr>
          <w:color w:val="000000" w:themeColor="text1"/>
          <w:sz w:val="24"/>
          <w:szCs w:val="24"/>
        </w:rPr>
      </w:pPr>
      <w:r w:rsidRPr="00AB7DA6">
        <w:rPr>
          <w:color w:val="000000" w:themeColor="text1"/>
          <w:sz w:val="24"/>
          <w:szCs w:val="24"/>
        </w:rPr>
        <w:t>Radnik se može opozvati s godišnjeg odmora kad to zahtijeva izvršenje izvanrednih zadataka i kad se radnik kojemu se opoziva godišnji odmor ne može zamijeniti drugim radnikom, a o čemu samostalno odlučuje Uprava.</w:t>
      </w:r>
    </w:p>
    <w:p w14:paraId="17E51844" w14:textId="77777777" w:rsidR="0077436F" w:rsidRPr="00AB7DA6" w:rsidRDefault="0077436F" w:rsidP="004323C4">
      <w:pPr>
        <w:shd w:val="clear" w:color="auto" w:fill="FFFFFF"/>
        <w:spacing w:before="10" w:line="288" w:lineRule="exact"/>
        <w:ind w:left="14" w:right="48" w:firstLine="708"/>
        <w:rPr>
          <w:color w:val="000000" w:themeColor="text1"/>
          <w:sz w:val="24"/>
          <w:szCs w:val="24"/>
        </w:rPr>
      </w:pPr>
    </w:p>
    <w:p w14:paraId="17E51845" w14:textId="77777777" w:rsidR="00FD3EF8" w:rsidRPr="00AB7DA6" w:rsidRDefault="00FD3EF8" w:rsidP="004323C4">
      <w:pPr>
        <w:shd w:val="clear" w:color="auto" w:fill="FFFFFF"/>
        <w:spacing w:before="10" w:line="288" w:lineRule="exact"/>
        <w:ind w:left="14" w:right="48" w:firstLine="708"/>
        <w:rPr>
          <w:color w:val="000000" w:themeColor="text1"/>
          <w:sz w:val="24"/>
          <w:szCs w:val="24"/>
        </w:rPr>
      </w:pPr>
    </w:p>
    <w:p w14:paraId="17E51846" w14:textId="77777777" w:rsidR="004323C4" w:rsidRPr="00AB7DA6" w:rsidRDefault="00916413" w:rsidP="004323C4">
      <w:pPr>
        <w:shd w:val="clear" w:color="auto" w:fill="FFFFFF"/>
        <w:ind w:firstLine="720"/>
        <w:rPr>
          <w:b/>
          <w:bCs/>
          <w:color w:val="000000" w:themeColor="text1"/>
          <w:sz w:val="24"/>
          <w:szCs w:val="24"/>
        </w:rPr>
      </w:pPr>
      <w:r w:rsidRPr="00AB7DA6">
        <w:rPr>
          <w:b/>
          <w:bCs/>
          <w:color w:val="000000" w:themeColor="text1"/>
          <w:sz w:val="24"/>
          <w:szCs w:val="24"/>
        </w:rPr>
        <w:t>c</w:t>
      </w:r>
      <w:r w:rsidR="004323C4" w:rsidRPr="00AB7DA6">
        <w:rPr>
          <w:b/>
          <w:bCs/>
          <w:color w:val="000000" w:themeColor="text1"/>
          <w:sz w:val="24"/>
          <w:szCs w:val="24"/>
        </w:rPr>
        <w:t>) Dopusti</w:t>
      </w:r>
    </w:p>
    <w:p w14:paraId="17E51847" w14:textId="77777777" w:rsidR="004323C4" w:rsidRPr="00AB7DA6" w:rsidRDefault="004323C4" w:rsidP="004323C4">
      <w:pPr>
        <w:shd w:val="clear" w:color="auto" w:fill="FFFFFF"/>
        <w:rPr>
          <w:b/>
          <w:bCs/>
          <w:color w:val="000000" w:themeColor="text1"/>
          <w:sz w:val="24"/>
          <w:szCs w:val="24"/>
        </w:rPr>
      </w:pPr>
    </w:p>
    <w:p w14:paraId="17E51848" w14:textId="3A1DB913" w:rsidR="004323C4" w:rsidRPr="00AB7DA6" w:rsidRDefault="004C6CCE" w:rsidP="004323C4">
      <w:pPr>
        <w:shd w:val="clear" w:color="auto" w:fill="FFFFFF"/>
        <w:jc w:val="center"/>
        <w:rPr>
          <w:b/>
          <w:bCs/>
          <w:color w:val="000000" w:themeColor="text1"/>
          <w:sz w:val="24"/>
          <w:szCs w:val="24"/>
        </w:rPr>
      </w:pPr>
      <w:r w:rsidRPr="00AB7DA6">
        <w:rPr>
          <w:b/>
          <w:bCs/>
          <w:color w:val="000000" w:themeColor="text1"/>
          <w:sz w:val="24"/>
          <w:szCs w:val="24"/>
        </w:rPr>
        <w:t xml:space="preserve">Članak </w:t>
      </w:r>
      <w:r w:rsidR="00C57A17">
        <w:rPr>
          <w:b/>
          <w:bCs/>
          <w:color w:val="000000" w:themeColor="text1"/>
          <w:sz w:val="24"/>
          <w:szCs w:val="24"/>
        </w:rPr>
        <w:t>42</w:t>
      </w:r>
      <w:r w:rsidR="004323C4" w:rsidRPr="00AB7DA6">
        <w:rPr>
          <w:b/>
          <w:bCs/>
          <w:color w:val="000000" w:themeColor="text1"/>
          <w:sz w:val="24"/>
          <w:szCs w:val="24"/>
        </w:rPr>
        <w:t>.</w:t>
      </w:r>
    </w:p>
    <w:p w14:paraId="17E51849" w14:textId="77777777" w:rsidR="004323C4" w:rsidRPr="00AB7DA6" w:rsidRDefault="004323C4" w:rsidP="00AF0198">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 xml:space="preserve">Vrijeme provedeno na seminarima, tečajevima </w:t>
      </w:r>
      <w:r w:rsidR="008B331E" w:rsidRPr="00AB7DA6">
        <w:rPr>
          <w:color w:val="000000" w:themeColor="text1"/>
          <w:sz w:val="24"/>
          <w:szCs w:val="24"/>
        </w:rPr>
        <w:t>ili određenim</w:t>
      </w:r>
      <w:r w:rsidRPr="00AB7DA6">
        <w:rPr>
          <w:color w:val="000000" w:themeColor="text1"/>
          <w:sz w:val="24"/>
          <w:szCs w:val="24"/>
        </w:rPr>
        <w:t xml:space="preserve"> oblicima edukacije na koju je radnik upućen od </w:t>
      </w:r>
      <w:r w:rsidR="00B84FF8" w:rsidRPr="00AB7DA6">
        <w:rPr>
          <w:color w:val="000000" w:themeColor="text1"/>
          <w:sz w:val="24"/>
          <w:szCs w:val="24"/>
        </w:rPr>
        <w:t xml:space="preserve">strane </w:t>
      </w:r>
      <w:r w:rsidRPr="00AB7DA6">
        <w:rPr>
          <w:color w:val="000000" w:themeColor="text1"/>
          <w:sz w:val="24"/>
          <w:szCs w:val="24"/>
        </w:rPr>
        <w:t>poslodavca organizirano u ustanovi ili izvan nje, smatra se vremenom provedenim na radu.</w:t>
      </w:r>
    </w:p>
    <w:p w14:paraId="17E5184A" w14:textId="77777777" w:rsidR="004323C4" w:rsidRPr="00AB7DA6" w:rsidRDefault="004323C4" w:rsidP="00AF0198">
      <w:pPr>
        <w:shd w:val="clear" w:color="auto" w:fill="FFFFFF"/>
        <w:spacing w:before="43" w:line="274" w:lineRule="exact"/>
        <w:ind w:left="22" w:right="31" w:firstLine="720"/>
        <w:jc w:val="both"/>
        <w:rPr>
          <w:color w:val="000000" w:themeColor="text1"/>
          <w:sz w:val="24"/>
          <w:szCs w:val="24"/>
        </w:rPr>
      </w:pPr>
    </w:p>
    <w:p w14:paraId="17E5184B" w14:textId="524F6963" w:rsidR="004323C4" w:rsidRPr="00AB7DA6" w:rsidRDefault="00613F94" w:rsidP="004323C4">
      <w:pPr>
        <w:shd w:val="clear" w:color="auto" w:fill="FFFFFF"/>
        <w:jc w:val="center"/>
        <w:rPr>
          <w:bCs/>
          <w:color w:val="000000" w:themeColor="text1"/>
          <w:sz w:val="24"/>
          <w:szCs w:val="24"/>
        </w:rPr>
      </w:pPr>
      <w:r w:rsidRPr="00AB7DA6">
        <w:rPr>
          <w:b/>
          <w:bCs/>
          <w:color w:val="000000" w:themeColor="text1"/>
          <w:sz w:val="24"/>
          <w:szCs w:val="24"/>
        </w:rPr>
        <w:t xml:space="preserve">Članak </w:t>
      </w:r>
      <w:r w:rsidR="00C57A17">
        <w:rPr>
          <w:b/>
          <w:bCs/>
          <w:color w:val="000000" w:themeColor="text1"/>
          <w:sz w:val="24"/>
          <w:szCs w:val="24"/>
        </w:rPr>
        <w:t>43</w:t>
      </w:r>
      <w:r w:rsidR="004323C4" w:rsidRPr="00AB7DA6">
        <w:rPr>
          <w:b/>
          <w:bCs/>
          <w:color w:val="000000" w:themeColor="text1"/>
          <w:sz w:val="24"/>
          <w:szCs w:val="24"/>
        </w:rPr>
        <w:t xml:space="preserve">. </w:t>
      </w:r>
    </w:p>
    <w:p w14:paraId="17E5184C" w14:textId="19733AB2" w:rsidR="004323C4" w:rsidRPr="00AB7DA6" w:rsidRDefault="004323C4" w:rsidP="004323C4">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Tijekom kalendarske godine radnik ima pravo na plaćeni dopust za važne osobne potrebe</w:t>
      </w:r>
      <w:r w:rsidR="00F15A4F" w:rsidRPr="00AB7DA6">
        <w:rPr>
          <w:color w:val="000000" w:themeColor="text1"/>
          <w:sz w:val="24"/>
          <w:szCs w:val="24"/>
        </w:rPr>
        <w:t xml:space="preserve"> u ukupnom trajanju od </w:t>
      </w:r>
      <w:r w:rsidR="00980A12" w:rsidRPr="00AB7DA6">
        <w:rPr>
          <w:color w:val="000000" w:themeColor="text1"/>
          <w:sz w:val="24"/>
          <w:szCs w:val="24"/>
        </w:rPr>
        <w:t xml:space="preserve">deset </w:t>
      </w:r>
      <w:r w:rsidR="0091621F">
        <w:rPr>
          <w:color w:val="000000" w:themeColor="text1"/>
          <w:sz w:val="24"/>
          <w:szCs w:val="24"/>
        </w:rPr>
        <w:t xml:space="preserve">(7 po zakonu) </w:t>
      </w:r>
      <w:r w:rsidR="00F15A4F" w:rsidRPr="00AB7DA6">
        <w:rPr>
          <w:color w:val="000000" w:themeColor="text1"/>
          <w:sz w:val="24"/>
          <w:szCs w:val="24"/>
        </w:rPr>
        <w:t>radnih dana godišnje</w:t>
      </w:r>
      <w:r w:rsidRPr="00AB7DA6">
        <w:rPr>
          <w:color w:val="000000" w:themeColor="text1"/>
          <w:sz w:val="24"/>
          <w:szCs w:val="24"/>
        </w:rPr>
        <w:t>, a osobito u slučajevima:</w:t>
      </w:r>
    </w:p>
    <w:p w14:paraId="17E5184D" w14:textId="77777777" w:rsidR="00980A12" w:rsidRPr="00AB7DA6" w:rsidRDefault="00980A12" w:rsidP="004323C4">
      <w:pPr>
        <w:shd w:val="clear" w:color="auto" w:fill="FFFFFF"/>
        <w:spacing w:before="14" w:line="283" w:lineRule="exact"/>
        <w:ind w:left="31" w:right="31" w:firstLine="718"/>
        <w:jc w:val="both"/>
        <w:rPr>
          <w:color w:val="000000" w:themeColor="text1"/>
          <w:sz w:val="24"/>
          <w:szCs w:val="24"/>
        </w:rPr>
      </w:pPr>
    </w:p>
    <w:tbl>
      <w:tblPr>
        <w:tblStyle w:val="Reetkatablice"/>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805"/>
        <w:gridCol w:w="1984"/>
      </w:tblGrid>
      <w:tr w:rsidR="00AB7DA6" w:rsidRPr="00AB7DA6" w14:paraId="17E51850" w14:textId="77777777" w:rsidTr="00C60619">
        <w:trPr>
          <w:jc w:val="center"/>
        </w:trPr>
        <w:tc>
          <w:tcPr>
            <w:tcW w:w="6805" w:type="dxa"/>
          </w:tcPr>
          <w:p w14:paraId="17E5184E" w14:textId="77777777" w:rsidR="00980A12" w:rsidRPr="00AB7DA6" w:rsidRDefault="00980A12" w:rsidP="00980A12">
            <w:pPr>
              <w:pStyle w:val="Tijeloteksta"/>
              <w:numPr>
                <w:ilvl w:val="0"/>
                <w:numId w:val="14"/>
              </w:numPr>
              <w:suppressAutoHyphens/>
              <w:ind w:left="164" w:hanging="164"/>
              <w:rPr>
                <w:rFonts w:ascii="Times New Roman" w:hAnsi="Times New Roman"/>
                <w:bCs/>
                <w:color w:val="000000" w:themeColor="text1"/>
                <w:lang w:val="hr-HR"/>
              </w:rPr>
            </w:pPr>
            <w:r w:rsidRPr="00AB7DA6">
              <w:rPr>
                <w:rFonts w:ascii="Times New Roman" w:hAnsi="Times New Roman"/>
                <w:bCs/>
                <w:color w:val="000000" w:themeColor="text1"/>
                <w:lang w:val="hr-HR"/>
              </w:rPr>
              <w:t>sklapanja braka</w:t>
            </w:r>
          </w:p>
        </w:tc>
        <w:tc>
          <w:tcPr>
            <w:tcW w:w="1984" w:type="dxa"/>
          </w:tcPr>
          <w:p w14:paraId="17E5184F" w14:textId="39F636BC" w:rsidR="00980A12" w:rsidRPr="00AB7DA6" w:rsidRDefault="00D8590F" w:rsidP="00C60619">
            <w:pPr>
              <w:pStyle w:val="Tijeloteksta"/>
              <w:rPr>
                <w:rFonts w:ascii="Times New Roman" w:hAnsi="Times New Roman"/>
                <w:bCs/>
                <w:color w:val="000000" w:themeColor="text1"/>
                <w:lang w:val="hr-HR"/>
              </w:rPr>
            </w:pPr>
            <w:r>
              <w:rPr>
                <w:rFonts w:ascii="Times New Roman" w:hAnsi="Times New Roman"/>
                <w:bCs/>
                <w:color w:val="000000" w:themeColor="text1"/>
                <w:lang w:val="hr-HR"/>
              </w:rPr>
              <w:t>3</w:t>
            </w:r>
            <w:r w:rsidR="00980A12" w:rsidRPr="00AB7DA6">
              <w:rPr>
                <w:rFonts w:ascii="Times New Roman" w:hAnsi="Times New Roman"/>
                <w:bCs/>
                <w:color w:val="000000" w:themeColor="text1"/>
                <w:lang w:val="hr-HR"/>
              </w:rPr>
              <w:t xml:space="preserve"> radn</w:t>
            </w:r>
            <w:r>
              <w:rPr>
                <w:rFonts w:ascii="Times New Roman" w:hAnsi="Times New Roman"/>
                <w:bCs/>
                <w:color w:val="000000" w:themeColor="text1"/>
                <w:lang w:val="hr-HR"/>
              </w:rPr>
              <w:t>a</w:t>
            </w:r>
            <w:r w:rsidR="00980A12" w:rsidRPr="00AB7DA6">
              <w:rPr>
                <w:rFonts w:ascii="Times New Roman" w:hAnsi="Times New Roman"/>
                <w:bCs/>
                <w:color w:val="000000" w:themeColor="text1"/>
                <w:lang w:val="hr-HR"/>
              </w:rPr>
              <w:t xml:space="preserve"> dana</w:t>
            </w:r>
          </w:p>
        </w:tc>
      </w:tr>
      <w:tr w:rsidR="00AB7DA6" w:rsidRPr="00AB7DA6" w14:paraId="17E51853" w14:textId="77777777" w:rsidTr="00C60619">
        <w:trPr>
          <w:jc w:val="center"/>
        </w:trPr>
        <w:tc>
          <w:tcPr>
            <w:tcW w:w="6805" w:type="dxa"/>
          </w:tcPr>
          <w:p w14:paraId="17E51851" w14:textId="77777777" w:rsidR="00980A12" w:rsidRPr="00AB7DA6" w:rsidRDefault="00980A12" w:rsidP="00980A12">
            <w:pPr>
              <w:pStyle w:val="Tijeloteksta"/>
              <w:numPr>
                <w:ilvl w:val="0"/>
                <w:numId w:val="14"/>
              </w:numPr>
              <w:suppressAutoHyphens/>
              <w:ind w:left="164" w:hanging="164"/>
              <w:rPr>
                <w:rFonts w:ascii="Times New Roman" w:hAnsi="Times New Roman"/>
                <w:bCs/>
                <w:color w:val="000000" w:themeColor="text1"/>
                <w:lang w:val="hr-HR"/>
              </w:rPr>
            </w:pPr>
            <w:r w:rsidRPr="00AB7DA6">
              <w:rPr>
                <w:rFonts w:ascii="Times New Roman" w:hAnsi="Times New Roman"/>
                <w:bCs/>
                <w:color w:val="000000" w:themeColor="text1"/>
                <w:lang w:val="hr-HR"/>
              </w:rPr>
              <w:t>rođenja djeteta</w:t>
            </w:r>
          </w:p>
        </w:tc>
        <w:tc>
          <w:tcPr>
            <w:tcW w:w="1984" w:type="dxa"/>
          </w:tcPr>
          <w:p w14:paraId="17E51852" w14:textId="36A0117B" w:rsidR="00980A12" w:rsidRPr="00AB7DA6" w:rsidRDefault="00D8590F" w:rsidP="00C60619">
            <w:pPr>
              <w:pStyle w:val="Tijeloteksta"/>
              <w:rPr>
                <w:rFonts w:ascii="Times New Roman" w:hAnsi="Times New Roman"/>
                <w:bCs/>
                <w:color w:val="000000" w:themeColor="text1"/>
                <w:lang w:val="hr-HR"/>
              </w:rPr>
            </w:pPr>
            <w:r>
              <w:rPr>
                <w:rFonts w:ascii="Times New Roman" w:hAnsi="Times New Roman"/>
                <w:bCs/>
                <w:color w:val="000000" w:themeColor="text1"/>
                <w:lang w:val="hr-HR"/>
              </w:rPr>
              <w:t xml:space="preserve">3 </w:t>
            </w:r>
            <w:r w:rsidR="00965BAC" w:rsidRPr="00AB7DA6">
              <w:rPr>
                <w:rFonts w:ascii="Times New Roman" w:hAnsi="Times New Roman"/>
                <w:bCs/>
                <w:color w:val="000000" w:themeColor="text1"/>
                <w:lang w:val="hr-HR"/>
              </w:rPr>
              <w:t>radn</w:t>
            </w:r>
            <w:r>
              <w:rPr>
                <w:rFonts w:ascii="Times New Roman" w:hAnsi="Times New Roman"/>
                <w:bCs/>
                <w:color w:val="000000" w:themeColor="text1"/>
                <w:lang w:val="hr-HR"/>
              </w:rPr>
              <w:t>a</w:t>
            </w:r>
            <w:r w:rsidR="00980A12" w:rsidRPr="00AB7DA6">
              <w:rPr>
                <w:rFonts w:ascii="Times New Roman" w:hAnsi="Times New Roman"/>
                <w:bCs/>
                <w:color w:val="000000" w:themeColor="text1"/>
                <w:lang w:val="hr-HR"/>
              </w:rPr>
              <w:t xml:space="preserve"> dana</w:t>
            </w:r>
          </w:p>
        </w:tc>
      </w:tr>
      <w:tr w:rsidR="00AB7DA6" w:rsidRPr="00AB7DA6" w14:paraId="17E51856" w14:textId="77777777" w:rsidTr="00C60619">
        <w:trPr>
          <w:jc w:val="center"/>
        </w:trPr>
        <w:tc>
          <w:tcPr>
            <w:tcW w:w="6805" w:type="dxa"/>
          </w:tcPr>
          <w:p w14:paraId="17E51854" w14:textId="025555E8" w:rsidR="00980A12" w:rsidRPr="00AB7DA6" w:rsidRDefault="00980A12" w:rsidP="00980A12">
            <w:pPr>
              <w:pStyle w:val="Tijeloteksta"/>
              <w:numPr>
                <w:ilvl w:val="0"/>
                <w:numId w:val="14"/>
              </w:numPr>
              <w:suppressAutoHyphens/>
              <w:ind w:left="164" w:hanging="164"/>
              <w:rPr>
                <w:rFonts w:ascii="Times New Roman" w:hAnsi="Times New Roman"/>
                <w:bCs/>
                <w:color w:val="000000" w:themeColor="text1"/>
                <w:lang w:val="hr-HR"/>
              </w:rPr>
            </w:pPr>
            <w:r w:rsidRPr="00AB7DA6">
              <w:rPr>
                <w:rFonts w:ascii="Times New Roman" w:hAnsi="Times New Roman"/>
                <w:bCs/>
                <w:color w:val="000000" w:themeColor="text1"/>
                <w:lang w:val="hr-HR"/>
              </w:rPr>
              <w:t>smrti supružnika</w:t>
            </w:r>
            <w:r w:rsidR="0076218B">
              <w:rPr>
                <w:rFonts w:ascii="Times New Roman" w:hAnsi="Times New Roman"/>
                <w:bCs/>
                <w:color w:val="000000" w:themeColor="text1"/>
                <w:lang w:val="hr-HR"/>
              </w:rPr>
              <w:t>, osobe koja s radnikom živi u izvanbračnoj zajednici</w:t>
            </w:r>
            <w:r w:rsidR="009D7B27">
              <w:rPr>
                <w:rFonts w:ascii="Times New Roman" w:hAnsi="Times New Roman"/>
                <w:bCs/>
                <w:color w:val="000000" w:themeColor="text1"/>
                <w:lang w:val="hr-HR"/>
              </w:rPr>
              <w:t xml:space="preserve">, životnom partnerstvu ili </w:t>
            </w:r>
            <w:r w:rsidR="00386C77">
              <w:rPr>
                <w:rFonts w:ascii="Times New Roman" w:hAnsi="Times New Roman"/>
                <w:bCs/>
                <w:color w:val="000000" w:themeColor="text1"/>
                <w:lang w:val="hr-HR"/>
              </w:rPr>
              <w:t>neformalnom životnom partnerstvu</w:t>
            </w:r>
            <w:r w:rsidRPr="00AB7DA6">
              <w:rPr>
                <w:rFonts w:ascii="Times New Roman" w:hAnsi="Times New Roman"/>
                <w:bCs/>
                <w:color w:val="000000" w:themeColor="text1"/>
                <w:lang w:val="hr-HR"/>
              </w:rPr>
              <w:t>, djeteta, roditelja</w:t>
            </w:r>
          </w:p>
        </w:tc>
        <w:tc>
          <w:tcPr>
            <w:tcW w:w="1984" w:type="dxa"/>
          </w:tcPr>
          <w:p w14:paraId="17E51855" w14:textId="69694DD3" w:rsidR="00980A12" w:rsidRPr="00AB7DA6" w:rsidRDefault="00D8590F" w:rsidP="00C60619">
            <w:pPr>
              <w:pStyle w:val="Tijeloteksta"/>
              <w:rPr>
                <w:rFonts w:ascii="Times New Roman" w:hAnsi="Times New Roman"/>
                <w:bCs/>
                <w:color w:val="000000" w:themeColor="text1"/>
                <w:lang w:val="hr-HR"/>
              </w:rPr>
            </w:pPr>
            <w:r>
              <w:rPr>
                <w:rFonts w:ascii="Times New Roman" w:hAnsi="Times New Roman"/>
                <w:bCs/>
                <w:color w:val="000000" w:themeColor="text1"/>
                <w:lang w:val="hr-HR"/>
              </w:rPr>
              <w:t>3</w:t>
            </w:r>
            <w:r w:rsidR="00980A12" w:rsidRPr="00AB7DA6">
              <w:rPr>
                <w:rFonts w:ascii="Times New Roman" w:hAnsi="Times New Roman"/>
                <w:bCs/>
                <w:color w:val="000000" w:themeColor="text1"/>
                <w:lang w:val="hr-HR"/>
              </w:rPr>
              <w:t xml:space="preserve"> rad</w:t>
            </w:r>
            <w:r>
              <w:rPr>
                <w:rFonts w:ascii="Times New Roman" w:hAnsi="Times New Roman"/>
                <w:bCs/>
                <w:color w:val="000000" w:themeColor="text1"/>
                <w:lang w:val="hr-HR"/>
              </w:rPr>
              <w:t>na</w:t>
            </w:r>
            <w:r w:rsidR="00980A12" w:rsidRPr="00AB7DA6">
              <w:rPr>
                <w:rFonts w:ascii="Times New Roman" w:hAnsi="Times New Roman"/>
                <w:bCs/>
                <w:color w:val="000000" w:themeColor="text1"/>
                <w:lang w:val="hr-HR"/>
              </w:rPr>
              <w:t xml:space="preserve"> dana</w:t>
            </w:r>
          </w:p>
        </w:tc>
      </w:tr>
      <w:tr w:rsidR="00AB7DA6" w:rsidRPr="00AB7DA6" w14:paraId="17E51859" w14:textId="77777777" w:rsidTr="00C60619">
        <w:trPr>
          <w:jc w:val="center"/>
        </w:trPr>
        <w:tc>
          <w:tcPr>
            <w:tcW w:w="6805" w:type="dxa"/>
          </w:tcPr>
          <w:p w14:paraId="17E51857" w14:textId="77777777" w:rsidR="00980A12" w:rsidRPr="002D42BD" w:rsidRDefault="00980A12" w:rsidP="00980A12">
            <w:pPr>
              <w:pStyle w:val="Tijeloteksta"/>
              <w:numPr>
                <w:ilvl w:val="0"/>
                <w:numId w:val="14"/>
              </w:numPr>
              <w:tabs>
                <w:tab w:val="left" w:pos="5670"/>
              </w:tabs>
              <w:suppressAutoHyphens/>
              <w:ind w:left="164" w:hanging="164"/>
              <w:jc w:val="left"/>
              <w:rPr>
                <w:rFonts w:ascii="Times New Roman" w:hAnsi="Times New Roman"/>
                <w:bCs/>
                <w:lang w:val="hr-HR"/>
              </w:rPr>
            </w:pPr>
            <w:r w:rsidRPr="002D42BD">
              <w:rPr>
                <w:rFonts w:ascii="Times New Roman" w:hAnsi="Times New Roman"/>
                <w:bCs/>
                <w:lang w:val="hr-HR"/>
              </w:rPr>
              <w:t>smrti roditelja supružnika, djedova, baka i unuka, braće i sestara</w:t>
            </w:r>
          </w:p>
        </w:tc>
        <w:tc>
          <w:tcPr>
            <w:tcW w:w="1984" w:type="dxa"/>
          </w:tcPr>
          <w:p w14:paraId="17E51858" w14:textId="5F729621" w:rsidR="00980A12" w:rsidRPr="002D42BD" w:rsidRDefault="002D42BD" w:rsidP="00C60619">
            <w:pPr>
              <w:pStyle w:val="Tijeloteksta"/>
              <w:rPr>
                <w:rFonts w:ascii="Times New Roman" w:hAnsi="Times New Roman"/>
                <w:bCs/>
                <w:lang w:val="hr-HR"/>
              </w:rPr>
            </w:pPr>
            <w:r w:rsidRPr="002D42BD">
              <w:rPr>
                <w:rFonts w:ascii="Times New Roman" w:hAnsi="Times New Roman"/>
                <w:bCs/>
                <w:lang w:val="hr-HR"/>
              </w:rPr>
              <w:t>1</w:t>
            </w:r>
            <w:r w:rsidR="00980A12" w:rsidRPr="002D42BD">
              <w:rPr>
                <w:rFonts w:ascii="Times New Roman" w:hAnsi="Times New Roman"/>
                <w:bCs/>
                <w:lang w:val="hr-HR"/>
              </w:rPr>
              <w:t xml:space="preserve"> radn</w:t>
            </w:r>
            <w:r w:rsidRPr="002D42BD">
              <w:rPr>
                <w:rFonts w:ascii="Times New Roman" w:hAnsi="Times New Roman"/>
                <w:bCs/>
                <w:lang w:val="hr-HR"/>
              </w:rPr>
              <w:t>i</w:t>
            </w:r>
            <w:r w:rsidR="00980A12" w:rsidRPr="002D42BD">
              <w:rPr>
                <w:rFonts w:ascii="Times New Roman" w:hAnsi="Times New Roman"/>
                <w:bCs/>
                <w:lang w:val="hr-HR"/>
              </w:rPr>
              <w:t xml:space="preserve"> dan</w:t>
            </w:r>
          </w:p>
        </w:tc>
      </w:tr>
      <w:tr w:rsidR="00AB7DA6" w:rsidRPr="00AB7DA6" w14:paraId="17E5185F" w14:textId="77777777" w:rsidTr="00C60619">
        <w:trPr>
          <w:jc w:val="center"/>
        </w:trPr>
        <w:tc>
          <w:tcPr>
            <w:tcW w:w="6805" w:type="dxa"/>
          </w:tcPr>
          <w:p w14:paraId="17E5185D" w14:textId="1757E773" w:rsidR="00980A12" w:rsidRPr="00AB7DA6" w:rsidRDefault="00980A12" w:rsidP="00980A12">
            <w:pPr>
              <w:pStyle w:val="Tijeloteksta"/>
              <w:numPr>
                <w:ilvl w:val="0"/>
                <w:numId w:val="14"/>
              </w:numPr>
              <w:tabs>
                <w:tab w:val="left" w:pos="5387"/>
              </w:tabs>
              <w:suppressAutoHyphens/>
              <w:ind w:left="164" w:hanging="164"/>
              <w:jc w:val="left"/>
              <w:rPr>
                <w:rFonts w:ascii="Times New Roman" w:hAnsi="Times New Roman"/>
                <w:bCs/>
                <w:color w:val="000000" w:themeColor="text1"/>
                <w:lang w:val="hr-HR"/>
              </w:rPr>
            </w:pPr>
            <w:r w:rsidRPr="00AB7DA6">
              <w:rPr>
                <w:rFonts w:ascii="Times New Roman" w:hAnsi="Times New Roman"/>
                <w:bCs/>
                <w:color w:val="000000" w:themeColor="text1"/>
                <w:lang w:val="hr-HR"/>
              </w:rPr>
              <w:t xml:space="preserve">obrazovanje i usavršavanje </w:t>
            </w:r>
            <w:r w:rsidR="00D8590F">
              <w:rPr>
                <w:rFonts w:ascii="Times New Roman" w:hAnsi="Times New Roman"/>
                <w:bCs/>
                <w:color w:val="000000" w:themeColor="text1"/>
                <w:lang w:val="hr-HR"/>
              </w:rPr>
              <w:t>te obrazovanje za potrebe radničkog vijeća ili sindikalnog rada</w:t>
            </w:r>
          </w:p>
        </w:tc>
        <w:tc>
          <w:tcPr>
            <w:tcW w:w="1984" w:type="dxa"/>
          </w:tcPr>
          <w:p w14:paraId="17E5185E" w14:textId="77777777" w:rsidR="00980A12" w:rsidRPr="00AB7DA6" w:rsidRDefault="00980A12" w:rsidP="00C60619">
            <w:pPr>
              <w:pStyle w:val="Tijeloteksta"/>
              <w:rPr>
                <w:rFonts w:ascii="Times New Roman" w:hAnsi="Times New Roman"/>
                <w:bCs/>
                <w:color w:val="000000" w:themeColor="text1"/>
                <w:lang w:val="hr-HR"/>
              </w:rPr>
            </w:pPr>
            <w:r w:rsidRPr="00AB7DA6">
              <w:rPr>
                <w:rFonts w:ascii="Times New Roman" w:hAnsi="Times New Roman"/>
                <w:bCs/>
                <w:color w:val="000000" w:themeColor="text1"/>
                <w:lang w:val="hr-HR"/>
              </w:rPr>
              <w:t>do 5 radnih dana</w:t>
            </w:r>
          </w:p>
        </w:tc>
      </w:tr>
      <w:tr w:rsidR="00AB7DA6" w:rsidRPr="00AB7DA6" w14:paraId="17E51862" w14:textId="77777777" w:rsidTr="00C60619">
        <w:trPr>
          <w:jc w:val="center"/>
        </w:trPr>
        <w:tc>
          <w:tcPr>
            <w:tcW w:w="6805" w:type="dxa"/>
          </w:tcPr>
          <w:p w14:paraId="17E51860" w14:textId="3559786B" w:rsidR="00980A12" w:rsidRPr="00AB7DA6" w:rsidRDefault="00980A12" w:rsidP="00980A12">
            <w:pPr>
              <w:pStyle w:val="Tijeloteksta"/>
              <w:numPr>
                <w:ilvl w:val="0"/>
                <w:numId w:val="14"/>
              </w:numPr>
              <w:tabs>
                <w:tab w:val="left" w:pos="5387"/>
              </w:tabs>
              <w:suppressAutoHyphens/>
              <w:ind w:left="164" w:hanging="164"/>
              <w:jc w:val="left"/>
              <w:rPr>
                <w:rFonts w:ascii="Times New Roman" w:hAnsi="Times New Roman"/>
                <w:bCs/>
                <w:color w:val="000000" w:themeColor="text1"/>
                <w:lang w:val="hr-HR"/>
              </w:rPr>
            </w:pPr>
            <w:r w:rsidRPr="00AB7DA6">
              <w:rPr>
                <w:rFonts w:ascii="Times New Roman" w:hAnsi="Times New Roman"/>
                <w:bCs/>
                <w:color w:val="000000" w:themeColor="text1"/>
                <w:lang w:val="hr-HR"/>
              </w:rPr>
              <w:t xml:space="preserve">teške bolesti člana uže obitelji </w:t>
            </w:r>
            <w:r w:rsidR="00EF2220">
              <w:rPr>
                <w:rFonts w:ascii="Times New Roman" w:hAnsi="Times New Roman"/>
                <w:bCs/>
                <w:color w:val="000000" w:themeColor="text1"/>
                <w:lang w:val="hr-HR"/>
              </w:rPr>
              <w:t>sukladno zakonu</w:t>
            </w:r>
            <w:r w:rsidR="00D8590F">
              <w:rPr>
                <w:rFonts w:ascii="Times New Roman" w:hAnsi="Times New Roman"/>
                <w:bCs/>
                <w:color w:val="000000" w:themeColor="text1"/>
                <w:lang w:val="hr-HR"/>
              </w:rPr>
              <w:t xml:space="preserve"> ( Tešku bolest radnik mora dokazati temeljem liječničke dokumentacije)</w:t>
            </w:r>
          </w:p>
        </w:tc>
        <w:tc>
          <w:tcPr>
            <w:tcW w:w="1984" w:type="dxa"/>
          </w:tcPr>
          <w:p w14:paraId="17E51861" w14:textId="77777777" w:rsidR="00980A12" w:rsidRPr="00AB7DA6" w:rsidRDefault="00965BAC" w:rsidP="00C60619">
            <w:pPr>
              <w:pStyle w:val="Tijeloteksta"/>
              <w:rPr>
                <w:rFonts w:ascii="Times New Roman" w:hAnsi="Times New Roman"/>
                <w:bCs/>
                <w:color w:val="000000" w:themeColor="text1"/>
                <w:lang w:val="hr-HR"/>
              </w:rPr>
            </w:pPr>
            <w:r w:rsidRPr="00AB7DA6">
              <w:rPr>
                <w:rFonts w:ascii="Times New Roman" w:hAnsi="Times New Roman"/>
                <w:bCs/>
                <w:color w:val="000000" w:themeColor="text1"/>
                <w:lang w:val="hr-HR"/>
              </w:rPr>
              <w:t>do 3</w:t>
            </w:r>
            <w:r w:rsidR="00980A12" w:rsidRPr="00AB7DA6">
              <w:rPr>
                <w:rFonts w:ascii="Times New Roman" w:hAnsi="Times New Roman"/>
                <w:bCs/>
                <w:color w:val="000000" w:themeColor="text1"/>
                <w:lang w:val="hr-HR"/>
              </w:rPr>
              <w:t xml:space="preserve"> radna dana</w:t>
            </w:r>
          </w:p>
        </w:tc>
      </w:tr>
    </w:tbl>
    <w:p w14:paraId="17E51869" w14:textId="77777777" w:rsidR="00D14FC4" w:rsidRPr="00D8590F" w:rsidRDefault="00D14FC4" w:rsidP="00980A12">
      <w:pPr>
        <w:pStyle w:val="Tijeloteksta"/>
        <w:ind w:firstLine="720"/>
        <w:rPr>
          <w:rFonts w:ascii="Times New Roman" w:hAnsi="Times New Roman"/>
          <w:color w:val="FF0000"/>
          <w:szCs w:val="24"/>
          <w:lang w:val="hr-HR"/>
        </w:rPr>
      </w:pPr>
    </w:p>
    <w:p w14:paraId="17E5186A" w14:textId="77777777" w:rsidR="00980A12" w:rsidRPr="00AB7DA6" w:rsidRDefault="004323C4" w:rsidP="00543F3C">
      <w:pPr>
        <w:pStyle w:val="Tijeloteksta"/>
        <w:spacing w:before="14" w:line="283" w:lineRule="exact"/>
        <w:ind w:left="31" w:right="31" w:firstLine="718"/>
        <w:rPr>
          <w:rFonts w:ascii="Times New Roman" w:hAnsi="Times New Roman"/>
          <w:color w:val="000000" w:themeColor="text1"/>
          <w:szCs w:val="24"/>
          <w:lang w:val="hr-HR"/>
        </w:rPr>
      </w:pPr>
      <w:r w:rsidRPr="00AB7DA6">
        <w:rPr>
          <w:rFonts w:ascii="Times New Roman" w:hAnsi="Times New Roman"/>
          <w:color w:val="000000" w:themeColor="text1"/>
          <w:szCs w:val="24"/>
          <w:lang w:val="hr-HR"/>
        </w:rPr>
        <w:t xml:space="preserve">Radniku se plaćeni dopust iz ovog članka </w:t>
      </w:r>
      <w:r w:rsidR="00980A12" w:rsidRPr="00AB7DA6">
        <w:rPr>
          <w:rFonts w:ascii="Times New Roman" w:hAnsi="Times New Roman"/>
          <w:color w:val="000000" w:themeColor="text1"/>
          <w:szCs w:val="24"/>
          <w:lang w:val="hr-HR"/>
        </w:rPr>
        <w:t xml:space="preserve">Poslodavac </w:t>
      </w:r>
      <w:r w:rsidRPr="00AB7DA6">
        <w:rPr>
          <w:rFonts w:ascii="Times New Roman" w:hAnsi="Times New Roman"/>
          <w:color w:val="000000" w:themeColor="text1"/>
          <w:szCs w:val="24"/>
          <w:lang w:val="hr-HR"/>
        </w:rPr>
        <w:t>odobrava</w:t>
      </w:r>
      <w:r w:rsidR="00980A12" w:rsidRPr="00AB7DA6">
        <w:rPr>
          <w:rFonts w:ascii="Times New Roman" w:hAnsi="Times New Roman"/>
          <w:color w:val="000000" w:themeColor="text1"/>
          <w:szCs w:val="24"/>
          <w:lang w:val="hr-HR"/>
        </w:rPr>
        <w:t xml:space="preserve"> Odlukom</w:t>
      </w:r>
      <w:r w:rsidRPr="00AB7DA6">
        <w:rPr>
          <w:rFonts w:ascii="Times New Roman" w:hAnsi="Times New Roman"/>
          <w:color w:val="000000" w:themeColor="text1"/>
          <w:szCs w:val="24"/>
          <w:lang w:val="hr-HR"/>
        </w:rPr>
        <w:t xml:space="preserve"> na njegov osobni pisani zahtjev, koji je dužan obrazložiti, tj. navesti razloge, a na zahtjev </w:t>
      </w:r>
      <w:r w:rsidR="00980A12" w:rsidRPr="00AB7DA6">
        <w:rPr>
          <w:rFonts w:ascii="Times New Roman" w:hAnsi="Times New Roman"/>
          <w:color w:val="000000" w:themeColor="text1"/>
          <w:szCs w:val="24"/>
          <w:lang w:val="hr-HR"/>
        </w:rPr>
        <w:t>P</w:t>
      </w:r>
      <w:r w:rsidRPr="00AB7DA6">
        <w:rPr>
          <w:rFonts w:ascii="Times New Roman" w:hAnsi="Times New Roman"/>
          <w:color w:val="000000" w:themeColor="text1"/>
          <w:szCs w:val="24"/>
          <w:lang w:val="hr-HR"/>
        </w:rPr>
        <w:t xml:space="preserve">oslodavca i dokumentirati.    </w:t>
      </w:r>
    </w:p>
    <w:p w14:paraId="17E5186B" w14:textId="77777777" w:rsidR="00673718" w:rsidRPr="00AB7DA6" w:rsidRDefault="00673718" w:rsidP="00543F3C">
      <w:pPr>
        <w:shd w:val="clear" w:color="auto" w:fill="FFFFFF"/>
        <w:spacing w:before="14" w:line="283" w:lineRule="exact"/>
        <w:ind w:left="31" w:right="31" w:firstLine="718"/>
        <w:jc w:val="both"/>
        <w:rPr>
          <w:color w:val="000000" w:themeColor="text1"/>
          <w:sz w:val="24"/>
          <w:szCs w:val="24"/>
        </w:rPr>
      </w:pPr>
    </w:p>
    <w:p w14:paraId="17E5186C" w14:textId="77777777" w:rsidR="00BB057B" w:rsidRPr="00AB7DA6" w:rsidRDefault="00BB057B" w:rsidP="004323C4">
      <w:pPr>
        <w:shd w:val="clear" w:color="auto" w:fill="FFFFFF"/>
        <w:jc w:val="center"/>
        <w:rPr>
          <w:b/>
          <w:bCs/>
          <w:color w:val="000000" w:themeColor="text1"/>
          <w:sz w:val="24"/>
          <w:szCs w:val="24"/>
        </w:rPr>
      </w:pPr>
    </w:p>
    <w:p w14:paraId="17E5186D" w14:textId="427A1960" w:rsidR="004323C4" w:rsidRPr="00AB7DA6" w:rsidRDefault="004C6CCE" w:rsidP="004323C4">
      <w:pPr>
        <w:shd w:val="clear" w:color="auto" w:fill="FFFFFF"/>
        <w:jc w:val="center"/>
        <w:rPr>
          <w:b/>
          <w:bCs/>
          <w:color w:val="000000" w:themeColor="text1"/>
          <w:sz w:val="24"/>
          <w:szCs w:val="24"/>
        </w:rPr>
      </w:pPr>
      <w:r w:rsidRPr="00AB7DA6">
        <w:rPr>
          <w:b/>
          <w:bCs/>
          <w:color w:val="000000" w:themeColor="text1"/>
          <w:sz w:val="24"/>
          <w:szCs w:val="24"/>
        </w:rPr>
        <w:lastRenderedPageBreak/>
        <w:t xml:space="preserve">Članak </w:t>
      </w:r>
      <w:r w:rsidR="00C57A17">
        <w:rPr>
          <w:b/>
          <w:bCs/>
          <w:color w:val="000000" w:themeColor="text1"/>
          <w:sz w:val="24"/>
          <w:szCs w:val="24"/>
        </w:rPr>
        <w:t>44</w:t>
      </w:r>
      <w:r w:rsidR="004323C4" w:rsidRPr="00AB7DA6">
        <w:rPr>
          <w:b/>
          <w:bCs/>
          <w:color w:val="000000" w:themeColor="text1"/>
          <w:sz w:val="24"/>
          <w:szCs w:val="24"/>
        </w:rPr>
        <w:t>.</w:t>
      </w:r>
    </w:p>
    <w:p w14:paraId="17E5186E" w14:textId="3B69874B" w:rsidR="004323C4" w:rsidRDefault="004323C4" w:rsidP="004323C4">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 xml:space="preserve">Darivatelji krvi za </w:t>
      </w:r>
      <w:r w:rsidR="00860ADB" w:rsidRPr="00AB7DA6">
        <w:rPr>
          <w:color w:val="000000" w:themeColor="text1"/>
          <w:sz w:val="24"/>
          <w:szCs w:val="24"/>
        </w:rPr>
        <w:t>svako darivanje imaju pravo na jedan</w:t>
      </w:r>
      <w:r w:rsidRPr="00AB7DA6">
        <w:rPr>
          <w:color w:val="000000" w:themeColor="text1"/>
          <w:sz w:val="24"/>
          <w:szCs w:val="24"/>
        </w:rPr>
        <w:t xml:space="preserve"> radni dan plaćenog dopusta </w:t>
      </w:r>
      <w:r w:rsidR="00860ADB" w:rsidRPr="00AB7DA6">
        <w:rPr>
          <w:color w:val="000000" w:themeColor="text1"/>
          <w:sz w:val="24"/>
          <w:szCs w:val="24"/>
        </w:rPr>
        <w:t xml:space="preserve">koji se koristi </w:t>
      </w:r>
      <w:r w:rsidR="00CF5519">
        <w:rPr>
          <w:bCs/>
          <w:color w:val="000000" w:themeColor="text1"/>
          <w:sz w:val="24"/>
        </w:rPr>
        <w:t>na dan darivanja krvi ili prvi idući radni dan</w:t>
      </w:r>
      <w:r w:rsidR="00673718" w:rsidRPr="00AB7DA6">
        <w:rPr>
          <w:color w:val="000000" w:themeColor="text1"/>
          <w:sz w:val="24"/>
          <w:szCs w:val="24"/>
        </w:rPr>
        <w:t>.</w:t>
      </w:r>
      <w:r w:rsidR="00292986">
        <w:rPr>
          <w:color w:val="000000" w:themeColor="text1"/>
          <w:sz w:val="24"/>
          <w:szCs w:val="24"/>
        </w:rPr>
        <w:t xml:space="preserve"> Ukoliko krv daruju u radnom vremenu,</w:t>
      </w:r>
      <w:r w:rsidR="00D8590F">
        <w:rPr>
          <w:color w:val="000000" w:themeColor="text1"/>
          <w:sz w:val="24"/>
          <w:szCs w:val="24"/>
        </w:rPr>
        <w:t xml:space="preserve"> </w:t>
      </w:r>
      <w:r w:rsidR="000D242B">
        <w:rPr>
          <w:color w:val="000000" w:themeColor="text1"/>
          <w:sz w:val="24"/>
          <w:szCs w:val="24"/>
        </w:rPr>
        <w:t xml:space="preserve">plaćeni </w:t>
      </w:r>
      <w:r w:rsidR="00F5751F">
        <w:rPr>
          <w:color w:val="000000" w:themeColor="text1"/>
          <w:sz w:val="24"/>
          <w:szCs w:val="24"/>
        </w:rPr>
        <w:t xml:space="preserve">dopust im se odobrava na dan darivanja krvi. </w:t>
      </w:r>
    </w:p>
    <w:p w14:paraId="682ED79A" w14:textId="74D6E36A" w:rsidR="008D529C" w:rsidRPr="00AB7DA6" w:rsidRDefault="008D529C" w:rsidP="004323C4">
      <w:pPr>
        <w:shd w:val="clear" w:color="auto" w:fill="FFFFFF"/>
        <w:spacing w:before="14" w:line="283" w:lineRule="exact"/>
        <w:ind w:left="31" w:right="31" w:firstLine="718"/>
        <w:jc w:val="both"/>
        <w:rPr>
          <w:color w:val="000000" w:themeColor="text1"/>
          <w:sz w:val="24"/>
          <w:szCs w:val="24"/>
        </w:rPr>
      </w:pPr>
      <w:r>
        <w:rPr>
          <w:color w:val="000000" w:themeColor="text1"/>
          <w:sz w:val="24"/>
          <w:szCs w:val="24"/>
        </w:rPr>
        <w:t>O namjeri darivanja krvi radnik je dužan,</w:t>
      </w:r>
      <w:r w:rsidR="002D42BD">
        <w:rPr>
          <w:color w:val="000000" w:themeColor="text1"/>
          <w:sz w:val="24"/>
          <w:szCs w:val="24"/>
        </w:rPr>
        <w:t xml:space="preserve"> </w:t>
      </w:r>
      <w:r>
        <w:rPr>
          <w:color w:val="000000" w:themeColor="text1"/>
          <w:sz w:val="24"/>
          <w:szCs w:val="24"/>
        </w:rPr>
        <w:t xml:space="preserve">obavijestiti poslodavca najmanje tri dana unaprijed. </w:t>
      </w:r>
    </w:p>
    <w:p w14:paraId="17E5186F" w14:textId="77777777" w:rsidR="00965BAC" w:rsidRPr="00AB7DA6" w:rsidRDefault="00965BAC" w:rsidP="004323C4">
      <w:pPr>
        <w:shd w:val="clear" w:color="auto" w:fill="FFFFFF"/>
        <w:spacing w:before="14" w:line="283" w:lineRule="exact"/>
        <w:ind w:left="31" w:right="31" w:firstLine="718"/>
        <w:jc w:val="both"/>
        <w:rPr>
          <w:color w:val="000000" w:themeColor="text1"/>
          <w:sz w:val="24"/>
          <w:szCs w:val="24"/>
        </w:rPr>
      </w:pPr>
    </w:p>
    <w:p w14:paraId="17E51870" w14:textId="7C982787" w:rsidR="006C7CCF" w:rsidRPr="00AB7DA6" w:rsidRDefault="006C7CCF" w:rsidP="006C7CCF">
      <w:pPr>
        <w:shd w:val="clear" w:color="auto" w:fill="FFFFFF"/>
        <w:jc w:val="center"/>
        <w:rPr>
          <w:b/>
          <w:bCs/>
          <w:color w:val="000000" w:themeColor="text1"/>
          <w:sz w:val="24"/>
          <w:szCs w:val="24"/>
        </w:rPr>
      </w:pPr>
      <w:r w:rsidRPr="00AB7DA6">
        <w:rPr>
          <w:b/>
          <w:bCs/>
          <w:color w:val="000000" w:themeColor="text1"/>
          <w:sz w:val="24"/>
          <w:szCs w:val="24"/>
        </w:rPr>
        <w:t>Članak 4</w:t>
      </w:r>
      <w:r w:rsidR="00C57A17">
        <w:rPr>
          <w:b/>
          <w:bCs/>
          <w:color w:val="000000" w:themeColor="text1"/>
          <w:sz w:val="24"/>
          <w:szCs w:val="24"/>
        </w:rPr>
        <w:t>5</w:t>
      </w:r>
      <w:r w:rsidRPr="00AB7DA6">
        <w:rPr>
          <w:b/>
          <w:bCs/>
          <w:color w:val="000000" w:themeColor="text1"/>
          <w:sz w:val="24"/>
          <w:szCs w:val="24"/>
        </w:rPr>
        <w:t>.</w:t>
      </w:r>
    </w:p>
    <w:p w14:paraId="17E51871" w14:textId="77777777" w:rsidR="00965BAC" w:rsidRPr="00AB7DA6" w:rsidRDefault="00965BAC" w:rsidP="00FE3071">
      <w:pPr>
        <w:pStyle w:val="Tijeloteksta"/>
        <w:ind w:firstLine="720"/>
        <w:rPr>
          <w:rFonts w:ascii="Times New Roman" w:hAnsi="Times New Roman"/>
          <w:color w:val="000000" w:themeColor="text1"/>
          <w:szCs w:val="24"/>
          <w:lang w:val="hr-HR"/>
        </w:rPr>
      </w:pPr>
      <w:r w:rsidRPr="00AB7DA6">
        <w:rPr>
          <w:rFonts w:ascii="Times New Roman" w:hAnsi="Times New Roman"/>
          <w:color w:val="000000" w:themeColor="text1"/>
          <w:szCs w:val="24"/>
          <w:lang w:val="hr-HR"/>
        </w:rPr>
        <w:t xml:space="preserve">Radnik ne može ostvariti više </w:t>
      </w:r>
      <w:r w:rsidRPr="00A957BA">
        <w:rPr>
          <w:rFonts w:ascii="Times New Roman" w:hAnsi="Times New Roman"/>
          <w:szCs w:val="24"/>
          <w:lang w:val="hr-HR"/>
        </w:rPr>
        <w:t xml:space="preserve">od 10 (deset) radnih dana </w:t>
      </w:r>
      <w:r w:rsidRPr="00AB7DA6">
        <w:rPr>
          <w:rFonts w:ascii="Times New Roman" w:hAnsi="Times New Roman"/>
          <w:color w:val="000000" w:themeColor="text1"/>
          <w:szCs w:val="24"/>
          <w:lang w:val="hr-HR"/>
        </w:rPr>
        <w:t xml:space="preserve">plaćenog dopusta u tijeku iste kalendarske godine u slučaju ponovljene potrebe korištenja plaćenog dopusta iz </w:t>
      </w:r>
      <w:r w:rsidR="00A9215F" w:rsidRPr="00AB7DA6">
        <w:rPr>
          <w:rFonts w:ascii="Times New Roman" w:hAnsi="Times New Roman"/>
          <w:color w:val="000000" w:themeColor="text1"/>
          <w:szCs w:val="24"/>
          <w:lang w:val="hr-HR"/>
        </w:rPr>
        <w:t>članka 38. i 39</w:t>
      </w:r>
      <w:r w:rsidRPr="00AB7DA6">
        <w:rPr>
          <w:rFonts w:ascii="Times New Roman" w:hAnsi="Times New Roman"/>
          <w:color w:val="000000" w:themeColor="text1"/>
          <w:szCs w:val="24"/>
          <w:lang w:val="hr-HR"/>
        </w:rPr>
        <w:t>. ovog Pravilnika.</w:t>
      </w:r>
    </w:p>
    <w:p w14:paraId="17E51872" w14:textId="77777777" w:rsidR="004323C4" w:rsidRPr="00AB7DA6" w:rsidRDefault="004323C4" w:rsidP="004323C4">
      <w:pPr>
        <w:jc w:val="both"/>
        <w:rPr>
          <w:color w:val="000000" w:themeColor="text1"/>
          <w:sz w:val="24"/>
          <w:szCs w:val="24"/>
        </w:rPr>
      </w:pPr>
    </w:p>
    <w:p w14:paraId="17E51873" w14:textId="260F91EE" w:rsidR="004323C4" w:rsidRPr="00AB7DA6" w:rsidRDefault="00FD62F8" w:rsidP="004323C4">
      <w:pPr>
        <w:shd w:val="clear" w:color="auto" w:fill="FFFFFF"/>
        <w:jc w:val="center"/>
        <w:rPr>
          <w:bCs/>
          <w:color w:val="000000" w:themeColor="text1"/>
          <w:sz w:val="24"/>
          <w:szCs w:val="24"/>
        </w:rPr>
      </w:pPr>
      <w:r w:rsidRPr="00AB7DA6">
        <w:rPr>
          <w:b/>
          <w:bCs/>
          <w:color w:val="000000" w:themeColor="text1"/>
          <w:sz w:val="24"/>
          <w:szCs w:val="24"/>
        </w:rPr>
        <w:t>Članak</w:t>
      </w:r>
      <w:r w:rsidR="004C6CCE" w:rsidRPr="00AB7DA6">
        <w:rPr>
          <w:b/>
          <w:bCs/>
          <w:color w:val="000000" w:themeColor="text1"/>
          <w:sz w:val="24"/>
          <w:szCs w:val="24"/>
        </w:rPr>
        <w:t xml:space="preserve"> 4</w:t>
      </w:r>
      <w:r w:rsidR="00C57A17">
        <w:rPr>
          <w:b/>
          <w:bCs/>
          <w:color w:val="000000" w:themeColor="text1"/>
          <w:sz w:val="24"/>
          <w:szCs w:val="24"/>
        </w:rPr>
        <w:t>6</w:t>
      </w:r>
      <w:r w:rsidR="004323C4" w:rsidRPr="00AB7DA6">
        <w:rPr>
          <w:b/>
          <w:bCs/>
          <w:color w:val="000000" w:themeColor="text1"/>
          <w:sz w:val="24"/>
          <w:szCs w:val="24"/>
        </w:rPr>
        <w:t xml:space="preserve">. </w:t>
      </w:r>
    </w:p>
    <w:p w14:paraId="17E51874" w14:textId="77777777" w:rsidR="004323C4" w:rsidRPr="00AB7DA6" w:rsidRDefault="004323C4" w:rsidP="004323C4">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Radnik ima pravo na plaćeni dopust u slučaju njegovog upućivanja, od strane poslodavca na stručno osposobljavanje, usavršavanje i sl., u trajanju koje Odlukom određuje poslodavac.</w:t>
      </w:r>
    </w:p>
    <w:p w14:paraId="17E51875" w14:textId="77777777" w:rsidR="004323C4" w:rsidRDefault="004323C4" w:rsidP="004323C4">
      <w:pPr>
        <w:jc w:val="both"/>
        <w:rPr>
          <w:color w:val="000000" w:themeColor="text1"/>
          <w:sz w:val="24"/>
          <w:szCs w:val="24"/>
        </w:rPr>
      </w:pPr>
    </w:p>
    <w:p w14:paraId="78B7C7E7" w14:textId="5D450B07" w:rsidR="00CF2147" w:rsidRPr="00CF2147" w:rsidRDefault="00CF2147" w:rsidP="004323C4">
      <w:pPr>
        <w:jc w:val="both"/>
        <w:rPr>
          <w:b/>
          <w:bCs/>
          <w:color w:val="000000" w:themeColor="text1"/>
          <w:sz w:val="24"/>
          <w:szCs w:val="24"/>
        </w:rPr>
      </w:pPr>
      <w:r w:rsidRPr="00CF2147">
        <w:rPr>
          <w:b/>
          <w:bCs/>
          <w:color w:val="000000" w:themeColor="text1"/>
          <w:sz w:val="24"/>
          <w:szCs w:val="24"/>
        </w:rPr>
        <w:t>NEPLAĆENI DOPUST</w:t>
      </w:r>
    </w:p>
    <w:p w14:paraId="17E51876" w14:textId="77777777" w:rsidR="00BB057B" w:rsidRPr="00CF2147" w:rsidRDefault="00BB057B" w:rsidP="004323C4">
      <w:pPr>
        <w:shd w:val="clear" w:color="auto" w:fill="FFFFFF"/>
        <w:jc w:val="center"/>
        <w:rPr>
          <w:b/>
          <w:bCs/>
          <w:color w:val="000000" w:themeColor="text1"/>
          <w:sz w:val="24"/>
          <w:szCs w:val="24"/>
        </w:rPr>
      </w:pPr>
    </w:p>
    <w:p w14:paraId="17E51877" w14:textId="3A409A91" w:rsidR="004323C4" w:rsidRPr="00AB7DA6" w:rsidRDefault="004C6CCE" w:rsidP="004323C4">
      <w:pPr>
        <w:shd w:val="clear" w:color="auto" w:fill="FFFFFF"/>
        <w:jc w:val="center"/>
        <w:rPr>
          <w:b/>
          <w:bCs/>
          <w:color w:val="000000" w:themeColor="text1"/>
          <w:sz w:val="24"/>
          <w:szCs w:val="24"/>
        </w:rPr>
      </w:pPr>
      <w:r w:rsidRPr="00AB7DA6">
        <w:rPr>
          <w:b/>
          <w:bCs/>
          <w:color w:val="000000" w:themeColor="text1"/>
          <w:sz w:val="24"/>
          <w:szCs w:val="24"/>
        </w:rPr>
        <w:t>Članak 4</w:t>
      </w:r>
      <w:r w:rsidR="00C57A17">
        <w:rPr>
          <w:b/>
          <w:bCs/>
          <w:color w:val="000000" w:themeColor="text1"/>
          <w:sz w:val="24"/>
          <w:szCs w:val="24"/>
        </w:rPr>
        <w:t>7</w:t>
      </w:r>
      <w:r w:rsidR="004323C4" w:rsidRPr="00AB7DA6">
        <w:rPr>
          <w:b/>
          <w:bCs/>
          <w:color w:val="000000" w:themeColor="text1"/>
          <w:sz w:val="24"/>
          <w:szCs w:val="24"/>
        </w:rPr>
        <w:t>.</w:t>
      </w:r>
    </w:p>
    <w:p w14:paraId="17E51878" w14:textId="7B4286BA" w:rsidR="004323C4" w:rsidRPr="00AB7DA6" w:rsidRDefault="004323C4" w:rsidP="004323C4">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Poslodavac može radniku iznimno, na njegovu pisanu i obrazloženu molbu, odobriti neplaćeni dopust ako to dopušta narav posla i  trenutačna potreba poslodavca.</w:t>
      </w:r>
    </w:p>
    <w:p w14:paraId="17E51879" w14:textId="66773E96" w:rsidR="00315658" w:rsidRDefault="004323C4" w:rsidP="00315658">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 xml:space="preserve">U vrijeme neplaćenog dopusta, prava i obveze iz radnog odnosa </w:t>
      </w:r>
      <w:r w:rsidR="00860ADB" w:rsidRPr="00AB7DA6">
        <w:rPr>
          <w:color w:val="000000" w:themeColor="text1"/>
          <w:sz w:val="24"/>
          <w:szCs w:val="24"/>
        </w:rPr>
        <w:t xml:space="preserve">ili u vezi sa radnim odnosom </w:t>
      </w:r>
      <w:r w:rsidRPr="00AB7DA6">
        <w:rPr>
          <w:color w:val="000000" w:themeColor="text1"/>
          <w:sz w:val="24"/>
          <w:szCs w:val="24"/>
        </w:rPr>
        <w:t>miruju, ako zakonom drukčije nije određeno.</w:t>
      </w:r>
      <w:r w:rsidR="00CD5588">
        <w:rPr>
          <w:color w:val="000000" w:themeColor="text1"/>
          <w:sz w:val="24"/>
          <w:szCs w:val="24"/>
        </w:rPr>
        <w:t xml:space="preserve"> </w:t>
      </w:r>
    </w:p>
    <w:p w14:paraId="23F3B88E" w14:textId="77777777" w:rsidR="00CF2147" w:rsidRDefault="00685FE5" w:rsidP="00315658">
      <w:pPr>
        <w:shd w:val="clear" w:color="auto" w:fill="FFFFFF"/>
        <w:spacing w:before="14" w:line="283" w:lineRule="exact"/>
        <w:ind w:left="31" w:right="31" w:firstLine="718"/>
        <w:jc w:val="both"/>
        <w:rPr>
          <w:color w:val="000000" w:themeColor="text1"/>
          <w:sz w:val="24"/>
          <w:szCs w:val="24"/>
        </w:rPr>
      </w:pPr>
      <w:r>
        <w:rPr>
          <w:color w:val="000000" w:themeColor="text1"/>
          <w:sz w:val="24"/>
          <w:szCs w:val="24"/>
        </w:rPr>
        <w:t xml:space="preserve">Radnik ostvaruje pravo na </w:t>
      </w:r>
      <w:r w:rsidR="00570F68">
        <w:rPr>
          <w:color w:val="000000" w:themeColor="text1"/>
          <w:sz w:val="24"/>
          <w:szCs w:val="24"/>
        </w:rPr>
        <w:t xml:space="preserve">neplaćeni dopust </w:t>
      </w:r>
      <w:r w:rsidR="009958E2">
        <w:rPr>
          <w:color w:val="000000" w:themeColor="text1"/>
          <w:sz w:val="24"/>
          <w:szCs w:val="24"/>
        </w:rPr>
        <w:t>za pružanje osobne skrbi</w:t>
      </w:r>
      <w:r w:rsidR="00CF2147">
        <w:rPr>
          <w:color w:val="000000" w:themeColor="text1"/>
          <w:sz w:val="24"/>
          <w:szCs w:val="24"/>
        </w:rPr>
        <w:t xml:space="preserve"> ( 5 radnih dana godišnje) sukladno Zakonu o radu.</w:t>
      </w:r>
    </w:p>
    <w:p w14:paraId="77A84742" w14:textId="77777777" w:rsidR="00CF2147" w:rsidRPr="00CF2147" w:rsidRDefault="00CF2147" w:rsidP="00315658">
      <w:pPr>
        <w:shd w:val="clear" w:color="auto" w:fill="FFFFFF"/>
        <w:spacing w:before="14" w:line="283" w:lineRule="exact"/>
        <w:ind w:left="31" w:right="31" w:firstLine="718"/>
        <w:jc w:val="both"/>
        <w:rPr>
          <w:b/>
          <w:bCs/>
          <w:color w:val="000000" w:themeColor="text1"/>
          <w:sz w:val="24"/>
          <w:szCs w:val="24"/>
        </w:rPr>
      </w:pPr>
    </w:p>
    <w:p w14:paraId="69AC04DC" w14:textId="77777777" w:rsidR="00CF2147" w:rsidRPr="00CF2147" w:rsidRDefault="00CF2147" w:rsidP="00CF2147">
      <w:pPr>
        <w:shd w:val="clear" w:color="auto" w:fill="FFFFFF"/>
        <w:spacing w:before="14" w:line="283" w:lineRule="exact"/>
        <w:ind w:right="31"/>
        <w:jc w:val="both"/>
        <w:rPr>
          <w:b/>
          <w:bCs/>
          <w:color w:val="000000" w:themeColor="text1"/>
          <w:sz w:val="24"/>
          <w:szCs w:val="24"/>
        </w:rPr>
      </w:pPr>
      <w:r w:rsidRPr="00CF2147">
        <w:rPr>
          <w:b/>
          <w:bCs/>
          <w:color w:val="000000" w:themeColor="text1"/>
          <w:sz w:val="24"/>
          <w:szCs w:val="24"/>
        </w:rPr>
        <w:t>Pravo na odsutnost s posla</w:t>
      </w:r>
    </w:p>
    <w:p w14:paraId="7CDB4672" w14:textId="77777777" w:rsidR="00CF2147" w:rsidRPr="00CF2147" w:rsidRDefault="009958E2" w:rsidP="00CF2147">
      <w:pPr>
        <w:shd w:val="clear" w:color="auto" w:fill="FFFFFF"/>
        <w:spacing w:before="14" w:line="283" w:lineRule="exact"/>
        <w:ind w:left="31" w:right="31" w:firstLine="718"/>
        <w:jc w:val="both"/>
        <w:rPr>
          <w:color w:val="000000" w:themeColor="text1"/>
          <w:sz w:val="24"/>
          <w:szCs w:val="24"/>
        </w:rPr>
      </w:pPr>
      <w:r>
        <w:rPr>
          <w:color w:val="000000" w:themeColor="text1"/>
          <w:sz w:val="24"/>
          <w:szCs w:val="24"/>
        </w:rPr>
        <w:t xml:space="preserve"> </w:t>
      </w:r>
      <w:r w:rsidR="00CF2147" w:rsidRPr="00CF2147">
        <w:rPr>
          <w:color w:val="000000" w:themeColor="text1"/>
          <w:sz w:val="24"/>
          <w:szCs w:val="24"/>
        </w:rPr>
        <w:t>Radnik ima pravo na odsutnost s posla jedan dan u kalendarskoj godini kada je zbog osobito važnog i hitnog obiteljskog razloga uzrokovanog bolešću ili nesretnim slučajem prijeko potrebna njegova trenutačna nazočnost.</w:t>
      </w:r>
    </w:p>
    <w:p w14:paraId="3135B96F" w14:textId="5ED89E6D" w:rsidR="00685FE5" w:rsidRPr="00AB7DA6" w:rsidRDefault="00CF2147" w:rsidP="00CF2147">
      <w:pPr>
        <w:shd w:val="clear" w:color="auto" w:fill="FFFFFF"/>
        <w:spacing w:before="14" w:line="283" w:lineRule="exact"/>
        <w:ind w:right="31"/>
        <w:jc w:val="both"/>
        <w:rPr>
          <w:color w:val="000000" w:themeColor="text1"/>
          <w:sz w:val="24"/>
          <w:szCs w:val="24"/>
        </w:rPr>
      </w:pPr>
      <w:r>
        <w:rPr>
          <w:color w:val="000000" w:themeColor="text1"/>
          <w:sz w:val="24"/>
          <w:szCs w:val="24"/>
        </w:rPr>
        <w:t xml:space="preserve">           </w:t>
      </w:r>
      <w:r w:rsidRPr="00CF2147">
        <w:rPr>
          <w:color w:val="000000" w:themeColor="text1"/>
          <w:sz w:val="24"/>
          <w:szCs w:val="24"/>
        </w:rPr>
        <w:t>Za stjecanje prava iz radnog odnosa ili u vezi s radnim odnosom, razdoblje odsutnosti s posla iz stavka 1. ovoga članka smatra se vremenom provedenim na radu.</w:t>
      </w:r>
    </w:p>
    <w:p w14:paraId="5AD0674E" w14:textId="77777777" w:rsidR="003F24AB" w:rsidRDefault="003F24AB" w:rsidP="002D42BD">
      <w:pPr>
        <w:shd w:val="clear" w:color="auto" w:fill="FFFFFF"/>
        <w:spacing w:before="120"/>
        <w:rPr>
          <w:bCs/>
          <w:color w:val="000000" w:themeColor="text1"/>
          <w:sz w:val="24"/>
          <w:szCs w:val="24"/>
        </w:rPr>
      </w:pPr>
    </w:p>
    <w:p w14:paraId="17E5187C" w14:textId="7797C975" w:rsidR="00315658" w:rsidRPr="00AB7DA6" w:rsidRDefault="00C57A17" w:rsidP="00315658">
      <w:pPr>
        <w:shd w:val="clear" w:color="auto" w:fill="FFFFFF"/>
        <w:spacing w:before="120"/>
        <w:ind w:left="775"/>
        <w:rPr>
          <w:bCs/>
          <w:color w:val="000000" w:themeColor="text1"/>
          <w:sz w:val="24"/>
          <w:szCs w:val="24"/>
        </w:rPr>
      </w:pPr>
      <w:r>
        <w:rPr>
          <w:bCs/>
          <w:color w:val="000000" w:themeColor="text1"/>
          <w:sz w:val="24"/>
          <w:szCs w:val="24"/>
        </w:rPr>
        <w:t>IX</w:t>
      </w:r>
      <w:r w:rsidR="00315658" w:rsidRPr="00AB7DA6">
        <w:rPr>
          <w:bCs/>
          <w:color w:val="000000" w:themeColor="text1"/>
          <w:sz w:val="24"/>
          <w:szCs w:val="24"/>
        </w:rPr>
        <w:t>. OPRAVDANI RAZLOZI ZA IZOSTANAK S POSLA I PRIVREMENO UDALJENJE RADNIKA S POSLA</w:t>
      </w:r>
    </w:p>
    <w:p w14:paraId="17E5187D" w14:textId="77777777" w:rsidR="005D7F30" w:rsidRPr="00AB7DA6" w:rsidRDefault="005D7F30" w:rsidP="00315658">
      <w:pPr>
        <w:shd w:val="clear" w:color="auto" w:fill="FFFFFF"/>
        <w:spacing w:before="120"/>
        <w:ind w:left="775"/>
        <w:rPr>
          <w:bCs/>
          <w:color w:val="000000" w:themeColor="text1"/>
          <w:sz w:val="24"/>
          <w:szCs w:val="24"/>
        </w:rPr>
      </w:pPr>
    </w:p>
    <w:p w14:paraId="17E5187E" w14:textId="69EE6BD5" w:rsidR="00315658" w:rsidRPr="00AB7DA6" w:rsidRDefault="00543F3C" w:rsidP="005D7F30">
      <w:pPr>
        <w:shd w:val="clear" w:color="auto" w:fill="FFFFFF"/>
        <w:jc w:val="center"/>
        <w:rPr>
          <w:b/>
          <w:bCs/>
          <w:color w:val="000000" w:themeColor="text1"/>
          <w:sz w:val="24"/>
          <w:szCs w:val="24"/>
        </w:rPr>
      </w:pPr>
      <w:r w:rsidRPr="00AB7DA6">
        <w:rPr>
          <w:b/>
          <w:bCs/>
          <w:color w:val="000000" w:themeColor="text1"/>
          <w:sz w:val="24"/>
          <w:szCs w:val="24"/>
        </w:rPr>
        <w:tab/>
        <w:t>Član</w:t>
      </w:r>
      <w:r w:rsidR="00315658" w:rsidRPr="00AB7DA6">
        <w:rPr>
          <w:b/>
          <w:bCs/>
          <w:color w:val="000000" w:themeColor="text1"/>
          <w:sz w:val="24"/>
          <w:szCs w:val="24"/>
        </w:rPr>
        <w:t>ak</w:t>
      </w:r>
      <w:r w:rsidR="004C6CCE" w:rsidRPr="00AB7DA6">
        <w:rPr>
          <w:b/>
          <w:bCs/>
          <w:color w:val="000000" w:themeColor="text1"/>
          <w:sz w:val="24"/>
          <w:szCs w:val="24"/>
        </w:rPr>
        <w:t xml:space="preserve"> 4</w:t>
      </w:r>
      <w:r w:rsidR="00C57A17">
        <w:rPr>
          <w:b/>
          <w:bCs/>
          <w:color w:val="000000" w:themeColor="text1"/>
          <w:sz w:val="24"/>
          <w:szCs w:val="24"/>
        </w:rPr>
        <w:t>8</w:t>
      </w:r>
      <w:r w:rsidR="00315658" w:rsidRPr="00AB7DA6">
        <w:rPr>
          <w:b/>
          <w:bCs/>
          <w:color w:val="000000" w:themeColor="text1"/>
          <w:sz w:val="24"/>
          <w:szCs w:val="24"/>
        </w:rPr>
        <w:t>.</w:t>
      </w:r>
    </w:p>
    <w:p w14:paraId="17E5187F" w14:textId="77777777" w:rsidR="00315658" w:rsidRPr="00AB7DA6" w:rsidRDefault="00315658" w:rsidP="00315658">
      <w:pPr>
        <w:spacing w:before="120"/>
        <w:jc w:val="both"/>
        <w:rPr>
          <w:color w:val="000000" w:themeColor="text1"/>
          <w:sz w:val="24"/>
          <w:szCs w:val="24"/>
        </w:rPr>
      </w:pPr>
      <w:r w:rsidRPr="00AB7DA6">
        <w:rPr>
          <w:color w:val="000000" w:themeColor="text1"/>
          <w:sz w:val="24"/>
          <w:szCs w:val="24"/>
        </w:rPr>
        <w:tab/>
        <w:t>Poslodavac može, ukoliko utvrdi da za to postoji opravdan razlog, temeljem posebne odluke odlučiti da radnik u određenom vremenskom periodu nije obvezan dolaziti na posao odnosno osloboditi radnika obveze dolaska na posao i obavljanja radnih zadataka.</w:t>
      </w:r>
    </w:p>
    <w:p w14:paraId="17E51880" w14:textId="77777777" w:rsidR="00315658" w:rsidRPr="00AB7DA6" w:rsidRDefault="00315658" w:rsidP="00315658">
      <w:pPr>
        <w:spacing w:before="120"/>
        <w:jc w:val="both"/>
        <w:rPr>
          <w:color w:val="000000" w:themeColor="text1"/>
          <w:sz w:val="24"/>
          <w:szCs w:val="24"/>
        </w:rPr>
      </w:pPr>
      <w:r w:rsidRPr="00AB7DA6">
        <w:rPr>
          <w:color w:val="000000" w:themeColor="text1"/>
          <w:sz w:val="24"/>
          <w:szCs w:val="24"/>
        </w:rPr>
        <w:tab/>
        <w:t>Za vrijeme kada radnik nije obvezan dolaziti na posao i obavljati radne zadatke poslodavac će mu u skladu s važećim Zakonom o radu isplaćivati naknadu plaće.</w:t>
      </w:r>
    </w:p>
    <w:p w14:paraId="17E51881" w14:textId="77777777" w:rsidR="00315658" w:rsidRPr="00AB7DA6" w:rsidRDefault="00315658" w:rsidP="00315658">
      <w:pPr>
        <w:spacing w:before="120"/>
        <w:jc w:val="both"/>
        <w:rPr>
          <w:color w:val="000000" w:themeColor="text1"/>
          <w:sz w:val="24"/>
          <w:szCs w:val="24"/>
        </w:rPr>
      </w:pPr>
      <w:r w:rsidRPr="00AB7DA6">
        <w:rPr>
          <w:color w:val="000000" w:themeColor="text1"/>
          <w:sz w:val="24"/>
          <w:szCs w:val="24"/>
        </w:rPr>
        <w:tab/>
        <w:t xml:space="preserve">Opravdani razlozi uslijed kojih poslodavac može osloboditi radnika da dolazi na posao su </w:t>
      </w:r>
      <w:r w:rsidRPr="00AB7DA6">
        <w:rPr>
          <w:color w:val="000000" w:themeColor="text1"/>
          <w:sz w:val="24"/>
          <w:szCs w:val="24"/>
        </w:rPr>
        <w:lastRenderedPageBreak/>
        <w:t>kako slijedi:</w:t>
      </w:r>
    </w:p>
    <w:p w14:paraId="17E51882" w14:textId="77777777" w:rsidR="00315658" w:rsidRPr="00AB7DA6" w:rsidRDefault="00315658" w:rsidP="00315658">
      <w:pPr>
        <w:widowControl/>
        <w:numPr>
          <w:ilvl w:val="0"/>
          <w:numId w:val="19"/>
        </w:numPr>
        <w:autoSpaceDE/>
        <w:autoSpaceDN/>
        <w:adjustRightInd/>
        <w:spacing w:before="120"/>
        <w:jc w:val="both"/>
        <w:rPr>
          <w:color w:val="000000" w:themeColor="text1"/>
          <w:sz w:val="24"/>
          <w:szCs w:val="24"/>
        </w:rPr>
      </w:pPr>
      <w:r w:rsidRPr="00AB7DA6">
        <w:rPr>
          <w:color w:val="000000" w:themeColor="text1"/>
          <w:sz w:val="24"/>
          <w:szCs w:val="24"/>
        </w:rPr>
        <w:t>ukoliko je ukinuto radno mjesto na kojem je radnik zaposlen;</w:t>
      </w:r>
    </w:p>
    <w:p w14:paraId="17E51883" w14:textId="77777777" w:rsidR="00315658" w:rsidRPr="00AB7DA6" w:rsidRDefault="00315658" w:rsidP="00315658">
      <w:pPr>
        <w:widowControl/>
        <w:numPr>
          <w:ilvl w:val="0"/>
          <w:numId w:val="19"/>
        </w:numPr>
        <w:autoSpaceDE/>
        <w:autoSpaceDN/>
        <w:adjustRightInd/>
        <w:spacing w:before="120"/>
        <w:jc w:val="both"/>
        <w:rPr>
          <w:color w:val="000000" w:themeColor="text1"/>
          <w:sz w:val="24"/>
          <w:szCs w:val="24"/>
        </w:rPr>
      </w:pPr>
      <w:r w:rsidRPr="00AB7DA6">
        <w:rPr>
          <w:color w:val="000000" w:themeColor="text1"/>
          <w:sz w:val="24"/>
          <w:szCs w:val="24"/>
        </w:rPr>
        <w:t>ukoliko poslodavac ocijeni da u određenom vremenskom razdoblju ne postoji potreba za radom radnika;</w:t>
      </w:r>
    </w:p>
    <w:p w14:paraId="17E51884" w14:textId="77777777" w:rsidR="00315658" w:rsidRPr="00AB7DA6" w:rsidRDefault="00315658" w:rsidP="00315658">
      <w:pPr>
        <w:widowControl/>
        <w:numPr>
          <w:ilvl w:val="0"/>
          <w:numId w:val="19"/>
        </w:numPr>
        <w:autoSpaceDE/>
        <w:autoSpaceDN/>
        <w:adjustRightInd/>
        <w:spacing w:before="120"/>
        <w:jc w:val="both"/>
        <w:rPr>
          <w:color w:val="000000" w:themeColor="text1"/>
          <w:sz w:val="24"/>
          <w:szCs w:val="24"/>
        </w:rPr>
      </w:pPr>
      <w:r w:rsidRPr="00AB7DA6">
        <w:rPr>
          <w:color w:val="000000" w:themeColor="text1"/>
          <w:sz w:val="24"/>
          <w:szCs w:val="24"/>
        </w:rPr>
        <w:t>ukoliko poslodavac ocijeni da u određenom vremenskom razdoblju neće imati biti radnih zadataka na kojima bi radnik radio;</w:t>
      </w:r>
    </w:p>
    <w:p w14:paraId="17E51885" w14:textId="77777777" w:rsidR="00315658" w:rsidRPr="00AB7DA6" w:rsidRDefault="00315658" w:rsidP="00315658">
      <w:pPr>
        <w:widowControl/>
        <w:numPr>
          <w:ilvl w:val="0"/>
          <w:numId w:val="19"/>
        </w:numPr>
        <w:autoSpaceDE/>
        <w:autoSpaceDN/>
        <w:adjustRightInd/>
        <w:spacing w:before="120"/>
        <w:jc w:val="both"/>
        <w:rPr>
          <w:color w:val="000000" w:themeColor="text1"/>
          <w:sz w:val="24"/>
          <w:szCs w:val="24"/>
        </w:rPr>
      </w:pPr>
      <w:r w:rsidRPr="00AB7DA6">
        <w:rPr>
          <w:color w:val="000000" w:themeColor="text1"/>
          <w:sz w:val="24"/>
          <w:szCs w:val="24"/>
        </w:rPr>
        <w:t>u slučaju kada poslodavac ocijeni da je od interesa za društvo da radnik ne dolazi na posao i ne obavlja svoje radne zadatke, a u cilju otklanjanja eventualne štete od društva;</w:t>
      </w:r>
    </w:p>
    <w:p w14:paraId="17E51886" w14:textId="77777777" w:rsidR="00315658" w:rsidRPr="00AB7DA6" w:rsidRDefault="00315658" w:rsidP="00315658">
      <w:pPr>
        <w:widowControl/>
        <w:numPr>
          <w:ilvl w:val="0"/>
          <w:numId w:val="19"/>
        </w:numPr>
        <w:autoSpaceDE/>
        <w:autoSpaceDN/>
        <w:adjustRightInd/>
        <w:spacing w:before="120"/>
        <w:jc w:val="both"/>
        <w:rPr>
          <w:color w:val="000000" w:themeColor="text1"/>
          <w:sz w:val="24"/>
          <w:szCs w:val="24"/>
        </w:rPr>
      </w:pPr>
      <w:r w:rsidRPr="00AB7DA6">
        <w:rPr>
          <w:color w:val="000000" w:themeColor="text1"/>
          <w:sz w:val="24"/>
          <w:szCs w:val="24"/>
        </w:rPr>
        <w:t>ukoliko je protiv radnika podnesena pritužba zbog uznemiravanja ili diskriminacije, ako poslodavac odluči da je za proces rada bolje da se radnika oslobodi obveze dolaska na posao sve do okončanja postupka po podnesenoj pritužbi;</w:t>
      </w:r>
    </w:p>
    <w:p w14:paraId="17E51887" w14:textId="77777777" w:rsidR="00315658" w:rsidRPr="00AB7DA6" w:rsidRDefault="00315658" w:rsidP="00315658">
      <w:pPr>
        <w:widowControl/>
        <w:numPr>
          <w:ilvl w:val="0"/>
          <w:numId w:val="19"/>
        </w:numPr>
        <w:autoSpaceDE/>
        <w:autoSpaceDN/>
        <w:adjustRightInd/>
        <w:spacing w:before="120"/>
        <w:jc w:val="both"/>
        <w:rPr>
          <w:color w:val="000000" w:themeColor="text1"/>
          <w:sz w:val="24"/>
          <w:szCs w:val="24"/>
        </w:rPr>
      </w:pPr>
      <w:r w:rsidRPr="00AB7DA6">
        <w:rPr>
          <w:color w:val="000000" w:themeColor="text1"/>
          <w:sz w:val="24"/>
          <w:szCs w:val="24"/>
        </w:rPr>
        <w:t>ostali slučajevi u kojima poslodavac ocijeni da je za društvo bolje da se radnika oslobodi obveze dolaska na posao i obavljanja radnih zadataka.</w:t>
      </w:r>
    </w:p>
    <w:p w14:paraId="17E51888" w14:textId="77777777" w:rsidR="00FE3071" w:rsidRPr="00AB7DA6" w:rsidRDefault="00FE3071" w:rsidP="00315658">
      <w:pPr>
        <w:widowControl/>
        <w:autoSpaceDE/>
        <w:autoSpaceDN/>
        <w:adjustRightInd/>
        <w:spacing w:before="120"/>
        <w:jc w:val="both"/>
        <w:rPr>
          <w:color w:val="000000" w:themeColor="text1"/>
          <w:sz w:val="24"/>
          <w:szCs w:val="24"/>
        </w:rPr>
      </w:pPr>
    </w:p>
    <w:p w14:paraId="17E51889" w14:textId="2BE94368" w:rsidR="00315658" w:rsidRPr="00AB7DA6" w:rsidRDefault="00315658" w:rsidP="00315658">
      <w:pPr>
        <w:widowControl/>
        <w:autoSpaceDE/>
        <w:autoSpaceDN/>
        <w:adjustRightInd/>
        <w:spacing w:before="120"/>
        <w:jc w:val="center"/>
        <w:rPr>
          <w:b/>
          <w:color w:val="000000" w:themeColor="text1"/>
          <w:sz w:val="24"/>
          <w:szCs w:val="24"/>
        </w:rPr>
      </w:pPr>
      <w:r w:rsidRPr="00AB7DA6">
        <w:rPr>
          <w:b/>
          <w:color w:val="000000" w:themeColor="text1"/>
          <w:sz w:val="24"/>
          <w:szCs w:val="24"/>
        </w:rPr>
        <w:t>Članak</w:t>
      </w:r>
      <w:r w:rsidR="004C6CCE" w:rsidRPr="00AB7DA6">
        <w:rPr>
          <w:b/>
          <w:color w:val="000000" w:themeColor="text1"/>
          <w:sz w:val="24"/>
          <w:szCs w:val="24"/>
        </w:rPr>
        <w:t xml:space="preserve"> 4</w:t>
      </w:r>
      <w:r w:rsidR="00C57A17">
        <w:rPr>
          <w:b/>
          <w:color w:val="000000" w:themeColor="text1"/>
          <w:sz w:val="24"/>
          <w:szCs w:val="24"/>
        </w:rPr>
        <w:t>9</w:t>
      </w:r>
      <w:r w:rsidRPr="00AB7DA6">
        <w:rPr>
          <w:b/>
          <w:color w:val="000000" w:themeColor="text1"/>
          <w:sz w:val="24"/>
          <w:szCs w:val="24"/>
        </w:rPr>
        <w:t>.</w:t>
      </w:r>
    </w:p>
    <w:p w14:paraId="17E5188A" w14:textId="77777777" w:rsidR="00315658" w:rsidRPr="00AB7DA6" w:rsidRDefault="00315658" w:rsidP="00315658">
      <w:pPr>
        <w:widowControl/>
        <w:autoSpaceDE/>
        <w:autoSpaceDN/>
        <w:adjustRightInd/>
        <w:spacing w:before="120"/>
        <w:jc w:val="both"/>
        <w:rPr>
          <w:color w:val="000000" w:themeColor="text1"/>
          <w:sz w:val="24"/>
          <w:szCs w:val="24"/>
        </w:rPr>
      </w:pPr>
      <w:r w:rsidRPr="00AB7DA6">
        <w:rPr>
          <w:color w:val="000000" w:themeColor="text1"/>
          <w:sz w:val="24"/>
          <w:szCs w:val="24"/>
        </w:rPr>
        <w:tab/>
        <w:t>Poslodavac ima pravo donijeti odluku o privremenom udaljenju radnika iz Društva ako su razlozi udaljenja uzrokovani osnovanom sumnjom u tešku povredu obveze iz radnog odnosa zbog koje se opravdano može očekivati odluka poslodavca o izvanrednom otkazu ugovora o radu. Privremeno udaljenje radnika traje do utvrđivanja činjeničnog stanja.</w:t>
      </w:r>
    </w:p>
    <w:p w14:paraId="17E5188B" w14:textId="77777777" w:rsidR="00BB057B" w:rsidRPr="00AB7DA6" w:rsidRDefault="00315658" w:rsidP="00BB057B">
      <w:pPr>
        <w:widowControl/>
        <w:autoSpaceDE/>
        <w:autoSpaceDN/>
        <w:adjustRightInd/>
        <w:spacing w:before="120"/>
        <w:jc w:val="both"/>
        <w:rPr>
          <w:color w:val="000000" w:themeColor="text1"/>
          <w:sz w:val="24"/>
          <w:szCs w:val="24"/>
        </w:rPr>
      </w:pPr>
      <w:r w:rsidRPr="00AB7DA6">
        <w:rPr>
          <w:color w:val="000000" w:themeColor="text1"/>
          <w:sz w:val="24"/>
          <w:szCs w:val="24"/>
        </w:rPr>
        <w:tab/>
        <w:t>Poslodavac ima pravo donijeti odluku o privremenom udaljenju radnika iz Društva radi sprečavanja daljnjeg nanošenja štete (dogovaranje poslova koji su štetni za društvo, nepridržavanje važećih zakona, propisa i internih pravila poslodavca, postupanje na štetu poslodavca, neodgovorno i nekontrolirano ponašanje, postupanje bez upute nadređenih ili suprotno uputama nadređenih i slično). Odluka o privremenom udaljenju u tom slučaju ostati će na snazi do utvrđivanja činjeničnog stanja od strane Poslodavca.</w:t>
      </w:r>
    </w:p>
    <w:p w14:paraId="17E5188C" w14:textId="77777777" w:rsidR="00FD3EF8" w:rsidRPr="00AB7DA6" w:rsidRDefault="00FD3EF8" w:rsidP="00BB057B">
      <w:pPr>
        <w:widowControl/>
        <w:autoSpaceDE/>
        <w:autoSpaceDN/>
        <w:adjustRightInd/>
        <w:spacing w:before="120"/>
        <w:jc w:val="both"/>
        <w:rPr>
          <w:bCs/>
          <w:color w:val="000000" w:themeColor="text1"/>
          <w:sz w:val="24"/>
          <w:szCs w:val="24"/>
        </w:rPr>
      </w:pPr>
    </w:p>
    <w:p w14:paraId="17E5188D" w14:textId="15188C49" w:rsidR="004323C4" w:rsidRPr="00AB7DA6" w:rsidRDefault="004323C4" w:rsidP="00BB057B">
      <w:pPr>
        <w:widowControl/>
        <w:autoSpaceDE/>
        <w:autoSpaceDN/>
        <w:adjustRightInd/>
        <w:spacing w:before="120"/>
        <w:jc w:val="both"/>
        <w:rPr>
          <w:color w:val="000000" w:themeColor="text1"/>
          <w:sz w:val="24"/>
          <w:szCs w:val="24"/>
        </w:rPr>
      </w:pPr>
      <w:r w:rsidRPr="00AB7DA6">
        <w:rPr>
          <w:bCs/>
          <w:color w:val="000000" w:themeColor="text1"/>
          <w:sz w:val="24"/>
          <w:szCs w:val="24"/>
        </w:rPr>
        <w:t>X. PRAVA I OBVEZE RADNIKA NA RADU</w:t>
      </w:r>
    </w:p>
    <w:p w14:paraId="17E5188E" w14:textId="3B06CFC4" w:rsidR="004323C4" w:rsidRPr="00AB7DA6" w:rsidRDefault="004C6CCE" w:rsidP="004323C4">
      <w:pPr>
        <w:shd w:val="clear" w:color="auto" w:fill="FFFFFF"/>
        <w:spacing w:before="526"/>
        <w:ind w:left="58"/>
        <w:jc w:val="center"/>
        <w:rPr>
          <w:color w:val="000000" w:themeColor="text1"/>
          <w:sz w:val="24"/>
          <w:szCs w:val="24"/>
        </w:rPr>
      </w:pPr>
      <w:r w:rsidRPr="00AB7DA6">
        <w:rPr>
          <w:b/>
          <w:bCs/>
          <w:color w:val="000000" w:themeColor="text1"/>
          <w:spacing w:val="-1"/>
          <w:sz w:val="24"/>
          <w:szCs w:val="24"/>
        </w:rPr>
        <w:t xml:space="preserve">Članak </w:t>
      </w:r>
      <w:r w:rsidR="00C57A17">
        <w:rPr>
          <w:b/>
          <w:bCs/>
          <w:color w:val="000000" w:themeColor="text1"/>
          <w:spacing w:val="-1"/>
          <w:sz w:val="24"/>
          <w:szCs w:val="24"/>
        </w:rPr>
        <w:t>50</w:t>
      </w:r>
      <w:r w:rsidR="004323C4" w:rsidRPr="00AB7DA6">
        <w:rPr>
          <w:b/>
          <w:bCs/>
          <w:color w:val="000000" w:themeColor="text1"/>
          <w:spacing w:val="-1"/>
          <w:sz w:val="24"/>
          <w:szCs w:val="24"/>
        </w:rPr>
        <w:t>.</w:t>
      </w:r>
    </w:p>
    <w:p w14:paraId="17E5188F" w14:textId="77777777" w:rsidR="004323C4" w:rsidRPr="00AB7DA6" w:rsidRDefault="004323C4" w:rsidP="004323C4">
      <w:pPr>
        <w:shd w:val="clear" w:color="auto" w:fill="FFFFFF"/>
        <w:spacing w:before="110" w:line="298" w:lineRule="exact"/>
        <w:ind w:left="60" w:right="22" w:firstLine="706"/>
        <w:jc w:val="both"/>
        <w:rPr>
          <w:color w:val="000000" w:themeColor="text1"/>
          <w:sz w:val="24"/>
          <w:szCs w:val="24"/>
        </w:rPr>
      </w:pPr>
      <w:r w:rsidRPr="00AB7DA6">
        <w:rPr>
          <w:color w:val="000000" w:themeColor="text1"/>
          <w:sz w:val="24"/>
          <w:szCs w:val="24"/>
        </w:rPr>
        <w:t xml:space="preserve">Radnik je dužan osobno obavljati preuzeti posao prema uputama koje je dobio </w:t>
      </w:r>
      <w:r w:rsidR="00860ADB" w:rsidRPr="00AB7DA6">
        <w:rPr>
          <w:color w:val="000000" w:themeColor="text1"/>
          <w:sz w:val="24"/>
          <w:szCs w:val="24"/>
        </w:rPr>
        <w:t>u skladu s naravi i vrstom rada</w:t>
      </w:r>
      <w:r w:rsidRPr="00AB7DA6">
        <w:rPr>
          <w:color w:val="000000" w:themeColor="text1"/>
          <w:sz w:val="24"/>
          <w:szCs w:val="24"/>
        </w:rPr>
        <w:t xml:space="preserve"> od strane </w:t>
      </w:r>
      <w:r w:rsidR="00860ADB" w:rsidRPr="00AB7DA6">
        <w:rPr>
          <w:color w:val="000000" w:themeColor="text1"/>
          <w:sz w:val="24"/>
          <w:szCs w:val="24"/>
        </w:rPr>
        <w:t>neposrednog rukovoditelja i/ili Uprave.</w:t>
      </w:r>
    </w:p>
    <w:p w14:paraId="17E51890" w14:textId="77777777" w:rsidR="00BE5CE3" w:rsidRDefault="004323C4" w:rsidP="0049795E">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Ako se iz određenog razloga Radnik ne može u potrebnoj mjeri posvetiti poslu, dužan je o tome obavijestiti Poslodavca.</w:t>
      </w:r>
    </w:p>
    <w:p w14:paraId="664CCD70" w14:textId="3481CE00" w:rsidR="002D42BD" w:rsidRPr="00AB7DA6" w:rsidRDefault="002D42BD" w:rsidP="0049795E">
      <w:pPr>
        <w:shd w:val="clear" w:color="auto" w:fill="FFFFFF"/>
        <w:spacing w:before="14" w:line="283" w:lineRule="exact"/>
        <w:ind w:left="31" w:right="31" w:firstLine="718"/>
        <w:jc w:val="both"/>
        <w:rPr>
          <w:color w:val="000000" w:themeColor="text1"/>
          <w:sz w:val="24"/>
          <w:szCs w:val="24"/>
        </w:rPr>
      </w:pPr>
      <w:r>
        <w:rPr>
          <w:color w:val="000000" w:themeColor="text1"/>
          <w:sz w:val="24"/>
          <w:szCs w:val="24"/>
        </w:rPr>
        <w:t>Radnik je dužan odmah obavijestiti Poslodavca ukoliko prilikom upotrebe dođe do oštećenja alata.</w:t>
      </w:r>
    </w:p>
    <w:p w14:paraId="17E51891" w14:textId="28A0DF98" w:rsidR="004323C4" w:rsidRPr="00AB7DA6" w:rsidRDefault="004C6CCE" w:rsidP="004323C4">
      <w:pPr>
        <w:shd w:val="clear" w:color="auto" w:fill="FFFFFF"/>
        <w:spacing w:before="526"/>
        <w:ind w:left="58"/>
        <w:jc w:val="center"/>
        <w:rPr>
          <w:b/>
          <w:bCs/>
          <w:color w:val="000000" w:themeColor="text1"/>
          <w:spacing w:val="-1"/>
          <w:sz w:val="24"/>
          <w:szCs w:val="24"/>
        </w:rPr>
      </w:pPr>
      <w:r w:rsidRPr="00AB7DA6">
        <w:rPr>
          <w:b/>
          <w:bCs/>
          <w:color w:val="000000" w:themeColor="text1"/>
          <w:spacing w:val="-1"/>
          <w:sz w:val="24"/>
          <w:szCs w:val="24"/>
        </w:rPr>
        <w:t xml:space="preserve">Članak </w:t>
      </w:r>
      <w:r w:rsidR="00C57A17">
        <w:rPr>
          <w:b/>
          <w:bCs/>
          <w:color w:val="000000" w:themeColor="text1"/>
          <w:spacing w:val="-1"/>
          <w:sz w:val="24"/>
          <w:szCs w:val="24"/>
        </w:rPr>
        <w:t>51</w:t>
      </w:r>
      <w:r w:rsidR="004323C4" w:rsidRPr="00AB7DA6">
        <w:rPr>
          <w:b/>
          <w:bCs/>
          <w:color w:val="000000" w:themeColor="text1"/>
          <w:spacing w:val="-1"/>
          <w:sz w:val="24"/>
          <w:szCs w:val="24"/>
        </w:rPr>
        <w:t>.</w:t>
      </w:r>
    </w:p>
    <w:p w14:paraId="17E51892" w14:textId="77777777" w:rsidR="004323C4" w:rsidRPr="00AB7DA6" w:rsidRDefault="004323C4" w:rsidP="004323C4">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 xml:space="preserve">Radnik je dužan trajno čuvati kao tajnu sve podatke kojima raspolaže i koje je primio tijekom obavljanja rada, a koji se tiču Poslodavaca, radnika, trećih, prava i obveza iz ugovora o </w:t>
      </w:r>
      <w:r w:rsidRPr="00AB7DA6">
        <w:rPr>
          <w:color w:val="000000" w:themeColor="text1"/>
          <w:sz w:val="24"/>
          <w:szCs w:val="24"/>
        </w:rPr>
        <w:lastRenderedPageBreak/>
        <w:t xml:space="preserve">radu, kao i svega drugoga povezanog radnim odnosom kod Poslodavaca. Podacima se smatraju svi dokumenti, njihov sadržaj i prilozi, to jest svi pisani sastavci, akti, tablice, grafikoni, nacrti, crteži i slično, predmeti, to jest makete, modeli, uzorci, fotografije, filmovi, mikrofilmovi, drugi zapisi koji su svjetlosno, zvukovno, strojno, ručno ili na drugi način zabilježeni na određenoj podlozi, mjere ili postupci, to jest sve vrste naloga, uputa, priopćenja, kao i usmena priopćenja i informacije. Radnik je dužan čuvati kao tajnu podatke sve podatke iz ovog stavka, a koji postanu javni na bilo koji drugi način koji ne predstavlja povredu obveze iz ovog stavka. Radnik nije dužan čuvati kao tajnu podatke iz ovog stavka u slučajevima kada je sukladno prisilnim propisima dužan iznijeti iste podatke, u kojem slučaju ih je ovlašten iznijeti samo u onu svrhu, u onom opsegu i pred onim tijelom za koje je ta dužnost propisana. Radnik je ovlašten iznijeti podatke iz ovog stavka u eventualnom sporu do kojeg bi između njega i Poslodavca i/ili koga drugoga došlo u vezi radnog odnosa. Radnik je ovlašten pojedine podatke iz ovog stavka iznijeti trećima i/ili u sredstvima javnog priopćavanja, a sve samo uz prethodnu izričitu pisanu suglasnost Poslodavca. </w:t>
      </w:r>
    </w:p>
    <w:p w14:paraId="17E51893" w14:textId="77777777" w:rsidR="004C0C4B" w:rsidRPr="00AB7DA6" w:rsidRDefault="004323C4" w:rsidP="004C0C4B">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 xml:space="preserve">Radnik je obvezan kao poslovnu tajnu čuvati pred trećim osobama sve informacije i podatke o poslovanju Poslodavca za koje sazna u radu i u vezi s radom, a osobito o financijskom stanju, poslovnoj politici, poslovnim partnerima, kadrovskoj strukturi, i sl. Ista obveza za radnika traje </w:t>
      </w:r>
      <w:r w:rsidR="004C0C4B" w:rsidRPr="00AB7DA6">
        <w:rPr>
          <w:color w:val="000000" w:themeColor="text1"/>
          <w:sz w:val="24"/>
          <w:szCs w:val="24"/>
        </w:rPr>
        <w:t>i nakon prestanka radnog odnosa.</w:t>
      </w:r>
    </w:p>
    <w:p w14:paraId="17E51894" w14:textId="77777777" w:rsidR="004C0C4B" w:rsidRPr="00AB7DA6" w:rsidRDefault="004C0C4B" w:rsidP="004C0C4B">
      <w:pPr>
        <w:shd w:val="clear" w:color="auto" w:fill="FFFFFF"/>
        <w:spacing w:before="14" w:line="283" w:lineRule="exact"/>
        <w:ind w:right="31"/>
        <w:jc w:val="both"/>
        <w:rPr>
          <w:color w:val="000000" w:themeColor="text1"/>
          <w:sz w:val="24"/>
          <w:szCs w:val="24"/>
        </w:rPr>
      </w:pPr>
    </w:p>
    <w:p w14:paraId="17E51895" w14:textId="448B6576" w:rsidR="004C0C4B" w:rsidRPr="00AB7DA6" w:rsidRDefault="004323C4" w:rsidP="004C0C4B">
      <w:pPr>
        <w:shd w:val="clear" w:color="auto" w:fill="FFFFFF"/>
        <w:spacing w:before="14" w:line="283" w:lineRule="exact"/>
        <w:ind w:right="31"/>
        <w:jc w:val="center"/>
        <w:rPr>
          <w:b/>
          <w:bCs/>
          <w:color w:val="000000" w:themeColor="text1"/>
          <w:spacing w:val="-1"/>
          <w:sz w:val="24"/>
          <w:szCs w:val="24"/>
        </w:rPr>
      </w:pPr>
      <w:r w:rsidRPr="00AB7DA6">
        <w:rPr>
          <w:b/>
          <w:bCs/>
          <w:color w:val="000000" w:themeColor="text1"/>
          <w:spacing w:val="-1"/>
          <w:sz w:val="24"/>
          <w:szCs w:val="24"/>
        </w:rPr>
        <w:t>Članak</w:t>
      </w:r>
      <w:r w:rsidR="004C6CCE" w:rsidRPr="00AB7DA6">
        <w:rPr>
          <w:b/>
          <w:bCs/>
          <w:color w:val="000000" w:themeColor="text1"/>
          <w:spacing w:val="-1"/>
          <w:sz w:val="24"/>
          <w:szCs w:val="24"/>
        </w:rPr>
        <w:t xml:space="preserve"> </w:t>
      </w:r>
      <w:r w:rsidR="00C57A17">
        <w:rPr>
          <w:b/>
          <w:bCs/>
          <w:color w:val="000000" w:themeColor="text1"/>
          <w:spacing w:val="-1"/>
          <w:sz w:val="24"/>
          <w:szCs w:val="24"/>
        </w:rPr>
        <w:t>52</w:t>
      </w:r>
      <w:r w:rsidRPr="00AB7DA6">
        <w:rPr>
          <w:b/>
          <w:bCs/>
          <w:color w:val="000000" w:themeColor="text1"/>
          <w:spacing w:val="-1"/>
          <w:sz w:val="24"/>
          <w:szCs w:val="24"/>
        </w:rPr>
        <w:t>.</w:t>
      </w:r>
    </w:p>
    <w:p w14:paraId="17E51896" w14:textId="77777777" w:rsidR="00652E84" w:rsidRPr="00AB7DA6" w:rsidRDefault="00652E84" w:rsidP="00652E84">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Radnici imaju pravo na obrazovanje s obzirom na interese Poslodavca i osobne interese.</w:t>
      </w:r>
    </w:p>
    <w:p w14:paraId="17E51897" w14:textId="2D7E9791" w:rsidR="00652E84" w:rsidRPr="00AB7DA6" w:rsidRDefault="00652E84" w:rsidP="00652E84">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Obrazovanje za potrebe Poslodavca je radna obveza Radnika, pa mu za to vrijeme pripadaju sva prava kao da je radio i troškovi obrazovanja</w:t>
      </w:r>
      <w:r w:rsidR="003F24AB">
        <w:rPr>
          <w:color w:val="000000" w:themeColor="text1"/>
          <w:sz w:val="24"/>
          <w:szCs w:val="24"/>
        </w:rPr>
        <w:t>.</w:t>
      </w:r>
    </w:p>
    <w:p w14:paraId="17E51898" w14:textId="77777777" w:rsidR="00652E84" w:rsidRPr="00AB7DA6" w:rsidRDefault="00652E84" w:rsidP="00652E84">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Međusobna prava i obveze između Poslodavca i Radnika koji je upućen na obrazovanje od strane Poslodavca utvrđuju se posebnim ugovorom o upućivanju na obrazovanje.</w:t>
      </w:r>
    </w:p>
    <w:p w14:paraId="17E51899" w14:textId="77777777" w:rsidR="00652E84" w:rsidRPr="00AB7DA6" w:rsidRDefault="00652E84" w:rsidP="00652E84">
      <w:pPr>
        <w:shd w:val="clear" w:color="auto" w:fill="FFFFFF"/>
        <w:spacing w:before="118"/>
        <w:ind w:left="29"/>
        <w:jc w:val="center"/>
        <w:rPr>
          <w:color w:val="000000" w:themeColor="text1"/>
          <w:sz w:val="24"/>
          <w:szCs w:val="24"/>
        </w:rPr>
      </w:pPr>
    </w:p>
    <w:p w14:paraId="17E5189A" w14:textId="0B1924FF" w:rsidR="00652E84" w:rsidRPr="00AB7DA6" w:rsidRDefault="004C6CCE" w:rsidP="00652E84">
      <w:pPr>
        <w:shd w:val="clear" w:color="auto" w:fill="FFFFFF"/>
        <w:spacing w:before="118"/>
        <w:ind w:left="29"/>
        <w:jc w:val="center"/>
        <w:rPr>
          <w:b/>
          <w:color w:val="000000" w:themeColor="text1"/>
          <w:sz w:val="24"/>
          <w:szCs w:val="24"/>
        </w:rPr>
      </w:pPr>
      <w:r w:rsidRPr="00AB7DA6">
        <w:rPr>
          <w:b/>
          <w:color w:val="000000" w:themeColor="text1"/>
          <w:sz w:val="24"/>
          <w:szCs w:val="24"/>
        </w:rPr>
        <w:t xml:space="preserve">Članak </w:t>
      </w:r>
      <w:r w:rsidR="00C57A17">
        <w:rPr>
          <w:b/>
          <w:color w:val="000000" w:themeColor="text1"/>
          <w:sz w:val="24"/>
          <w:szCs w:val="24"/>
        </w:rPr>
        <w:t>53</w:t>
      </w:r>
      <w:r w:rsidR="00652E84" w:rsidRPr="00AB7DA6">
        <w:rPr>
          <w:b/>
          <w:color w:val="000000" w:themeColor="text1"/>
          <w:sz w:val="24"/>
          <w:szCs w:val="24"/>
        </w:rPr>
        <w:t>.</w:t>
      </w:r>
    </w:p>
    <w:p w14:paraId="17E5189B" w14:textId="77777777" w:rsidR="00652E84" w:rsidRPr="00AB7DA6" w:rsidRDefault="00652E84" w:rsidP="00652E84">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Svaki Radnik ima pravo istinito i pravovremeno biti obaviješten o:</w:t>
      </w:r>
    </w:p>
    <w:p w14:paraId="17E5189C" w14:textId="77777777" w:rsidR="00652E84" w:rsidRPr="00AB7DA6" w:rsidRDefault="00652E84" w:rsidP="00652E84">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značajnim poslovnim odlukama koje utječu na njegov ekonomski i socijalni položaj,</w:t>
      </w:r>
    </w:p>
    <w:p w14:paraId="17E5189D" w14:textId="41AEA0B7" w:rsidR="00652E84" w:rsidRPr="00AB7DA6" w:rsidRDefault="00652E84" w:rsidP="00652E84">
      <w:pPr>
        <w:shd w:val="clear" w:color="auto" w:fill="FFFFFF"/>
        <w:spacing w:before="14" w:line="283" w:lineRule="exact"/>
        <w:ind w:left="31" w:right="31" w:firstLine="718"/>
        <w:jc w:val="both"/>
        <w:rPr>
          <w:color w:val="000000" w:themeColor="text1"/>
          <w:sz w:val="24"/>
          <w:szCs w:val="24"/>
        </w:rPr>
      </w:pPr>
      <w:r w:rsidRPr="00AB7DA6">
        <w:rPr>
          <w:color w:val="000000" w:themeColor="text1"/>
          <w:sz w:val="24"/>
          <w:szCs w:val="24"/>
        </w:rPr>
        <w:t xml:space="preserve">te o drugim pitanjima od značaja za Radnika, sukladno </w:t>
      </w:r>
      <w:r w:rsidR="00FD7329">
        <w:rPr>
          <w:color w:val="000000" w:themeColor="text1"/>
          <w:sz w:val="24"/>
          <w:szCs w:val="24"/>
        </w:rPr>
        <w:t>zakonu</w:t>
      </w:r>
      <w:r w:rsidRPr="00AB7DA6">
        <w:rPr>
          <w:color w:val="000000" w:themeColor="text1"/>
          <w:sz w:val="24"/>
          <w:szCs w:val="24"/>
        </w:rPr>
        <w:t>.</w:t>
      </w:r>
    </w:p>
    <w:p w14:paraId="17E5189E" w14:textId="66925621" w:rsidR="004323C4" w:rsidRPr="00AB7DA6" w:rsidRDefault="004323C4" w:rsidP="004323C4">
      <w:pPr>
        <w:shd w:val="clear" w:color="auto" w:fill="FFFFFF"/>
        <w:spacing w:before="118"/>
        <w:ind w:left="29"/>
        <w:jc w:val="center"/>
        <w:rPr>
          <w:b/>
          <w:color w:val="000000" w:themeColor="text1"/>
          <w:sz w:val="24"/>
          <w:szCs w:val="24"/>
        </w:rPr>
      </w:pPr>
      <w:r w:rsidRPr="00AB7DA6">
        <w:rPr>
          <w:b/>
          <w:bCs/>
          <w:color w:val="000000" w:themeColor="text1"/>
          <w:spacing w:val="-1"/>
          <w:sz w:val="24"/>
          <w:szCs w:val="24"/>
        </w:rPr>
        <w:t xml:space="preserve">Članak </w:t>
      </w:r>
      <w:r w:rsidR="00C57A17">
        <w:rPr>
          <w:b/>
          <w:color w:val="000000" w:themeColor="text1"/>
          <w:spacing w:val="-1"/>
          <w:sz w:val="24"/>
          <w:szCs w:val="24"/>
        </w:rPr>
        <w:t>54</w:t>
      </w:r>
      <w:r w:rsidRPr="00AB7DA6">
        <w:rPr>
          <w:b/>
          <w:color w:val="000000" w:themeColor="text1"/>
          <w:spacing w:val="-1"/>
          <w:sz w:val="24"/>
          <w:szCs w:val="24"/>
        </w:rPr>
        <w:t>.</w:t>
      </w:r>
    </w:p>
    <w:p w14:paraId="17E5189F" w14:textId="77777777" w:rsidR="000F25EB" w:rsidRPr="00AB7DA6" w:rsidRDefault="004323C4" w:rsidP="004323C4">
      <w:pPr>
        <w:shd w:val="clear" w:color="auto" w:fill="FFFFFF"/>
        <w:spacing w:before="110" w:line="302" w:lineRule="exact"/>
        <w:ind w:left="43" w:right="46" w:firstLine="706"/>
        <w:jc w:val="both"/>
        <w:rPr>
          <w:color w:val="000000" w:themeColor="text1"/>
          <w:sz w:val="24"/>
          <w:szCs w:val="24"/>
        </w:rPr>
      </w:pPr>
      <w:r w:rsidRPr="00AB7DA6">
        <w:rPr>
          <w:color w:val="000000" w:themeColor="text1"/>
          <w:sz w:val="24"/>
          <w:szCs w:val="24"/>
        </w:rPr>
        <w:t>Prije početka rada radniku se omogućuje da se upozna s propisima o radnim odnosima, te o zaštiti na radu, a upoznaje ga se i sa sigurnim načinom rada kao i organizacijom rada.</w:t>
      </w:r>
    </w:p>
    <w:p w14:paraId="17E518A0" w14:textId="77777777" w:rsidR="009D446E" w:rsidRPr="00AB7DA6" w:rsidRDefault="009D446E" w:rsidP="004323C4">
      <w:pPr>
        <w:shd w:val="clear" w:color="auto" w:fill="FFFFFF"/>
        <w:spacing w:before="110" w:line="302" w:lineRule="exact"/>
        <w:ind w:left="43" w:right="46" w:firstLine="706"/>
        <w:jc w:val="both"/>
        <w:rPr>
          <w:color w:val="000000" w:themeColor="text1"/>
          <w:sz w:val="24"/>
          <w:szCs w:val="24"/>
        </w:rPr>
      </w:pPr>
    </w:p>
    <w:p w14:paraId="17E518A1" w14:textId="526ACD34" w:rsidR="004323C4" w:rsidRPr="00AB7DA6" w:rsidRDefault="004323C4" w:rsidP="00ED2964">
      <w:pPr>
        <w:shd w:val="clear" w:color="auto" w:fill="FFFFFF"/>
        <w:spacing w:before="106" w:line="302" w:lineRule="exact"/>
        <w:ind w:right="48"/>
        <w:jc w:val="center"/>
        <w:rPr>
          <w:b/>
          <w:color w:val="000000" w:themeColor="text1"/>
          <w:sz w:val="24"/>
          <w:szCs w:val="24"/>
        </w:rPr>
      </w:pPr>
      <w:r w:rsidRPr="00AB7DA6">
        <w:rPr>
          <w:b/>
          <w:bCs/>
          <w:color w:val="000000" w:themeColor="text1"/>
          <w:spacing w:val="-1"/>
          <w:sz w:val="24"/>
          <w:szCs w:val="24"/>
        </w:rPr>
        <w:t xml:space="preserve">Članak </w:t>
      </w:r>
      <w:r w:rsidR="006C7CCF" w:rsidRPr="00AB7DA6">
        <w:rPr>
          <w:b/>
          <w:color w:val="000000" w:themeColor="text1"/>
          <w:spacing w:val="-1"/>
          <w:sz w:val="24"/>
          <w:szCs w:val="24"/>
        </w:rPr>
        <w:t>5</w:t>
      </w:r>
      <w:r w:rsidR="00C57A17">
        <w:rPr>
          <w:b/>
          <w:color w:val="000000" w:themeColor="text1"/>
          <w:spacing w:val="-1"/>
          <w:sz w:val="24"/>
          <w:szCs w:val="24"/>
        </w:rPr>
        <w:t>5</w:t>
      </w:r>
      <w:r w:rsidRPr="00AB7DA6">
        <w:rPr>
          <w:b/>
          <w:color w:val="000000" w:themeColor="text1"/>
          <w:spacing w:val="-1"/>
          <w:sz w:val="24"/>
          <w:szCs w:val="24"/>
        </w:rPr>
        <w:t>.</w:t>
      </w:r>
    </w:p>
    <w:p w14:paraId="17E518A2" w14:textId="77777777" w:rsidR="004323C4" w:rsidRPr="00AB7DA6" w:rsidRDefault="004323C4" w:rsidP="004323C4">
      <w:pPr>
        <w:shd w:val="clear" w:color="auto" w:fill="FFFFFF"/>
        <w:spacing w:before="110"/>
        <w:ind w:left="22" w:right="46" w:firstLine="706"/>
        <w:jc w:val="both"/>
        <w:rPr>
          <w:color w:val="000000" w:themeColor="text1"/>
          <w:sz w:val="24"/>
          <w:szCs w:val="24"/>
        </w:rPr>
      </w:pPr>
      <w:r w:rsidRPr="00AB7DA6">
        <w:rPr>
          <w:color w:val="000000" w:themeColor="text1"/>
          <w:sz w:val="24"/>
          <w:szCs w:val="24"/>
        </w:rPr>
        <w:t xml:space="preserve">U slučaju neophodne potrebe organizacije rada i izvanrednih okolnosti (iznenadna potreba zamjene nekoga radnika, povećanja opsega posla koji se nije mogao predvidjeti, zastoja u obavljanju određenih poslova i sličnih izvanrednih okolnosti), radnik je dužan </w:t>
      </w:r>
      <w:r w:rsidR="00CF0981" w:rsidRPr="00AB7DA6">
        <w:rPr>
          <w:color w:val="000000" w:themeColor="text1"/>
          <w:sz w:val="24"/>
          <w:szCs w:val="24"/>
        </w:rPr>
        <w:t xml:space="preserve">po nalogu neposrednog rukovoditelja </w:t>
      </w:r>
      <w:r w:rsidRPr="00AB7DA6">
        <w:rPr>
          <w:color w:val="000000" w:themeColor="text1"/>
          <w:sz w:val="24"/>
          <w:szCs w:val="24"/>
        </w:rPr>
        <w:t xml:space="preserve">obavljati i druge poslove </w:t>
      </w:r>
      <w:r w:rsidR="00ED2964" w:rsidRPr="00AB7DA6">
        <w:rPr>
          <w:color w:val="000000" w:themeColor="text1"/>
          <w:sz w:val="24"/>
          <w:szCs w:val="24"/>
        </w:rPr>
        <w:t xml:space="preserve">za koje je osposobljen, a </w:t>
      </w:r>
      <w:r w:rsidRPr="00AB7DA6">
        <w:rPr>
          <w:color w:val="000000" w:themeColor="text1"/>
          <w:sz w:val="24"/>
          <w:szCs w:val="24"/>
        </w:rPr>
        <w:t>koji nisu obuhvaćeni poslovima radnoga mj</w:t>
      </w:r>
      <w:r w:rsidR="00F15A4F" w:rsidRPr="00AB7DA6">
        <w:rPr>
          <w:color w:val="000000" w:themeColor="text1"/>
          <w:sz w:val="24"/>
          <w:szCs w:val="24"/>
        </w:rPr>
        <w:t xml:space="preserve">esta </w:t>
      </w:r>
      <w:r w:rsidR="00ED2964" w:rsidRPr="00AB7DA6">
        <w:rPr>
          <w:color w:val="000000" w:themeColor="text1"/>
          <w:sz w:val="24"/>
          <w:szCs w:val="24"/>
        </w:rPr>
        <w:t>za koje ima sklopljen ugovor o radu s poslodavcem.</w:t>
      </w:r>
    </w:p>
    <w:p w14:paraId="17E518A3" w14:textId="77777777" w:rsidR="00CF0981" w:rsidRPr="00AB7DA6" w:rsidRDefault="00855EE4" w:rsidP="000F25EB">
      <w:pPr>
        <w:pStyle w:val="Tijeloteksta"/>
        <w:rPr>
          <w:color w:val="000000" w:themeColor="text1"/>
          <w:szCs w:val="24"/>
          <w:lang w:val="hr-HR"/>
        </w:rPr>
      </w:pPr>
      <w:r w:rsidRPr="00AB7DA6">
        <w:rPr>
          <w:rFonts w:ascii="Times New Roman" w:hAnsi="Times New Roman"/>
          <w:color w:val="000000" w:themeColor="text1"/>
          <w:szCs w:val="24"/>
          <w:lang w:val="hr-HR"/>
        </w:rPr>
        <w:tab/>
      </w:r>
    </w:p>
    <w:p w14:paraId="17E518A4" w14:textId="69CA8CE1" w:rsidR="004323C4" w:rsidRPr="00AB7DA6" w:rsidRDefault="004323C4" w:rsidP="004323C4">
      <w:pPr>
        <w:shd w:val="clear" w:color="auto" w:fill="FFFFFF"/>
        <w:spacing w:before="103"/>
        <w:ind w:left="17" w:right="50" w:firstLine="696"/>
        <w:jc w:val="both"/>
        <w:rPr>
          <w:color w:val="000000" w:themeColor="text1"/>
          <w:sz w:val="24"/>
          <w:szCs w:val="24"/>
        </w:rPr>
      </w:pPr>
      <w:r w:rsidRPr="00AB7DA6">
        <w:rPr>
          <w:bCs/>
          <w:color w:val="000000" w:themeColor="text1"/>
          <w:sz w:val="24"/>
          <w:szCs w:val="24"/>
        </w:rPr>
        <w:t>X</w:t>
      </w:r>
      <w:r w:rsidR="00C57A17">
        <w:rPr>
          <w:bCs/>
          <w:color w:val="000000" w:themeColor="text1"/>
          <w:sz w:val="24"/>
          <w:szCs w:val="24"/>
        </w:rPr>
        <w:t>I</w:t>
      </w:r>
      <w:r w:rsidRPr="00AB7DA6">
        <w:rPr>
          <w:bCs/>
          <w:color w:val="000000" w:themeColor="text1"/>
          <w:sz w:val="24"/>
          <w:szCs w:val="24"/>
        </w:rPr>
        <w:t>. ODGOVORNOST RADNIKA</w:t>
      </w:r>
    </w:p>
    <w:p w14:paraId="17E518A5" w14:textId="03F52374" w:rsidR="004323C4" w:rsidRPr="00AB7DA6" w:rsidRDefault="004C6CCE" w:rsidP="004323C4">
      <w:pPr>
        <w:shd w:val="clear" w:color="auto" w:fill="FFFFFF"/>
        <w:spacing w:before="526"/>
        <w:ind w:right="41"/>
        <w:jc w:val="center"/>
        <w:rPr>
          <w:color w:val="000000" w:themeColor="text1"/>
          <w:sz w:val="24"/>
          <w:szCs w:val="24"/>
        </w:rPr>
      </w:pPr>
      <w:r w:rsidRPr="00AB7DA6">
        <w:rPr>
          <w:b/>
          <w:bCs/>
          <w:color w:val="000000" w:themeColor="text1"/>
          <w:spacing w:val="-1"/>
          <w:sz w:val="24"/>
          <w:szCs w:val="24"/>
        </w:rPr>
        <w:lastRenderedPageBreak/>
        <w:t>Članak 5</w:t>
      </w:r>
      <w:r w:rsidR="00C57A17">
        <w:rPr>
          <w:b/>
          <w:bCs/>
          <w:color w:val="000000" w:themeColor="text1"/>
          <w:spacing w:val="-1"/>
          <w:sz w:val="24"/>
          <w:szCs w:val="24"/>
        </w:rPr>
        <w:t>6</w:t>
      </w:r>
      <w:r w:rsidR="004323C4" w:rsidRPr="00AB7DA6">
        <w:rPr>
          <w:b/>
          <w:bCs/>
          <w:color w:val="000000" w:themeColor="text1"/>
          <w:spacing w:val="-1"/>
          <w:sz w:val="24"/>
          <w:szCs w:val="24"/>
        </w:rPr>
        <w:t>.</w:t>
      </w:r>
    </w:p>
    <w:p w14:paraId="17E518A6" w14:textId="77777777" w:rsidR="004323C4" w:rsidRPr="00AB7DA6" w:rsidRDefault="004323C4" w:rsidP="00097898">
      <w:pPr>
        <w:shd w:val="clear" w:color="auto" w:fill="FFFFFF"/>
        <w:spacing w:before="113" w:line="302" w:lineRule="exact"/>
        <w:ind w:left="55" w:firstLine="655"/>
        <w:jc w:val="both"/>
        <w:rPr>
          <w:color w:val="000000" w:themeColor="text1"/>
          <w:sz w:val="24"/>
          <w:szCs w:val="24"/>
        </w:rPr>
      </w:pPr>
      <w:r w:rsidRPr="00AB7DA6">
        <w:rPr>
          <w:color w:val="000000" w:themeColor="text1"/>
          <w:sz w:val="24"/>
          <w:szCs w:val="24"/>
        </w:rPr>
        <w:t>U slučaju kada radnik krši obveze iz radnog odnosa utvrđene zakonom, ovim     P</w:t>
      </w:r>
      <w:r w:rsidR="00097898" w:rsidRPr="00AB7DA6">
        <w:rPr>
          <w:color w:val="000000" w:themeColor="text1"/>
          <w:sz w:val="24"/>
          <w:szCs w:val="24"/>
        </w:rPr>
        <w:t>ravilnikom, Ugovorom o radu</w:t>
      </w:r>
      <w:r w:rsidRPr="00AB7DA6">
        <w:rPr>
          <w:color w:val="000000" w:themeColor="text1"/>
          <w:sz w:val="24"/>
          <w:szCs w:val="24"/>
        </w:rPr>
        <w:t xml:space="preserve"> ili drugim aktom poslodavca, može se pod uvjetima i na način</w:t>
      </w:r>
    </w:p>
    <w:p w14:paraId="17E518A7" w14:textId="77777777" w:rsidR="004C0C4B" w:rsidRPr="00AB7DA6" w:rsidRDefault="004323C4" w:rsidP="00840DFC">
      <w:pPr>
        <w:shd w:val="clear" w:color="auto" w:fill="FFFFFF"/>
        <w:spacing w:line="302" w:lineRule="exact"/>
        <w:ind w:left="55"/>
        <w:jc w:val="both"/>
        <w:rPr>
          <w:color w:val="000000" w:themeColor="text1"/>
          <w:sz w:val="24"/>
          <w:szCs w:val="24"/>
        </w:rPr>
      </w:pPr>
      <w:r w:rsidRPr="00AB7DA6">
        <w:rPr>
          <w:color w:val="000000" w:themeColor="text1"/>
          <w:sz w:val="24"/>
          <w:szCs w:val="24"/>
        </w:rPr>
        <w:t>utvrđen zakonom i ugovorom o radu otkazati ugovor o radu.</w:t>
      </w:r>
    </w:p>
    <w:p w14:paraId="17E518A8" w14:textId="218503CB" w:rsidR="004323C4" w:rsidRPr="00AB7DA6" w:rsidRDefault="004C6CCE" w:rsidP="004323C4">
      <w:pPr>
        <w:shd w:val="clear" w:color="auto" w:fill="FFFFFF"/>
        <w:spacing w:before="526"/>
        <w:ind w:right="41"/>
        <w:jc w:val="center"/>
        <w:rPr>
          <w:b/>
          <w:bCs/>
          <w:color w:val="000000" w:themeColor="text1"/>
          <w:spacing w:val="-1"/>
          <w:sz w:val="24"/>
          <w:szCs w:val="24"/>
        </w:rPr>
      </w:pPr>
      <w:r w:rsidRPr="00AB7DA6">
        <w:rPr>
          <w:b/>
          <w:bCs/>
          <w:color w:val="000000" w:themeColor="text1"/>
          <w:spacing w:val="-1"/>
          <w:sz w:val="24"/>
          <w:szCs w:val="24"/>
        </w:rPr>
        <w:t>Članak 5</w:t>
      </w:r>
      <w:r w:rsidR="00C57A17">
        <w:rPr>
          <w:b/>
          <w:bCs/>
          <w:color w:val="000000" w:themeColor="text1"/>
          <w:spacing w:val="-1"/>
          <w:sz w:val="24"/>
          <w:szCs w:val="24"/>
        </w:rPr>
        <w:t>7</w:t>
      </w:r>
      <w:r w:rsidR="004323C4" w:rsidRPr="00AB7DA6">
        <w:rPr>
          <w:b/>
          <w:bCs/>
          <w:color w:val="000000" w:themeColor="text1"/>
          <w:spacing w:val="-1"/>
          <w:sz w:val="24"/>
          <w:szCs w:val="24"/>
        </w:rPr>
        <w:t>.</w:t>
      </w:r>
    </w:p>
    <w:p w14:paraId="17E518A9" w14:textId="77777777" w:rsidR="004323C4" w:rsidRPr="00AB7DA6" w:rsidRDefault="004323C4" w:rsidP="009375EB">
      <w:pPr>
        <w:shd w:val="clear" w:color="auto" w:fill="FFFFFF"/>
        <w:spacing w:before="113" w:line="302" w:lineRule="exact"/>
        <w:ind w:left="36" w:right="17" w:firstLine="715"/>
        <w:jc w:val="both"/>
        <w:rPr>
          <w:color w:val="000000" w:themeColor="text1"/>
          <w:sz w:val="24"/>
          <w:szCs w:val="24"/>
        </w:rPr>
      </w:pPr>
      <w:r w:rsidRPr="00AB7DA6">
        <w:rPr>
          <w:color w:val="000000" w:themeColor="text1"/>
          <w:sz w:val="24"/>
          <w:szCs w:val="24"/>
        </w:rPr>
        <w:t xml:space="preserve">U slučaju otkaza ugovora o radu uvjetovanoga skrivljenim ponašanjem radnika, </w:t>
      </w:r>
      <w:r w:rsidR="00D85D58" w:rsidRPr="00AB7DA6">
        <w:rPr>
          <w:color w:val="000000" w:themeColor="text1"/>
          <w:sz w:val="24"/>
          <w:szCs w:val="24"/>
        </w:rPr>
        <w:t xml:space="preserve">Uprava ili </w:t>
      </w:r>
      <w:r w:rsidRPr="00AB7DA6">
        <w:rPr>
          <w:color w:val="000000" w:themeColor="text1"/>
          <w:sz w:val="24"/>
          <w:szCs w:val="24"/>
        </w:rPr>
        <w:t>druga osoba ko</w:t>
      </w:r>
      <w:r w:rsidR="003019FF" w:rsidRPr="00AB7DA6">
        <w:rPr>
          <w:color w:val="000000" w:themeColor="text1"/>
          <w:sz w:val="24"/>
          <w:szCs w:val="24"/>
        </w:rPr>
        <w:t>ju Uprava za to ovlasti, obvezna</w:t>
      </w:r>
      <w:r w:rsidRPr="00AB7DA6">
        <w:rPr>
          <w:color w:val="000000" w:themeColor="text1"/>
          <w:sz w:val="24"/>
          <w:szCs w:val="24"/>
        </w:rPr>
        <w:t xml:space="preserve"> je prethodno pisano upozoriti radnika na obveze iz radnog odn</w:t>
      </w:r>
      <w:r w:rsidR="00322AD2" w:rsidRPr="00AB7DA6">
        <w:rPr>
          <w:color w:val="000000" w:themeColor="text1"/>
          <w:sz w:val="24"/>
          <w:szCs w:val="24"/>
        </w:rPr>
        <w:t>osa</w:t>
      </w:r>
      <w:r w:rsidRPr="00AB7DA6">
        <w:rPr>
          <w:color w:val="000000" w:themeColor="text1"/>
          <w:sz w:val="24"/>
          <w:szCs w:val="24"/>
        </w:rPr>
        <w:t xml:space="preserve"> te mu ukazati na mogućnost otkaza za slučaj nastavka kršenja tih obveza (otkaz uvjetovan skrivljenim ponašanjem radnika).</w:t>
      </w:r>
    </w:p>
    <w:p w14:paraId="17E518AA" w14:textId="77777777" w:rsidR="00274E60" w:rsidRPr="00AB7DA6" w:rsidRDefault="00274E60" w:rsidP="004323C4">
      <w:pPr>
        <w:shd w:val="clear" w:color="auto" w:fill="FFFFFF"/>
        <w:spacing w:before="115"/>
        <w:ind w:left="67"/>
        <w:jc w:val="center"/>
        <w:rPr>
          <w:b/>
          <w:bCs/>
          <w:color w:val="000000" w:themeColor="text1"/>
          <w:sz w:val="24"/>
          <w:szCs w:val="24"/>
        </w:rPr>
      </w:pPr>
    </w:p>
    <w:p w14:paraId="17E518AB" w14:textId="25C5CEED" w:rsidR="004323C4" w:rsidRPr="00AB7DA6" w:rsidRDefault="004C6CCE" w:rsidP="004323C4">
      <w:pPr>
        <w:shd w:val="clear" w:color="auto" w:fill="FFFFFF"/>
        <w:spacing w:before="115"/>
        <w:ind w:left="67"/>
        <w:jc w:val="center"/>
        <w:rPr>
          <w:color w:val="000000" w:themeColor="text1"/>
          <w:sz w:val="24"/>
          <w:szCs w:val="24"/>
        </w:rPr>
      </w:pPr>
      <w:r w:rsidRPr="00AB7DA6">
        <w:rPr>
          <w:b/>
          <w:bCs/>
          <w:color w:val="000000" w:themeColor="text1"/>
          <w:sz w:val="24"/>
          <w:szCs w:val="24"/>
        </w:rPr>
        <w:t>Članak 5</w:t>
      </w:r>
      <w:r w:rsidR="00C57A17">
        <w:rPr>
          <w:b/>
          <w:bCs/>
          <w:color w:val="000000" w:themeColor="text1"/>
          <w:sz w:val="24"/>
          <w:szCs w:val="24"/>
        </w:rPr>
        <w:t>8</w:t>
      </w:r>
      <w:r w:rsidR="004323C4" w:rsidRPr="00AB7DA6">
        <w:rPr>
          <w:b/>
          <w:bCs/>
          <w:color w:val="000000" w:themeColor="text1"/>
          <w:sz w:val="24"/>
          <w:szCs w:val="24"/>
        </w:rPr>
        <w:t>.</w:t>
      </w:r>
    </w:p>
    <w:p w14:paraId="17E518AC" w14:textId="77777777" w:rsidR="004323C4" w:rsidRPr="00AB7DA6" w:rsidRDefault="004323C4" w:rsidP="004323C4">
      <w:pPr>
        <w:shd w:val="clear" w:color="auto" w:fill="FFFFFF"/>
        <w:spacing w:before="106" w:line="302" w:lineRule="exact"/>
        <w:ind w:left="22" w:right="26" w:firstLine="720"/>
        <w:jc w:val="both"/>
        <w:rPr>
          <w:color w:val="000000" w:themeColor="text1"/>
          <w:sz w:val="24"/>
          <w:szCs w:val="24"/>
        </w:rPr>
      </w:pPr>
      <w:r w:rsidRPr="00AB7DA6">
        <w:rPr>
          <w:color w:val="000000" w:themeColor="text1"/>
          <w:sz w:val="24"/>
          <w:szCs w:val="24"/>
        </w:rPr>
        <w:t>Obveza prethodnoga pisanog upozorenja ne postoji ako je povreda dužnosti radnika učinjena pod osobito teškim okolnostima i posljedicama na rad i poslovanje poslodavca, odnose između radnika, a osobito na odnose s poslovodstvom</w:t>
      </w:r>
      <w:r w:rsidR="00CF0981" w:rsidRPr="00AB7DA6">
        <w:rPr>
          <w:color w:val="000000" w:themeColor="text1"/>
          <w:sz w:val="24"/>
          <w:szCs w:val="24"/>
        </w:rPr>
        <w:t xml:space="preserve"> </w:t>
      </w:r>
      <w:r w:rsidR="00F478FE" w:rsidRPr="00AB7DA6">
        <w:rPr>
          <w:color w:val="000000" w:themeColor="text1"/>
          <w:sz w:val="24"/>
          <w:szCs w:val="24"/>
        </w:rPr>
        <w:t>odnosno ako postoje okolnosti zbog kojih nije opravdano očekivati od poslodavca da to čini.</w:t>
      </w:r>
    </w:p>
    <w:p w14:paraId="17E518AD" w14:textId="77777777" w:rsidR="009D446E" w:rsidRPr="00AB7DA6" w:rsidRDefault="004323C4" w:rsidP="00FD3EF8">
      <w:pPr>
        <w:shd w:val="clear" w:color="auto" w:fill="FFFFFF"/>
        <w:spacing w:before="101" w:line="300" w:lineRule="exact"/>
        <w:ind w:left="24" w:right="34" w:firstLine="708"/>
        <w:jc w:val="both"/>
        <w:rPr>
          <w:color w:val="000000" w:themeColor="text1"/>
          <w:sz w:val="24"/>
          <w:szCs w:val="24"/>
        </w:rPr>
      </w:pPr>
      <w:r w:rsidRPr="00AB7DA6">
        <w:rPr>
          <w:color w:val="000000" w:themeColor="text1"/>
          <w:sz w:val="24"/>
          <w:szCs w:val="24"/>
        </w:rPr>
        <w:t>U slučaju potrebe izvanrednog otkaza rukovoditelj radne jedinice dužan je bez odgađanja o tome obavijestiti Upravu.</w:t>
      </w:r>
    </w:p>
    <w:p w14:paraId="17E518AE" w14:textId="0C5A16D9" w:rsidR="00322AD2" w:rsidRPr="00AB7DA6" w:rsidRDefault="004C6CCE" w:rsidP="00322AD2">
      <w:pPr>
        <w:shd w:val="clear" w:color="auto" w:fill="FFFFFF"/>
        <w:spacing w:before="101" w:line="300" w:lineRule="exact"/>
        <w:ind w:right="34"/>
        <w:jc w:val="center"/>
        <w:rPr>
          <w:b/>
          <w:color w:val="000000" w:themeColor="text1"/>
          <w:sz w:val="24"/>
          <w:szCs w:val="24"/>
        </w:rPr>
      </w:pPr>
      <w:r w:rsidRPr="00AB7DA6">
        <w:rPr>
          <w:b/>
          <w:color w:val="000000" w:themeColor="text1"/>
          <w:sz w:val="24"/>
          <w:szCs w:val="24"/>
        </w:rPr>
        <w:t>Članak 5</w:t>
      </w:r>
      <w:r w:rsidR="00C57A17">
        <w:rPr>
          <w:b/>
          <w:color w:val="000000" w:themeColor="text1"/>
          <w:sz w:val="24"/>
          <w:szCs w:val="24"/>
        </w:rPr>
        <w:t>9</w:t>
      </w:r>
      <w:r w:rsidR="00322AD2" w:rsidRPr="00AB7DA6">
        <w:rPr>
          <w:b/>
          <w:color w:val="000000" w:themeColor="text1"/>
          <w:sz w:val="24"/>
          <w:szCs w:val="24"/>
        </w:rPr>
        <w:t>.</w:t>
      </w:r>
    </w:p>
    <w:p w14:paraId="17E518AF" w14:textId="77777777" w:rsidR="00322AD2" w:rsidRPr="00AB7DA6" w:rsidRDefault="00322AD2" w:rsidP="005B0604">
      <w:pPr>
        <w:shd w:val="clear" w:color="auto" w:fill="FFFFFF"/>
        <w:spacing w:before="101" w:line="300" w:lineRule="exact"/>
        <w:ind w:right="34"/>
        <w:jc w:val="both"/>
        <w:rPr>
          <w:color w:val="000000" w:themeColor="text1"/>
          <w:sz w:val="24"/>
          <w:szCs w:val="24"/>
        </w:rPr>
      </w:pPr>
      <w:r w:rsidRPr="00AB7DA6">
        <w:rPr>
          <w:b/>
          <w:color w:val="000000" w:themeColor="text1"/>
          <w:sz w:val="24"/>
          <w:szCs w:val="24"/>
        </w:rPr>
        <w:tab/>
      </w:r>
      <w:r w:rsidRPr="00AB7DA6">
        <w:rPr>
          <w:color w:val="000000" w:themeColor="text1"/>
          <w:sz w:val="24"/>
          <w:szCs w:val="24"/>
        </w:rPr>
        <w:t xml:space="preserve">Poslodavac je dužan prije redovitog ili izvanrednog otkaza uvjetovanog ponašanjem ili radom radnika omogućiti istom da iznese svoju obranu, osim ako postoje okolnosti zbog kojih nije </w:t>
      </w:r>
      <w:r w:rsidR="005B0604" w:rsidRPr="00AB7DA6">
        <w:rPr>
          <w:color w:val="000000" w:themeColor="text1"/>
          <w:sz w:val="24"/>
          <w:szCs w:val="24"/>
        </w:rPr>
        <w:t>opravdano za očekivati od poslodavca da to učini.</w:t>
      </w:r>
    </w:p>
    <w:p w14:paraId="17E518B0" w14:textId="77777777" w:rsidR="005B0604" w:rsidRPr="00AB7DA6" w:rsidRDefault="005B0604" w:rsidP="005B0604">
      <w:pPr>
        <w:shd w:val="clear" w:color="auto" w:fill="FFFFFF"/>
        <w:spacing w:before="101" w:line="300" w:lineRule="exact"/>
        <w:ind w:right="34"/>
        <w:jc w:val="both"/>
        <w:rPr>
          <w:color w:val="000000" w:themeColor="text1"/>
          <w:sz w:val="24"/>
          <w:szCs w:val="24"/>
        </w:rPr>
      </w:pPr>
      <w:r w:rsidRPr="00AB7DA6">
        <w:rPr>
          <w:color w:val="000000" w:themeColor="text1"/>
          <w:sz w:val="24"/>
          <w:szCs w:val="24"/>
        </w:rPr>
        <w:tab/>
        <w:t>Smatrat će se osobito da postoje okolnosti iz stavka 1. ovog članka u slučaju:</w:t>
      </w:r>
    </w:p>
    <w:p w14:paraId="17E518B1" w14:textId="77777777" w:rsidR="006C7CCF" w:rsidRPr="00AB7DA6" w:rsidRDefault="005B0604" w:rsidP="005B0604">
      <w:pPr>
        <w:pStyle w:val="Odlomakpopisa"/>
        <w:numPr>
          <w:ilvl w:val="0"/>
          <w:numId w:val="22"/>
        </w:numPr>
        <w:shd w:val="clear" w:color="auto" w:fill="FFFFFF"/>
        <w:spacing w:before="101" w:line="300" w:lineRule="exact"/>
        <w:ind w:right="34"/>
        <w:jc w:val="both"/>
        <w:rPr>
          <w:color w:val="000000" w:themeColor="text1"/>
          <w:sz w:val="24"/>
          <w:szCs w:val="24"/>
        </w:rPr>
      </w:pPr>
      <w:r w:rsidRPr="00AB7DA6">
        <w:rPr>
          <w:color w:val="000000" w:themeColor="text1"/>
          <w:sz w:val="24"/>
          <w:szCs w:val="24"/>
        </w:rPr>
        <w:t>da je radnik više puta bio upozoren na svoj rad ili obveze;</w:t>
      </w:r>
    </w:p>
    <w:p w14:paraId="17E518B2" w14:textId="77777777" w:rsidR="006C7CCF" w:rsidRPr="00AB7DA6" w:rsidRDefault="005B0604" w:rsidP="005B0604">
      <w:pPr>
        <w:pStyle w:val="Odlomakpopisa"/>
        <w:numPr>
          <w:ilvl w:val="0"/>
          <w:numId w:val="22"/>
        </w:numPr>
        <w:shd w:val="clear" w:color="auto" w:fill="FFFFFF"/>
        <w:spacing w:before="101" w:line="300" w:lineRule="exact"/>
        <w:ind w:right="34"/>
        <w:jc w:val="both"/>
        <w:rPr>
          <w:color w:val="000000" w:themeColor="text1"/>
          <w:sz w:val="24"/>
          <w:szCs w:val="24"/>
        </w:rPr>
      </w:pPr>
      <w:r w:rsidRPr="00AB7DA6">
        <w:rPr>
          <w:color w:val="000000" w:themeColor="text1"/>
          <w:sz w:val="24"/>
          <w:szCs w:val="24"/>
        </w:rPr>
        <w:t>da je radniku već bila pružena mogućnost na iznošenje obrane, a isti se na nju oglušio</w:t>
      </w:r>
    </w:p>
    <w:p w14:paraId="17E518B3" w14:textId="77777777" w:rsidR="006C7CCF" w:rsidRPr="00AB7DA6" w:rsidRDefault="005B0604" w:rsidP="005B0604">
      <w:pPr>
        <w:pStyle w:val="Odlomakpopisa"/>
        <w:numPr>
          <w:ilvl w:val="0"/>
          <w:numId w:val="22"/>
        </w:numPr>
        <w:shd w:val="clear" w:color="auto" w:fill="FFFFFF"/>
        <w:spacing w:before="101" w:line="300" w:lineRule="exact"/>
        <w:ind w:right="34"/>
        <w:jc w:val="both"/>
        <w:rPr>
          <w:color w:val="000000" w:themeColor="text1"/>
          <w:sz w:val="24"/>
          <w:szCs w:val="24"/>
        </w:rPr>
      </w:pPr>
      <w:r w:rsidRPr="00AB7DA6">
        <w:rPr>
          <w:color w:val="000000" w:themeColor="text1"/>
          <w:sz w:val="24"/>
          <w:szCs w:val="24"/>
        </w:rPr>
        <w:t>da je radnikovo ponašanje ukazivalo ili da ukazuje na nepoštivanje ugovorom o radu preuzetih obveza</w:t>
      </w:r>
    </w:p>
    <w:p w14:paraId="17E518B4" w14:textId="77777777" w:rsidR="006C7CCF" w:rsidRPr="00AB7DA6" w:rsidRDefault="005B0604" w:rsidP="005B0604">
      <w:pPr>
        <w:pStyle w:val="Odlomakpopisa"/>
        <w:numPr>
          <w:ilvl w:val="0"/>
          <w:numId w:val="22"/>
        </w:numPr>
        <w:shd w:val="clear" w:color="auto" w:fill="FFFFFF"/>
        <w:spacing w:before="101" w:line="300" w:lineRule="exact"/>
        <w:ind w:right="34"/>
        <w:jc w:val="both"/>
        <w:rPr>
          <w:color w:val="000000" w:themeColor="text1"/>
          <w:sz w:val="24"/>
          <w:szCs w:val="24"/>
        </w:rPr>
      </w:pPr>
      <w:r w:rsidRPr="00AB7DA6">
        <w:rPr>
          <w:color w:val="000000" w:themeColor="text1"/>
          <w:sz w:val="24"/>
          <w:szCs w:val="24"/>
        </w:rPr>
        <w:t>da su nastupile osobito teške okolnosti počinjene povrede radne obveze npr. znatnija šteta</w:t>
      </w:r>
    </w:p>
    <w:p w14:paraId="17E518B5" w14:textId="77777777" w:rsidR="006C7CCF" w:rsidRPr="00AB7DA6" w:rsidRDefault="005B0604" w:rsidP="005B0604">
      <w:pPr>
        <w:pStyle w:val="Odlomakpopisa"/>
        <w:numPr>
          <w:ilvl w:val="0"/>
          <w:numId w:val="22"/>
        </w:numPr>
        <w:shd w:val="clear" w:color="auto" w:fill="FFFFFF"/>
        <w:spacing w:before="101" w:line="300" w:lineRule="exact"/>
        <w:ind w:right="34"/>
        <w:jc w:val="both"/>
        <w:rPr>
          <w:color w:val="000000" w:themeColor="text1"/>
          <w:sz w:val="24"/>
          <w:szCs w:val="24"/>
        </w:rPr>
      </w:pPr>
      <w:r w:rsidRPr="00AB7DA6">
        <w:rPr>
          <w:color w:val="000000" w:themeColor="text1"/>
          <w:sz w:val="24"/>
          <w:szCs w:val="24"/>
        </w:rPr>
        <w:t>da radnik ne dolazi na posao i ne prima pozive i pismena poslodavca koji su upućeni na adresu i/ili broj telefona koje je radnik dostavio poslodavcu kao svoje osobne podatke</w:t>
      </w:r>
    </w:p>
    <w:p w14:paraId="17E518B6" w14:textId="77777777" w:rsidR="005B0604" w:rsidRPr="00AB7DA6" w:rsidRDefault="005B0604" w:rsidP="005B0604">
      <w:pPr>
        <w:pStyle w:val="Odlomakpopisa"/>
        <w:numPr>
          <w:ilvl w:val="0"/>
          <w:numId w:val="22"/>
        </w:numPr>
        <w:shd w:val="clear" w:color="auto" w:fill="FFFFFF"/>
        <w:spacing w:before="101" w:line="300" w:lineRule="exact"/>
        <w:ind w:right="34"/>
        <w:jc w:val="both"/>
        <w:rPr>
          <w:color w:val="000000" w:themeColor="text1"/>
          <w:sz w:val="24"/>
          <w:szCs w:val="24"/>
        </w:rPr>
      </w:pPr>
      <w:r w:rsidRPr="00AB7DA6">
        <w:rPr>
          <w:color w:val="000000" w:themeColor="text1"/>
          <w:sz w:val="24"/>
          <w:szCs w:val="24"/>
        </w:rPr>
        <w:t>drugih opravdanih razloga.</w:t>
      </w:r>
    </w:p>
    <w:p w14:paraId="17E518B7" w14:textId="77777777" w:rsidR="002C55FD" w:rsidRPr="00AB7DA6" w:rsidRDefault="002C55FD" w:rsidP="004323C4">
      <w:pPr>
        <w:shd w:val="clear" w:color="auto" w:fill="FFFFFF"/>
        <w:spacing w:before="101" w:line="300" w:lineRule="exact"/>
        <w:ind w:left="24" w:right="34" w:firstLine="708"/>
        <w:jc w:val="both"/>
        <w:rPr>
          <w:color w:val="000000" w:themeColor="text1"/>
          <w:sz w:val="24"/>
          <w:szCs w:val="24"/>
        </w:rPr>
      </w:pPr>
    </w:p>
    <w:p w14:paraId="17E518B8" w14:textId="7F63ECFB" w:rsidR="004323C4" w:rsidRPr="00AB7DA6" w:rsidRDefault="004323C4" w:rsidP="004323C4">
      <w:pPr>
        <w:shd w:val="clear" w:color="auto" w:fill="FFFFFF"/>
        <w:spacing w:before="120"/>
        <w:ind w:left="38"/>
        <w:jc w:val="center"/>
        <w:rPr>
          <w:color w:val="000000" w:themeColor="text1"/>
          <w:sz w:val="24"/>
          <w:szCs w:val="24"/>
        </w:rPr>
      </w:pPr>
      <w:r w:rsidRPr="00AB7DA6">
        <w:rPr>
          <w:b/>
          <w:bCs/>
          <w:color w:val="000000" w:themeColor="text1"/>
          <w:spacing w:val="-1"/>
          <w:sz w:val="24"/>
          <w:szCs w:val="24"/>
        </w:rPr>
        <w:t xml:space="preserve">Članak </w:t>
      </w:r>
      <w:r w:rsidR="00C57A17">
        <w:rPr>
          <w:b/>
          <w:color w:val="000000" w:themeColor="text1"/>
          <w:spacing w:val="-1"/>
          <w:sz w:val="24"/>
          <w:szCs w:val="24"/>
        </w:rPr>
        <w:t>60</w:t>
      </w:r>
      <w:r w:rsidRPr="00AB7DA6">
        <w:rPr>
          <w:b/>
          <w:color w:val="000000" w:themeColor="text1"/>
          <w:spacing w:val="-1"/>
          <w:sz w:val="24"/>
          <w:szCs w:val="24"/>
        </w:rPr>
        <w:t>.</w:t>
      </w:r>
    </w:p>
    <w:p w14:paraId="17E518B9" w14:textId="77777777" w:rsidR="004323C4" w:rsidRPr="00AB7DA6" w:rsidRDefault="004D0BFE" w:rsidP="0013201F">
      <w:pPr>
        <w:shd w:val="clear" w:color="auto" w:fill="FFFFFF"/>
        <w:spacing w:before="106" w:line="302" w:lineRule="exact"/>
        <w:ind w:left="22" w:right="26" w:firstLine="720"/>
        <w:jc w:val="both"/>
        <w:rPr>
          <w:color w:val="000000" w:themeColor="text1"/>
          <w:sz w:val="24"/>
          <w:szCs w:val="24"/>
        </w:rPr>
      </w:pPr>
      <w:r w:rsidRPr="00AB7DA6">
        <w:rPr>
          <w:color w:val="000000" w:themeColor="text1"/>
          <w:sz w:val="24"/>
          <w:szCs w:val="24"/>
        </w:rPr>
        <w:t>Lakšom povredom obveza iz radnoga odnosa, ugovora o radu ili u svezi s radnim odnosom smatraju se</w:t>
      </w:r>
      <w:r w:rsidR="0085739C" w:rsidRPr="00AB7DA6">
        <w:rPr>
          <w:color w:val="000000" w:themeColor="text1"/>
          <w:sz w:val="24"/>
          <w:szCs w:val="24"/>
        </w:rPr>
        <w:t xml:space="preserve"> osobito</w:t>
      </w:r>
      <w:r w:rsidRPr="00AB7DA6">
        <w:rPr>
          <w:color w:val="000000" w:themeColor="text1"/>
          <w:sz w:val="24"/>
          <w:szCs w:val="24"/>
        </w:rPr>
        <w:t>:</w:t>
      </w:r>
    </w:p>
    <w:p w14:paraId="17E518BA" w14:textId="77777777" w:rsidR="006C7CCF" w:rsidRPr="00AB7DA6" w:rsidRDefault="004323C4" w:rsidP="006C7CCF">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nekulturno ponašanje u tijeku radnog vremena;</w:t>
      </w:r>
    </w:p>
    <w:p w14:paraId="17E518BB" w14:textId="77777777" w:rsidR="006C7CCF" w:rsidRPr="00AB7DA6" w:rsidRDefault="004323C4" w:rsidP="006C7CCF">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obavljanje privatnog posla za vrijeme rada;</w:t>
      </w:r>
    </w:p>
    <w:p w14:paraId="17E518BC" w14:textId="77777777" w:rsidR="006C7CCF" w:rsidRPr="00AB7DA6" w:rsidRDefault="004323C4" w:rsidP="006C7CCF">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lastRenderedPageBreak/>
        <w:t>neobavještavanje poslodavca o spriječenosti dolaska na rad u roku od 24 sata bez opravdanih razloga;</w:t>
      </w:r>
    </w:p>
    <w:p w14:paraId="17E518BD" w14:textId="77777777" w:rsidR="006C7CCF" w:rsidRPr="00AB7DA6" w:rsidRDefault="004323C4" w:rsidP="006C7CCF">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neprenošenje radnih iskustava na pripravnike i mlade radnike;</w:t>
      </w:r>
    </w:p>
    <w:p w14:paraId="17E518BE" w14:textId="77777777" w:rsidR="006C7CCF" w:rsidRPr="00AB7DA6" w:rsidRDefault="004323C4" w:rsidP="006C7CCF">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neopravdani izostanak s rada;</w:t>
      </w:r>
    </w:p>
    <w:p w14:paraId="17E518BF" w14:textId="77777777" w:rsidR="006E2FFB" w:rsidRPr="00AB7DA6" w:rsidRDefault="004323C4" w:rsidP="006E2FFB">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kašnjenje na posao;</w:t>
      </w:r>
    </w:p>
    <w:p w14:paraId="17E518C0" w14:textId="77777777" w:rsidR="006E2FFB" w:rsidRPr="00AB7DA6" w:rsidRDefault="004323C4" w:rsidP="006E2FFB">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verbalni napad na drugog radnika ili pretpostavljenog;</w:t>
      </w:r>
    </w:p>
    <w:p w14:paraId="17E518C1" w14:textId="77777777" w:rsidR="006E2FFB" w:rsidRPr="00AB7DA6" w:rsidRDefault="004323C4" w:rsidP="006E2FFB">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samovoljni odlazak s radnog mjesta tijekom rada ili prije završetka radnog vremena;</w:t>
      </w:r>
    </w:p>
    <w:p w14:paraId="17E518C2" w14:textId="77777777" w:rsidR="006E2FFB" w:rsidRPr="00AB7DA6" w:rsidRDefault="00CF0981" w:rsidP="006E2FFB">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neprimjeren</w:t>
      </w:r>
      <w:r w:rsidR="004323C4" w:rsidRPr="00AB7DA6">
        <w:rPr>
          <w:color w:val="000000" w:themeColor="text1"/>
          <w:sz w:val="24"/>
          <w:szCs w:val="24"/>
        </w:rPr>
        <w:t xml:space="preserve"> odnos prema strankama</w:t>
      </w:r>
      <w:r w:rsidR="0013201F" w:rsidRPr="00AB7DA6">
        <w:rPr>
          <w:color w:val="000000" w:themeColor="text1"/>
          <w:sz w:val="24"/>
          <w:szCs w:val="24"/>
        </w:rPr>
        <w:t xml:space="preserve"> i prema drugim zaposlenicima</w:t>
      </w:r>
    </w:p>
    <w:p w14:paraId="17E518C3" w14:textId="77777777" w:rsidR="006E2FFB" w:rsidRPr="00AB7DA6" w:rsidRDefault="004323C4" w:rsidP="006E2FFB">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ometanje drugih radnika u radu;</w:t>
      </w:r>
    </w:p>
    <w:p w14:paraId="17E518C4" w14:textId="77777777" w:rsidR="006E2FFB" w:rsidRPr="00AB7DA6" w:rsidRDefault="004323C4" w:rsidP="006E2FFB">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 xml:space="preserve">odbijanje </w:t>
      </w:r>
      <w:r w:rsidR="0013201F" w:rsidRPr="00AB7DA6">
        <w:rPr>
          <w:color w:val="000000" w:themeColor="text1"/>
          <w:sz w:val="24"/>
          <w:szCs w:val="24"/>
        </w:rPr>
        <w:t>suradnje sa drugim radnicima</w:t>
      </w:r>
    </w:p>
    <w:p w14:paraId="17E518C5" w14:textId="77777777" w:rsidR="006E2FFB" w:rsidRPr="00AB7DA6" w:rsidRDefault="00894A87" w:rsidP="006E2FFB">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nedostavljanje doznaka nakon što je zaključeno bolovanje</w:t>
      </w:r>
    </w:p>
    <w:p w14:paraId="17E518C6" w14:textId="77777777" w:rsidR="00C91518" w:rsidRPr="00AB7DA6" w:rsidRDefault="00C91518" w:rsidP="006E2FFB">
      <w:pPr>
        <w:pStyle w:val="Odlomakpopisa"/>
        <w:numPr>
          <w:ilvl w:val="0"/>
          <w:numId w:val="23"/>
        </w:numPr>
        <w:shd w:val="clear" w:color="auto" w:fill="FFFFFF"/>
        <w:spacing w:before="106" w:line="302" w:lineRule="exact"/>
        <w:ind w:right="26"/>
        <w:jc w:val="both"/>
        <w:rPr>
          <w:color w:val="000000" w:themeColor="text1"/>
          <w:sz w:val="24"/>
          <w:szCs w:val="24"/>
        </w:rPr>
      </w:pPr>
      <w:r w:rsidRPr="00AB7DA6">
        <w:rPr>
          <w:color w:val="000000" w:themeColor="text1"/>
          <w:sz w:val="24"/>
          <w:szCs w:val="24"/>
        </w:rPr>
        <w:t>nedostavljanje liječničke potvrde o privremenoj nesposobnosti za rad i njezinu očekivanom trajanju najkasnije u roku od tri dana osim u opravdanim razlozima sukladno Zakonu o radu</w:t>
      </w:r>
    </w:p>
    <w:p w14:paraId="17E518C7" w14:textId="315AA1F0" w:rsidR="004323C4" w:rsidRPr="00AB7DA6" w:rsidRDefault="004323C4" w:rsidP="004323C4">
      <w:pPr>
        <w:shd w:val="clear" w:color="auto" w:fill="FFFFFF"/>
        <w:spacing w:before="106" w:line="302" w:lineRule="exact"/>
        <w:ind w:left="22" w:right="26" w:firstLine="720"/>
        <w:jc w:val="both"/>
        <w:rPr>
          <w:color w:val="000000" w:themeColor="text1"/>
          <w:sz w:val="24"/>
          <w:szCs w:val="24"/>
        </w:rPr>
      </w:pPr>
      <w:r w:rsidRPr="00AB7DA6">
        <w:rPr>
          <w:color w:val="000000" w:themeColor="text1"/>
          <w:sz w:val="24"/>
          <w:szCs w:val="24"/>
        </w:rPr>
        <w:t xml:space="preserve">U slučaju da je pojedini radnik 2 (slovima: dva) ili više puta tijekom </w:t>
      </w:r>
      <w:r w:rsidR="006F3364" w:rsidRPr="00AB7DA6">
        <w:rPr>
          <w:color w:val="000000" w:themeColor="text1"/>
          <w:sz w:val="24"/>
          <w:szCs w:val="24"/>
        </w:rPr>
        <w:t xml:space="preserve">1 (slovima: jedne) godine </w:t>
      </w:r>
      <w:r w:rsidRPr="00AB7DA6">
        <w:rPr>
          <w:color w:val="000000" w:themeColor="text1"/>
          <w:sz w:val="24"/>
          <w:szCs w:val="24"/>
        </w:rPr>
        <w:t xml:space="preserve">počinio </w:t>
      </w:r>
      <w:r w:rsidR="00F478FE" w:rsidRPr="00AB7DA6">
        <w:rPr>
          <w:color w:val="000000" w:themeColor="text1"/>
          <w:sz w:val="24"/>
          <w:szCs w:val="24"/>
        </w:rPr>
        <w:t>koju od povreda iz ovoga članka</w:t>
      </w:r>
      <w:r w:rsidRPr="00AB7DA6">
        <w:rPr>
          <w:color w:val="000000" w:themeColor="text1"/>
          <w:sz w:val="24"/>
          <w:szCs w:val="24"/>
        </w:rPr>
        <w:t xml:space="preserve"> smatrat će se da Poslodavac ima opravdani razlog za otkaz ugovora o radu tom radniku bez obveze poštivanja propisanog ili ugovorenog otkaznog roka </w:t>
      </w:r>
      <w:r w:rsidR="003703F1" w:rsidRPr="00AB7DA6">
        <w:rPr>
          <w:color w:val="000000" w:themeColor="text1"/>
          <w:sz w:val="24"/>
          <w:szCs w:val="24"/>
        </w:rPr>
        <w:t>(otkaz uvjetovan skrivljenim ponašanjem radnika</w:t>
      </w:r>
      <w:r w:rsidRPr="00AB7DA6">
        <w:rPr>
          <w:color w:val="000000" w:themeColor="text1"/>
          <w:sz w:val="24"/>
          <w:szCs w:val="24"/>
        </w:rPr>
        <w:t xml:space="preserve">).  </w:t>
      </w:r>
    </w:p>
    <w:p w14:paraId="00121408" w14:textId="305E3059" w:rsidR="00B24820" w:rsidRPr="00AB7DA6" w:rsidRDefault="00B24820" w:rsidP="00B24820">
      <w:pPr>
        <w:shd w:val="clear" w:color="auto" w:fill="FFFFFF"/>
        <w:spacing w:before="84"/>
        <w:ind w:firstLine="720"/>
        <w:jc w:val="both"/>
        <w:rPr>
          <w:bCs/>
          <w:color w:val="000000" w:themeColor="text1"/>
          <w:sz w:val="24"/>
          <w:szCs w:val="24"/>
        </w:rPr>
      </w:pPr>
      <w:r w:rsidRPr="00AB7DA6">
        <w:rPr>
          <w:bCs/>
          <w:color w:val="000000" w:themeColor="text1"/>
          <w:sz w:val="24"/>
          <w:szCs w:val="24"/>
        </w:rPr>
        <w:t>Za lakšu povredu obveze iz radnog odnosa neposredni rukovoditelji mogu samostalno radniku dati pisano upozorenje.</w:t>
      </w:r>
    </w:p>
    <w:p w14:paraId="17E518C9" w14:textId="6065A6B9" w:rsidR="004323C4" w:rsidRPr="00AB7DA6" w:rsidRDefault="00B24820" w:rsidP="004323C4">
      <w:pPr>
        <w:shd w:val="clear" w:color="auto" w:fill="FFFFFF"/>
        <w:spacing w:before="504"/>
        <w:jc w:val="center"/>
        <w:rPr>
          <w:color w:val="000000" w:themeColor="text1"/>
          <w:sz w:val="24"/>
          <w:szCs w:val="24"/>
        </w:rPr>
      </w:pPr>
      <w:r w:rsidRPr="00AB7DA6">
        <w:rPr>
          <w:b/>
          <w:bCs/>
          <w:color w:val="000000" w:themeColor="text1"/>
          <w:sz w:val="24"/>
          <w:szCs w:val="24"/>
        </w:rPr>
        <w:t>Č</w:t>
      </w:r>
      <w:r w:rsidR="004C6CCE" w:rsidRPr="00AB7DA6">
        <w:rPr>
          <w:b/>
          <w:bCs/>
          <w:color w:val="000000" w:themeColor="text1"/>
          <w:sz w:val="24"/>
          <w:szCs w:val="24"/>
        </w:rPr>
        <w:t xml:space="preserve">lanak </w:t>
      </w:r>
      <w:r w:rsidR="006C7CCF" w:rsidRPr="00AB7DA6">
        <w:rPr>
          <w:b/>
          <w:bCs/>
          <w:color w:val="000000" w:themeColor="text1"/>
          <w:sz w:val="24"/>
          <w:szCs w:val="24"/>
        </w:rPr>
        <w:t>6</w:t>
      </w:r>
      <w:r w:rsidR="00C57A17">
        <w:rPr>
          <w:b/>
          <w:bCs/>
          <w:color w:val="000000" w:themeColor="text1"/>
          <w:sz w:val="24"/>
          <w:szCs w:val="24"/>
        </w:rPr>
        <w:t>1</w:t>
      </w:r>
      <w:r w:rsidR="004323C4" w:rsidRPr="00AB7DA6">
        <w:rPr>
          <w:b/>
          <w:bCs/>
          <w:color w:val="000000" w:themeColor="text1"/>
          <w:sz w:val="24"/>
          <w:szCs w:val="24"/>
        </w:rPr>
        <w:t>.</w:t>
      </w:r>
    </w:p>
    <w:p w14:paraId="17E518CA" w14:textId="77777777" w:rsidR="004323C4" w:rsidRPr="00AB7DA6" w:rsidRDefault="004323C4" w:rsidP="002C55FD">
      <w:pPr>
        <w:shd w:val="clear" w:color="auto" w:fill="FFFFFF"/>
        <w:tabs>
          <w:tab w:val="left" w:pos="1714"/>
        </w:tabs>
        <w:spacing w:before="101" w:line="317" w:lineRule="exact"/>
        <w:ind w:right="461" w:firstLine="710"/>
        <w:jc w:val="both"/>
        <w:rPr>
          <w:color w:val="000000" w:themeColor="text1"/>
          <w:sz w:val="24"/>
          <w:szCs w:val="24"/>
        </w:rPr>
      </w:pPr>
      <w:r w:rsidRPr="00AB7DA6">
        <w:rPr>
          <w:color w:val="000000" w:themeColor="text1"/>
          <w:sz w:val="24"/>
          <w:szCs w:val="24"/>
        </w:rPr>
        <w:t>Osobito teškom povredom obveza iz radnoga odnosa, ugovora o radu ili u svezi s radnim odnosom zbog kojih se smatra da Poslodavac ima opravdani razlog za otkaz ugovora o radu radniku bez obveze poštivanja propisanog ili ugovorenog otkaznog roka (izvanredni otkaz) smatraju se osobito:</w:t>
      </w:r>
    </w:p>
    <w:p w14:paraId="17E518CB"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neizvršavanje obveza iz ugovora o radu;</w:t>
      </w:r>
    </w:p>
    <w:p w14:paraId="17E518CC"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netočno evidentiranje ili prikazivanje rezultata rada i poslovanja Poslodavca ili pojedinog radnika, čime se nanosi šteta Poslodavcu ili pojedinom radniku;</w:t>
      </w:r>
    </w:p>
    <w:p w14:paraId="17E518CD"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povreda ili odavanje poslovne tajne;</w:t>
      </w:r>
    </w:p>
    <w:p w14:paraId="17E518CE"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iznošenje ili prenošenje podataka u javnosti, koje za posljedicu ima umanjenje ugleda poslodavca ili ostalih radnika;</w:t>
      </w:r>
    </w:p>
    <w:p w14:paraId="17E518CF"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 xml:space="preserve">svaka radnja ili propuštanje radnje kojom se nanosi šteta </w:t>
      </w:r>
      <w:r w:rsidR="00CF0981" w:rsidRPr="00AB7DA6">
        <w:rPr>
          <w:color w:val="000000" w:themeColor="text1"/>
          <w:sz w:val="24"/>
          <w:szCs w:val="24"/>
        </w:rPr>
        <w:t>poslodavcu</w:t>
      </w:r>
    </w:p>
    <w:p w14:paraId="17E518D0"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zloupotreba položaja ili prekoračenje danog ovlaštenja;</w:t>
      </w:r>
    </w:p>
    <w:p w14:paraId="17E518D1"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zloupotreba privremene spriječenosti za rad zbog bolesti</w:t>
      </w:r>
      <w:r w:rsidR="006E2FFB" w:rsidRPr="00AB7DA6">
        <w:rPr>
          <w:color w:val="000000" w:themeColor="text1"/>
          <w:sz w:val="24"/>
          <w:szCs w:val="24"/>
        </w:rPr>
        <w:t>;</w:t>
      </w:r>
    </w:p>
    <w:p w14:paraId="17E518D2"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izazivanje nereda ili tuče na lokaciji Poslodavca</w:t>
      </w:r>
      <w:r w:rsidR="00D64AEC" w:rsidRPr="00AB7DA6">
        <w:rPr>
          <w:color w:val="000000" w:themeColor="text1"/>
          <w:sz w:val="24"/>
          <w:szCs w:val="24"/>
        </w:rPr>
        <w:t xml:space="preserve"> ili mjestima gdje</w:t>
      </w:r>
      <w:r w:rsidR="00DF5579" w:rsidRPr="00AB7DA6">
        <w:rPr>
          <w:color w:val="000000" w:themeColor="text1"/>
          <w:sz w:val="24"/>
          <w:szCs w:val="24"/>
        </w:rPr>
        <w:t xml:space="preserve">  p</w:t>
      </w:r>
      <w:r w:rsidR="00D64AEC" w:rsidRPr="00AB7DA6">
        <w:rPr>
          <w:color w:val="000000" w:themeColor="text1"/>
          <w:sz w:val="24"/>
          <w:szCs w:val="24"/>
        </w:rPr>
        <w:t>oslodavac pruža svoje usluge</w:t>
      </w:r>
      <w:r w:rsidRPr="00AB7DA6">
        <w:rPr>
          <w:color w:val="000000" w:themeColor="text1"/>
          <w:sz w:val="24"/>
          <w:szCs w:val="24"/>
        </w:rPr>
        <w:t>;</w:t>
      </w:r>
    </w:p>
    <w:p w14:paraId="17E518D3"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odbijanje izvršenja povjerenih poslova i radnih zadataka;</w:t>
      </w:r>
    </w:p>
    <w:p w14:paraId="17E518D4"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dolazak na rad u pijanom stanju ili pod utjecajem drugih opijata;</w:t>
      </w:r>
    </w:p>
    <w:p w14:paraId="17E518D5"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konzumiranje alkohola ili drugih opijata tijekom radnog vremena;</w:t>
      </w:r>
    </w:p>
    <w:p w14:paraId="17E518D6" w14:textId="77777777" w:rsidR="006E2FFB" w:rsidRPr="00AB7DA6" w:rsidRDefault="003F221E"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lastRenderedPageBreak/>
        <w:t>rad pod utjecajem alkohola ili drugih opijata</w:t>
      </w:r>
    </w:p>
    <w:p w14:paraId="17E518D7"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falsificiranje dokumenata Poslodavca;</w:t>
      </w:r>
    </w:p>
    <w:p w14:paraId="17E518D8"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oštećenje sredstava za rad;</w:t>
      </w:r>
    </w:p>
    <w:p w14:paraId="17E518D9"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učestalo kršenje pravila rada;</w:t>
      </w:r>
    </w:p>
    <w:p w14:paraId="17E518DA"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neopravdano izostajanje s rada od dva ili više dana uzastopce ili s prekidima tijekom kalendarske godine;</w:t>
      </w:r>
    </w:p>
    <w:p w14:paraId="17E518DB"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povrede odredaba o osiguranju od požara, eksplozija ili drugih nesreća;</w:t>
      </w:r>
    </w:p>
    <w:p w14:paraId="17E518DC"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krađa imovine Poslodavca;</w:t>
      </w:r>
    </w:p>
    <w:p w14:paraId="17E518DD"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ometanje ili onemogućavanje</w:t>
      </w:r>
      <w:r w:rsidR="00CF0981" w:rsidRPr="00AB7DA6">
        <w:rPr>
          <w:color w:val="000000" w:themeColor="text1"/>
          <w:sz w:val="24"/>
          <w:szCs w:val="24"/>
        </w:rPr>
        <w:t xml:space="preserve"> organa Poslodavca u izvršavanju</w:t>
      </w:r>
      <w:r w:rsidRPr="00AB7DA6">
        <w:rPr>
          <w:color w:val="000000" w:themeColor="text1"/>
          <w:sz w:val="24"/>
          <w:szCs w:val="24"/>
        </w:rPr>
        <w:t xml:space="preserve"> svoje funkcije;</w:t>
      </w:r>
    </w:p>
    <w:p w14:paraId="17E518DE"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odbijanje rada ili premještaja na druge poslove temeljem naloga Poslodavca;</w:t>
      </w:r>
    </w:p>
    <w:p w14:paraId="17E518DF"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uzrokovanje veće štete;</w:t>
      </w:r>
    </w:p>
    <w:p w14:paraId="17E518E0"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pribavljanje osobne materijalne koristi bilo u kojem obliku na štetu Poslodavca, a u svezi s poslovanjem Poslodavca, odnosno radom kod Poslodavca;</w:t>
      </w:r>
    </w:p>
    <w:p w14:paraId="17E518E1"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korištenje sredstvima poslodavca u osobne svrhe</w:t>
      </w:r>
    </w:p>
    <w:p w14:paraId="17E518E2"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otuđenje materijala, sirovina, alata, dokumenata i drugih stvari poslodavca;</w:t>
      </w:r>
    </w:p>
    <w:p w14:paraId="17E518E3"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neprijavljivanje počinjene štete;</w:t>
      </w:r>
    </w:p>
    <w:p w14:paraId="17E518E4"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 xml:space="preserve">nepridržavanje odredbi </w:t>
      </w:r>
      <w:r w:rsidR="006F3364" w:rsidRPr="00AB7DA6">
        <w:rPr>
          <w:color w:val="000000" w:themeColor="text1"/>
          <w:sz w:val="24"/>
          <w:szCs w:val="24"/>
        </w:rPr>
        <w:t xml:space="preserve">propisa </w:t>
      </w:r>
      <w:r w:rsidRPr="00AB7DA6">
        <w:rPr>
          <w:color w:val="000000" w:themeColor="text1"/>
          <w:sz w:val="24"/>
          <w:szCs w:val="24"/>
        </w:rPr>
        <w:t xml:space="preserve">o zaštiti na radu </w:t>
      </w:r>
    </w:p>
    <w:p w14:paraId="17E518E5"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konkurencija Poslodavcu bez odobrenja, odnosno, bilo kakav oblik rada za konkurentska društva Poslodavca;</w:t>
      </w:r>
    </w:p>
    <w:p w14:paraId="17E518E6"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bavljenje djelatnošću u svrhu privređivanja za vrijeme trajanja bolovanja;</w:t>
      </w:r>
    </w:p>
    <w:p w14:paraId="17E518E7"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bavljenje djelatnošću u svrhu privređivanja u drugim tvrtkama za vrijeme zaposlenja kod Poslodavca;</w:t>
      </w:r>
    </w:p>
    <w:p w14:paraId="17E518E8" w14:textId="77777777" w:rsidR="006E2FFB"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nestanak radniku povjerenih materijalnih sredstava, sirovina, alata, dokumenata i drugih stvari ili njihovo oštećenje;</w:t>
      </w:r>
    </w:p>
    <w:p w14:paraId="17E518E9" w14:textId="77777777" w:rsidR="006E2FFB" w:rsidRPr="00AB7DA6" w:rsidRDefault="001D66EB"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izravno ili neizravno diskriminiranje drugog radnika</w:t>
      </w:r>
      <w:r w:rsidR="004D0BFE" w:rsidRPr="00AB7DA6">
        <w:rPr>
          <w:color w:val="000000" w:themeColor="text1"/>
          <w:sz w:val="24"/>
          <w:szCs w:val="24"/>
        </w:rPr>
        <w:t>, uznemiravanje i spolno uznemiravanje</w:t>
      </w:r>
    </w:p>
    <w:p w14:paraId="17E518EA" w14:textId="77777777" w:rsidR="006E2FFB" w:rsidRPr="00AB7DA6" w:rsidRDefault="004D0BFE"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 xml:space="preserve">neobavještavanje prilikom sklapanja ugovora o radu </w:t>
      </w:r>
      <w:r w:rsidR="004D7326" w:rsidRPr="00AB7DA6">
        <w:rPr>
          <w:color w:val="000000" w:themeColor="text1"/>
          <w:sz w:val="24"/>
          <w:szCs w:val="24"/>
        </w:rPr>
        <w:t xml:space="preserve">i tijekom radnog odnosa </w:t>
      </w:r>
      <w:r w:rsidRPr="00AB7DA6">
        <w:rPr>
          <w:color w:val="000000" w:themeColor="text1"/>
          <w:sz w:val="24"/>
          <w:szCs w:val="24"/>
        </w:rPr>
        <w:t>nadležne osobe o bolesti radnika ili drugoj okolnosti koje ga onemogućuje ili bitno ometa u izvršenju obveza iz ugovora o radu, ili koja ugrožava život ili zdravlje osoba s kojima u izvršenju ugovora o radu radnik dolazi u doticaj</w:t>
      </w:r>
    </w:p>
    <w:p w14:paraId="6F0D977D" w14:textId="5F575C2E" w:rsidR="004B33DD" w:rsidRDefault="004B33DD" w:rsidP="006E2FFB">
      <w:pPr>
        <w:pStyle w:val="Odlomakpopisa"/>
        <w:numPr>
          <w:ilvl w:val="0"/>
          <w:numId w:val="24"/>
        </w:numPr>
        <w:shd w:val="clear" w:color="auto" w:fill="FFFFFF"/>
        <w:tabs>
          <w:tab w:val="left" w:pos="1714"/>
        </w:tabs>
        <w:spacing w:before="101" w:line="317" w:lineRule="exact"/>
        <w:ind w:right="461"/>
        <w:jc w:val="both"/>
        <w:rPr>
          <w:sz w:val="24"/>
          <w:szCs w:val="24"/>
        </w:rPr>
      </w:pPr>
      <w:r w:rsidRPr="00CF2147">
        <w:rPr>
          <w:sz w:val="24"/>
          <w:szCs w:val="24"/>
        </w:rPr>
        <w:t>odbijanje liječničkog pregleda na koji</w:t>
      </w:r>
      <w:r w:rsidR="004F2E1F" w:rsidRPr="00CF2147">
        <w:rPr>
          <w:sz w:val="24"/>
          <w:szCs w:val="24"/>
        </w:rPr>
        <w:t xml:space="preserve"> poslodavac upućuje radnike radi utvrđivanja radne sposobnosti</w:t>
      </w:r>
    </w:p>
    <w:p w14:paraId="7CDC412C" w14:textId="145F956D" w:rsidR="00CF2147" w:rsidRPr="002D42BD" w:rsidRDefault="00CF2147" w:rsidP="006E2FFB">
      <w:pPr>
        <w:pStyle w:val="Odlomakpopisa"/>
        <w:numPr>
          <w:ilvl w:val="0"/>
          <w:numId w:val="24"/>
        </w:numPr>
        <w:shd w:val="clear" w:color="auto" w:fill="FFFFFF"/>
        <w:tabs>
          <w:tab w:val="left" w:pos="1714"/>
        </w:tabs>
        <w:spacing w:before="101" w:line="317" w:lineRule="exact"/>
        <w:ind w:right="461"/>
        <w:jc w:val="both"/>
        <w:rPr>
          <w:sz w:val="24"/>
          <w:szCs w:val="24"/>
        </w:rPr>
      </w:pPr>
      <w:r w:rsidRPr="002D42BD">
        <w:rPr>
          <w:sz w:val="24"/>
          <w:szCs w:val="24"/>
        </w:rPr>
        <w:t>ne</w:t>
      </w:r>
      <w:r w:rsidR="003507CE" w:rsidRPr="002D42BD">
        <w:rPr>
          <w:sz w:val="24"/>
          <w:szCs w:val="24"/>
        </w:rPr>
        <w:t>obavještavanje</w:t>
      </w:r>
      <w:r w:rsidR="007B6C2F" w:rsidRPr="002D42BD">
        <w:rPr>
          <w:sz w:val="24"/>
          <w:szCs w:val="24"/>
        </w:rPr>
        <w:t xml:space="preserve"> poslodavca o sklopljenom ugovoru o dodatnom radu</w:t>
      </w:r>
    </w:p>
    <w:p w14:paraId="17E518EC" w14:textId="77777777" w:rsidR="006E2FFB" w:rsidRPr="00AB7DA6" w:rsidRDefault="004D0BFE"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 xml:space="preserve">svako nepridržavanje odredbi </w:t>
      </w:r>
      <w:r w:rsidR="004D7326" w:rsidRPr="00AB7DA6">
        <w:rPr>
          <w:color w:val="000000" w:themeColor="text1"/>
          <w:sz w:val="24"/>
          <w:szCs w:val="24"/>
        </w:rPr>
        <w:t>općih</w:t>
      </w:r>
      <w:r w:rsidRPr="00AB7DA6">
        <w:rPr>
          <w:color w:val="000000" w:themeColor="text1"/>
          <w:sz w:val="24"/>
          <w:szCs w:val="24"/>
        </w:rPr>
        <w:t xml:space="preserve"> akata i odluka poslodavca</w:t>
      </w:r>
    </w:p>
    <w:p w14:paraId="17E518ED" w14:textId="77777777" w:rsidR="006A3D63" w:rsidRPr="00AB7DA6" w:rsidRDefault="004323C4" w:rsidP="006E2FFB">
      <w:pPr>
        <w:pStyle w:val="Odlomakpopisa"/>
        <w:numPr>
          <w:ilvl w:val="0"/>
          <w:numId w:val="24"/>
        </w:numPr>
        <w:shd w:val="clear" w:color="auto" w:fill="FFFFFF"/>
        <w:tabs>
          <w:tab w:val="left" w:pos="1714"/>
        </w:tabs>
        <w:spacing w:before="101" w:line="317" w:lineRule="exact"/>
        <w:ind w:right="461"/>
        <w:jc w:val="both"/>
        <w:rPr>
          <w:color w:val="000000" w:themeColor="text1"/>
          <w:sz w:val="24"/>
          <w:szCs w:val="24"/>
        </w:rPr>
      </w:pPr>
      <w:r w:rsidRPr="00AB7DA6">
        <w:rPr>
          <w:color w:val="000000" w:themeColor="text1"/>
          <w:sz w:val="24"/>
          <w:szCs w:val="24"/>
        </w:rPr>
        <w:t>druge povrede radnih obveza koje su kao takve utvrđene Zako</w:t>
      </w:r>
      <w:r w:rsidR="003A0BC9" w:rsidRPr="00AB7DA6">
        <w:rPr>
          <w:color w:val="000000" w:themeColor="text1"/>
          <w:sz w:val="24"/>
          <w:szCs w:val="24"/>
        </w:rPr>
        <w:t>nom ili općim aktima Poslodavca.</w:t>
      </w:r>
    </w:p>
    <w:p w14:paraId="17E518EE" w14:textId="77777777" w:rsidR="00CF0981" w:rsidRPr="00AB7DA6" w:rsidRDefault="00CF0981" w:rsidP="003A0BC9">
      <w:pPr>
        <w:shd w:val="clear" w:color="auto" w:fill="FFFFFF"/>
        <w:tabs>
          <w:tab w:val="left" w:pos="1714"/>
        </w:tabs>
        <w:spacing w:before="101" w:line="317" w:lineRule="exact"/>
        <w:ind w:right="461" w:firstLine="710"/>
        <w:jc w:val="both"/>
        <w:rPr>
          <w:color w:val="000000" w:themeColor="text1"/>
          <w:sz w:val="24"/>
          <w:szCs w:val="24"/>
        </w:rPr>
      </w:pPr>
      <w:r w:rsidRPr="00AB7DA6">
        <w:rPr>
          <w:color w:val="000000" w:themeColor="text1"/>
          <w:sz w:val="24"/>
          <w:szCs w:val="24"/>
        </w:rPr>
        <w:t xml:space="preserve">Osobito tešku povredu radne obveze predstavlja </w:t>
      </w:r>
      <w:r w:rsidR="00727C97" w:rsidRPr="00AB7DA6">
        <w:rPr>
          <w:color w:val="000000" w:themeColor="text1"/>
          <w:sz w:val="24"/>
          <w:szCs w:val="24"/>
        </w:rPr>
        <w:t xml:space="preserve">i </w:t>
      </w:r>
      <w:r w:rsidRPr="00AB7DA6">
        <w:rPr>
          <w:color w:val="000000" w:themeColor="text1"/>
          <w:sz w:val="24"/>
          <w:szCs w:val="24"/>
        </w:rPr>
        <w:t xml:space="preserve">svako </w:t>
      </w:r>
      <w:r w:rsidR="00727C97" w:rsidRPr="00AB7DA6">
        <w:rPr>
          <w:color w:val="000000" w:themeColor="text1"/>
          <w:sz w:val="24"/>
          <w:szCs w:val="24"/>
        </w:rPr>
        <w:t xml:space="preserve">drugo </w:t>
      </w:r>
      <w:r w:rsidRPr="00AB7DA6">
        <w:rPr>
          <w:color w:val="000000" w:themeColor="text1"/>
          <w:sz w:val="24"/>
          <w:szCs w:val="24"/>
        </w:rPr>
        <w:t xml:space="preserve">ponašanje </w:t>
      </w:r>
      <w:r w:rsidR="00E81346" w:rsidRPr="00AB7DA6">
        <w:rPr>
          <w:color w:val="000000" w:themeColor="text1"/>
          <w:sz w:val="24"/>
          <w:szCs w:val="24"/>
        </w:rPr>
        <w:t xml:space="preserve">odnosno postupanje </w:t>
      </w:r>
      <w:r w:rsidRPr="00AB7DA6">
        <w:rPr>
          <w:color w:val="000000" w:themeColor="text1"/>
          <w:sz w:val="24"/>
          <w:szCs w:val="24"/>
        </w:rPr>
        <w:t xml:space="preserve">radnika koje nije naprijed navedeno u ovom članku, </w:t>
      </w:r>
      <w:r w:rsidR="00727C97" w:rsidRPr="00AB7DA6">
        <w:rPr>
          <w:color w:val="000000" w:themeColor="text1"/>
          <w:sz w:val="24"/>
          <w:szCs w:val="24"/>
        </w:rPr>
        <w:t>a iz čijih svojstava i obilježja proizlazi da je radnik teško povrijedio obveze iz radnog odnosa.</w:t>
      </w:r>
      <w:r w:rsidRPr="00AB7DA6">
        <w:rPr>
          <w:color w:val="000000" w:themeColor="text1"/>
          <w:sz w:val="24"/>
          <w:szCs w:val="24"/>
        </w:rPr>
        <w:t xml:space="preserve"> </w:t>
      </w:r>
    </w:p>
    <w:p w14:paraId="17E518EF" w14:textId="77777777" w:rsidR="00727C97" w:rsidRPr="00AB7DA6" w:rsidRDefault="00727C97" w:rsidP="0041439B">
      <w:pPr>
        <w:shd w:val="clear" w:color="auto" w:fill="FFFFFF"/>
        <w:tabs>
          <w:tab w:val="left" w:pos="1714"/>
        </w:tabs>
        <w:spacing w:before="101" w:line="317" w:lineRule="exact"/>
        <w:ind w:right="461"/>
        <w:jc w:val="center"/>
        <w:rPr>
          <w:b/>
          <w:color w:val="000000" w:themeColor="text1"/>
          <w:sz w:val="24"/>
          <w:szCs w:val="24"/>
        </w:rPr>
      </w:pPr>
    </w:p>
    <w:p w14:paraId="17E518F0" w14:textId="2A21AF1F" w:rsidR="00C93ED8" w:rsidRPr="00AB7DA6" w:rsidRDefault="0041439B" w:rsidP="0041439B">
      <w:pPr>
        <w:shd w:val="clear" w:color="auto" w:fill="FFFFFF"/>
        <w:tabs>
          <w:tab w:val="left" w:pos="1714"/>
        </w:tabs>
        <w:spacing w:before="101" w:line="317" w:lineRule="exact"/>
        <w:ind w:right="461"/>
        <w:jc w:val="center"/>
        <w:rPr>
          <w:b/>
          <w:color w:val="000000" w:themeColor="text1"/>
          <w:sz w:val="24"/>
          <w:szCs w:val="24"/>
        </w:rPr>
      </w:pPr>
      <w:r w:rsidRPr="00AB7DA6">
        <w:rPr>
          <w:b/>
          <w:color w:val="000000" w:themeColor="text1"/>
          <w:sz w:val="24"/>
          <w:szCs w:val="24"/>
        </w:rPr>
        <w:lastRenderedPageBreak/>
        <w:t xml:space="preserve">        </w:t>
      </w:r>
      <w:r w:rsidR="0085739C" w:rsidRPr="00AB7DA6">
        <w:rPr>
          <w:b/>
          <w:color w:val="000000" w:themeColor="text1"/>
          <w:sz w:val="24"/>
          <w:szCs w:val="24"/>
        </w:rPr>
        <w:t>Čl</w:t>
      </w:r>
      <w:r w:rsidR="004C6CCE" w:rsidRPr="00AB7DA6">
        <w:rPr>
          <w:b/>
          <w:color w:val="000000" w:themeColor="text1"/>
          <w:sz w:val="24"/>
          <w:szCs w:val="24"/>
        </w:rPr>
        <w:t xml:space="preserve">anak </w:t>
      </w:r>
      <w:r w:rsidR="00C57A17">
        <w:rPr>
          <w:b/>
          <w:color w:val="000000" w:themeColor="text1"/>
          <w:sz w:val="24"/>
          <w:szCs w:val="24"/>
        </w:rPr>
        <w:t>62</w:t>
      </w:r>
      <w:r w:rsidR="00C93ED8" w:rsidRPr="00AB7DA6">
        <w:rPr>
          <w:b/>
          <w:color w:val="000000" w:themeColor="text1"/>
          <w:sz w:val="24"/>
          <w:szCs w:val="24"/>
        </w:rPr>
        <w:t>.</w:t>
      </w:r>
    </w:p>
    <w:p w14:paraId="17E518F1" w14:textId="77777777" w:rsidR="00C93ED8" w:rsidRPr="00AB7DA6" w:rsidRDefault="00C93ED8" w:rsidP="00C93ED8">
      <w:pPr>
        <w:shd w:val="clear" w:color="auto" w:fill="FFFFFF"/>
        <w:tabs>
          <w:tab w:val="left" w:pos="1714"/>
        </w:tabs>
        <w:spacing w:before="101" w:line="317" w:lineRule="exact"/>
        <w:ind w:right="461" w:firstLine="710"/>
        <w:jc w:val="both"/>
        <w:rPr>
          <w:color w:val="000000" w:themeColor="text1"/>
          <w:sz w:val="24"/>
          <w:szCs w:val="24"/>
        </w:rPr>
      </w:pPr>
      <w:r w:rsidRPr="00AB7DA6">
        <w:rPr>
          <w:color w:val="000000" w:themeColor="text1"/>
          <w:sz w:val="24"/>
          <w:szCs w:val="24"/>
        </w:rPr>
        <w:t xml:space="preserve">Upozorenje na obveze iz radnog odnosa uz ukazivanje na mogućnost otkazivanja ugovora o radu u slučaju nastavka kršenja radnih obveza koje je poslodavac uputio radniku, briše se iz kadrovske evidencije poslodavca, ako radnik u roku od </w:t>
      </w:r>
      <w:r w:rsidR="00727C97" w:rsidRPr="00AB7DA6">
        <w:rPr>
          <w:color w:val="000000" w:themeColor="text1"/>
          <w:sz w:val="24"/>
          <w:szCs w:val="24"/>
        </w:rPr>
        <w:t>tri godine</w:t>
      </w:r>
      <w:r w:rsidR="009A454A" w:rsidRPr="00AB7DA6">
        <w:rPr>
          <w:color w:val="000000" w:themeColor="text1"/>
          <w:sz w:val="24"/>
          <w:szCs w:val="24"/>
        </w:rPr>
        <w:t xml:space="preserve"> </w:t>
      </w:r>
      <w:r w:rsidRPr="00AB7DA6">
        <w:rPr>
          <w:color w:val="000000" w:themeColor="text1"/>
          <w:sz w:val="24"/>
          <w:szCs w:val="24"/>
        </w:rPr>
        <w:t>od dana primitka upozorenja, ponovo ne prekrši obveze iz radnog odnosa.</w:t>
      </w:r>
    </w:p>
    <w:p w14:paraId="17E518F2" w14:textId="77777777" w:rsidR="00C93ED8" w:rsidRPr="00AB7DA6" w:rsidRDefault="00C93ED8" w:rsidP="00C93ED8">
      <w:pPr>
        <w:shd w:val="clear" w:color="auto" w:fill="FFFFFF"/>
        <w:tabs>
          <w:tab w:val="left" w:pos="1714"/>
        </w:tabs>
        <w:spacing w:before="101" w:line="317" w:lineRule="exact"/>
        <w:ind w:right="461" w:firstLine="710"/>
        <w:jc w:val="both"/>
        <w:rPr>
          <w:color w:val="000000" w:themeColor="text1"/>
          <w:sz w:val="24"/>
          <w:szCs w:val="24"/>
        </w:rPr>
      </w:pPr>
      <w:r w:rsidRPr="00AB7DA6">
        <w:rPr>
          <w:color w:val="000000" w:themeColor="text1"/>
          <w:sz w:val="24"/>
          <w:szCs w:val="24"/>
        </w:rPr>
        <w:t>Upozorenje iz stavka 1. ovog članka brisano iz kadrovske evidencije, smatra se kao da nikada nije bilo niti upućeno.</w:t>
      </w:r>
    </w:p>
    <w:p w14:paraId="17E518F3" w14:textId="0067C0D7" w:rsidR="004323C4" w:rsidRPr="00AB7DA6" w:rsidRDefault="004C6CCE" w:rsidP="004323C4">
      <w:pPr>
        <w:shd w:val="clear" w:color="auto" w:fill="FFFFFF"/>
        <w:spacing w:before="504"/>
        <w:jc w:val="center"/>
        <w:rPr>
          <w:b/>
          <w:bCs/>
          <w:color w:val="000000" w:themeColor="text1"/>
          <w:sz w:val="24"/>
          <w:szCs w:val="24"/>
        </w:rPr>
      </w:pPr>
      <w:r w:rsidRPr="00AB7DA6">
        <w:rPr>
          <w:b/>
          <w:bCs/>
          <w:color w:val="000000" w:themeColor="text1"/>
          <w:sz w:val="24"/>
          <w:szCs w:val="24"/>
        </w:rPr>
        <w:t xml:space="preserve">Članak </w:t>
      </w:r>
      <w:r w:rsidR="00C57A17">
        <w:rPr>
          <w:b/>
          <w:bCs/>
          <w:color w:val="000000" w:themeColor="text1"/>
          <w:sz w:val="24"/>
          <w:szCs w:val="24"/>
        </w:rPr>
        <w:t>63</w:t>
      </w:r>
      <w:r w:rsidR="004323C4" w:rsidRPr="00AB7DA6">
        <w:rPr>
          <w:b/>
          <w:bCs/>
          <w:color w:val="000000" w:themeColor="text1"/>
          <w:sz w:val="24"/>
          <w:szCs w:val="24"/>
        </w:rPr>
        <w:t>.</w:t>
      </w:r>
    </w:p>
    <w:p w14:paraId="17E518F4" w14:textId="77777777" w:rsidR="003019FF" w:rsidRPr="00AB7DA6" w:rsidRDefault="004323C4" w:rsidP="003019FF">
      <w:pPr>
        <w:shd w:val="clear" w:color="auto" w:fill="FFFFFF"/>
        <w:spacing w:before="67" w:line="302" w:lineRule="exact"/>
        <w:ind w:left="31" w:right="502" w:firstLine="689"/>
        <w:jc w:val="both"/>
        <w:rPr>
          <w:color w:val="000000" w:themeColor="text1"/>
          <w:sz w:val="24"/>
          <w:szCs w:val="24"/>
        </w:rPr>
      </w:pPr>
      <w:r w:rsidRPr="00AB7DA6">
        <w:rPr>
          <w:color w:val="000000" w:themeColor="text1"/>
          <w:spacing w:val="-1"/>
          <w:sz w:val="24"/>
          <w:szCs w:val="24"/>
        </w:rPr>
        <w:t xml:space="preserve">Radniku za kojega se utvrdi da nije u mogućnosti uredno izvršavati svoje obveze </w:t>
      </w:r>
      <w:r w:rsidRPr="00AB7DA6">
        <w:rPr>
          <w:color w:val="000000" w:themeColor="text1"/>
          <w:sz w:val="24"/>
          <w:szCs w:val="24"/>
        </w:rPr>
        <w:t>iz radnoga odnosa zbog određenih trajnih osobina ili nesposobnosti, ugovor o radu prestaje otkazom (osobno uvjetovani otkaz).</w:t>
      </w:r>
    </w:p>
    <w:p w14:paraId="17E518F5" w14:textId="77777777" w:rsidR="004323C4" w:rsidRPr="00AB7DA6" w:rsidRDefault="004323C4" w:rsidP="002C55FD">
      <w:pPr>
        <w:shd w:val="clear" w:color="auto" w:fill="FFFFFF"/>
        <w:spacing w:before="96" w:line="305" w:lineRule="exact"/>
        <w:ind w:left="26" w:right="480" w:firstLine="708"/>
        <w:jc w:val="both"/>
        <w:rPr>
          <w:color w:val="000000" w:themeColor="text1"/>
          <w:sz w:val="24"/>
          <w:szCs w:val="24"/>
        </w:rPr>
      </w:pPr>
      <w:r w:rsidRPr="00AB7DA6">
        <w:rPr>
          <w:color w:val="000000" w:themeColor="text1"/>
          <w:sz w:val="24"/>
          <w:szCs w:val="24"/>
        </w:rPr>
        <w:t xml:space="preserve">U slučaju iz stavka 1. </w:t>
      </w:r>
      <w:r w:rsidR="004D0BFE" w:rsidRPr="00AB7DA6">
        <w:rPr>
          <w:color w:val="000000" w:themeColor="text1"/>
          <w:sz w:val="24"/>
          <w:szCs w:val="24"/>
        </w:rPr>
        <w:t>ovoga članka rukovoditelj radne</w:t>
      </w:r>
      <w:r w:rsidRPr="00AB7DA6">
        <w:rPr>
          <w:color w:val="000000" w:themeColor="text1"/>
          <w:sz w:val="24"/>
          <w:szCs w:val="24"/>
        </w:rPr>
        <w:t xml:space="preserve"> jedinice obvezan je p</w:t>
      </w:r>
      <w:r w:rsidR="003019FF" w:rsidRPr="00AB7DA6">
        <w:rPr>
          <w:color w:val="000000" w:themeColor="text1"/>
          <w:sz w:val="24"/>
          <w:szCs w:val="24"/>
        </w:rPr>
        <w:t xml:space="preserve">isanim putem izvijestiti Upravu nakon čega poslodavac može zatražiti pokretanje postupka za ocjenu postojanja takvih okolnosti kod radnika i nakon prethodno pribavljenog </w:t>
      </w:r>
      <w:r w:rsidR="00D465B5" w:rsidRPr="00AB7DA6">
        <w:rPr>
          <w:color w:val="000000" w:themeColor="text1"/>
          <w:sz w:val="24"/>
          <w:szCs w:val="24"/>
        </w:rPr>
        <w:t>mišljenja liječnika – specijaliste medicine rada – i/ili psihologa donijeti ocjenu da li je radnik u mogućnosti nastaviti s radom na svojem radnom mjestu.</w:t>
      </w:r>
    </w:p>
    <w:p w14:paraId="17E518F6" w14:textId="77777777" w:rsidR="004323C4" w:rsidRPr="00AB7DA6" w:rsidRDefault="004323C4" w:rsidP="002C55FD">
      <w:pPr>
        <w:shd w:val="clear" w:color="auto" w:fill="FFFFFF"/>
        <w:spacing w:before="101" w:line="300" w:lineRule="exact"/>
        <w:ind w:left="17" w:right="480" w:firstLine="713"/>
        <w:jc w:val="both"/>
        <w:rPr>
          <w:color w:val="000000" w:themeColor="text1"/>
          <w:sz w:val="24"/>
          <w:szCs w:val="24"/>
        </w:rPr>
      </w:pPr>
      <w:r w:rsidRPr="00AB7DA6">
        <w:rPr>
          <w:color w:val="000000" w:themeColor="text1"/>
          <w:sz w:val="24"/>
          <w:szCs w:val="24"/>
        </w:rPr>
        <w:t xml:space="preserve">Pisano izvješće iz stavka </w:t>
      </w:r>
      <w:r w:rsidR="004D0BFE" w:rsidRPr="00AB7DA6">
        <w:rPr>
          <w:color w:val="000000" w:themeColor="text1"/>
          <w:sz w:val="24"/>
          <w:szCs w:val="24"/>
        </w:rPr>
        <w:t>2</w:t>
      </w:r>
      <w:r w:rsidRPr="00AB7DA6">
        <w:rPr>
          <w:color w:val="000000" w:themeColor="text1"/>
          <w:sz w:val="24"/>
          <w:szCs w:val="24"/>
        </w:rPr>
        <w:t>. ovog članka mora sadržavati činjenice koje pokazuju da radnik nije u mogućnosti odnosno da nije sposoban izvršavati svoje obveze iz radnog odnosa.</w:t>
      </w:r>
    </w:p>
    <w:p w14:paraId="17E518F7" w14:textId="77777777" w:rsidR="00D465B5" w:rsidRPr="00AB7DA6" w:rsidRDefault="00D465B5" w:rsidP="002C55FD">
      <w:pPr>
        <w:shd w:val="clear" w:color="auto" w:fill="FFFFFF"/>
        <w:spacing w:before="101" w:line="300" w:lineRule="exact"/>
        <w:ind w:left="17" w:right="480" w:firstLine="713"/>
        <w:jc w:val="both"/>
        <w:rPr>
          <w:color w:val="000000" w:themeColor="text1"/>
          <w:sz w:val="24"/>
          <w:szCs w:val="24"/>
        </w:rPr>
      </w:pPr>
      <w:r w:rsidRPr="00AB7DA6">
        <w:rPr>
          <w:color w:val="000000" w:themeColor="text1"/>
          <w:sz w:val="24"/>
          <w:szCs w:val="24"/>
        </w:rPr>
        <w:t>U slučaju da se radnik odbija podvrći ocjeni osobina i sposobnosti od strane liječnika – specijaliste medicine rada – i/ili psihologa, a postoji sumnja da postoje trajne osobine ili sposobnosti zbog kojih nije u mogućnosti uredno izvršavati svoje obveze, takvo će se odbijanje radnika smatrati teškom povredom obveza iz radnog odnosa.</w:t>
      </w:r>
    </w:p>
    <w:p w14:paraId="17E518F8" w14:textId="77777777" w:rsidR="00FD3EF8" w:rsidRPr="00AB7DA6" w:rsidRDefault="00FD3EF8" w:rsidP="004323C4">
      <w:pPr>
        <w:shd w:val="clear" w:color="auto" w:fill="FFFFFF"/>
        <w:spacing w:before="101" w:line="300" w:lineRule="exact"/>
        <w:ind w:left="17" w:right="480" w:firstLine="713"/>
        <w:rPr>
          <w:color w:val="000000" w:themeColor="text1"/>
          <w:sz w:val="24"/>
          <w:szCs w:val="24"/>
        </w:rPr>
      </w:pPr>
    </w:p>
    <w:p w14:paraId="17E518F9" w14:textId="1A8B9511" w:rsidR="004323C4" w:rsidRPr="00AB7DA6" w:rsidRDefault="004323C4" w:rsidP="004323C4">
      <w:pPr>
        <w:shd w:val="clear" w:color="auto" w:fill="FFFFFF"/>
        <w:spacing w:before="101" w:line="300" w:lineRule="exact"/>
        <w:ind w:left="17" w:right="480" w:firstLine="713"/>
        <w:rPr>
          <w:bCs/>
          <w:color w:val="000000" w:themeColor="text1"/>
          <w:sz w:val="24"/>
          <w:szCs w:val="24"/>
        </w:rPr>
      </w:pPr>
      <w:r w:rsidRPr="00AB7DA6">
        <w:rPr>
          <w:bCs/>
          <w:color w:val="000000" w:themeColor="text1"/>
          <w:sz w:val="24"/>
          <w:szCs w:val="24"/>
        </w:rPr>
        <w:t>X</w:t>
      </w:r>
      <w:r w:rsidR="00C57A17">
        <w:rPr>
          <w:bCs/>
          <w:color w:val="000000" w:themeColor="text1"/>
          <w:sz w:val="24"/>
          <w:szCs w:val="24"/>
        </w:rPr>
        <w:t>I</w:t>
      </w:r>
      <w:r w:rsidRPr="00AB7DA6">
        <w:rPr>
          <w:bCs/>
          <w:color w:val="000000" w:themeColor="text1"/>
          <w:sz w:val="24"/>
          <w:szCs w:val="24"/>
        </w:rPr>
        <w:t>I. NAKNADA ŠTETE</w:t>
      </w:r>
    </w:p>
    <w:p w14:paraId="17E518FA" w14:textId="540006B5" w:rsidR="004323C4" w:rsidRPr="00AB7DA6" w:rsidRDefault="004C6CCE" w:rsidP="004323C4">
      <w:pPr>
        <w:shd w:val="clear" w:color="auto" w:fill="FFFFFF"/>
        <w:spacing w:before="504"/>
        <w:jc w:val="center"/>
        <w:rPr>
          <w:b/>
          <w:bCs/>
          <w:color w:val="000000" w:themeColor="text1"/>
          <w:sz w:val="24"/>
          <w:szCs w:val="24"/>
        </w:rPr>
      </w:pPr>
      <w:r w:rsidRPr="00AB7DA6">
        <w:rPr>
          <w:b/>
          <w:bCs/>
          <w:color w:val="000000" w:themeColor="text1"/>
          <w:sz w:val="24"/>
          <w:szCs w:val="24"/>
        </w:rPr>
        <w:t xml:space="preserve">Članak </w:t>
      </w:r>
      <w:r w:rsidR="00C57A17">
        <w:rPr>
          <w:b/>
          <w:bCs/>
          <w:color w:val="000000" w:themeColor="text1"/>
          <w:sz w:val="24"/>
          <w:szCs w:val="24"/>
        </w:rPr>
        <w:t>64</w:t>
      </w:r>
      <w:r w:rsidR="004323C4" w:rsidRPr="00AB7DA6">
        <w:rPr>
          <w:b/>
          <w:bCs/>
          <w:color w:val="000000" w:themeColor="text1"/>
          <w:sz w:val="24"/>
          <w:szCs w:val="24"/>
        </w:rPr>
        <w:t>.</w:t>
      </w:r>
    </w:p>
    <w:p w14:paraId="17E518FB" w14:textId="77777777" w:rsidR="004323C4" w:rsidRDefault="004323C4" w:rsidP="002C55FD">
      <w:pPr>
        <w:shd w:val="clear" w:color="auto" w:fill="FFFFFF"/>
        <w:spacing w:before="106" w:line="312" w:lineRule="exact"/>
        <w:ind w:left="10" w:right="461" w:firstLine="706"/>
        <w:jc w:val="both"/>
        <w:rPr>
          <w:bCs/>
          <w:color w:val="000000" w:themeColor="text1"/>
          <w:spacing w:val="-1"/>
          <w:sz w:val="24"/>
          <w:szCs w:val="24"/>
        </w:rPr>
      </w:pPr>
      <w:r w:rsidRPr="00AB7DA6">
        <w:rPr>
          <w:bCs/>
          <w:color w:val="000000" w:themeColor="text1"/>
          <w:spacing w:val="-1"/>
          <w:sz w:val="24"/>
          <w:szCs w:val="24"/>
        </w:rPr>
        <w:t>Radnik koji na radu ili u svezi s radom namjerno ili zbog krajnje nepažnje uzrokuje štetu poslodavcu, dužan je štetu nadoknaditi.</w:t>
      </w:r>
    </w:p>
    <w:p w14:paraId="2DB37189" w14:textId="5137DD2B" w:rsidR="002D42BD" w:rsidRPr="00AB7DA6" w:rsidRDefault="002D42BD" w:rsidP="002C55FD">
      <w:pPr>
        <w:shd w:val="clear" w:color="auto" w:fill="FFFFFF"/>
        <w:spacing w:before="106" w:line="312" w:lineRule="exact"/>
        <w:ind w:left="10" w:right="461" w:firstLine="706"/>
        <w:jc w:val="both"/>
        <w:rPr>
          <w:bCs/>
          <w:color w:val="000000" w:themeColor="text1"/>
          <w:spacing w:val="-1"/>
          <w:sz w:val="24"/>
          <w:szCs w:val="24"/>
        </w:rPr>
      </w:pPr>
      <w:r>
        <w:rPr>
          <w:bCs/>
          <w:color w:val="000000" w:themeColor="text1"/>
          <w:spacing w:val="-1"/>
          <w:sz w:val="24"/>
          <w:szCs w:val="24"/>
        </w:rPr>
        <w:t>Eventualni gubitak i/ili oštećenje radnog alata, koje je posljedica krajnje nepažnje smatrat će se štetom koju je Radnik dužan nadoknaditi Poslodavcu.</w:t>
      </w:r>
    </w:p>
    <w:p w14:paraId="17E518FC" w14:textId="77777777" w:rsidR="004323C4" w:rsidRPr="00AB7DA6" w:rsidRDefault="004323C4" w:rsidP="002C55FD">
      <w:pPr>
        <w:shd w:val="clear" w:color="auto" w:fill="FFFFFF"/>
        <w:spacing w:before="106" w:line="312" w:lineRule="exact"/>
        <w:ind w:left="10" w:right="461" w:firstLine="706"/>
        <w:jc w:val="both"/>
        <w:rPr>
          <w:bCs/>
          <w:color w:val="000000" w:themeColor="text1"/>
          <w:spacing w:val="-1"/>
          <w:sz w:val="24"/>
          <w:szCs w:val="24"/>
        </w:rPr>
      </w:pPr>
      <w:r w:rsidRPr="00AB7DA6">
        <w:rPr>
          <w:bCs/>
          <w:color w:val="000000" w:themeColor="text1"/>
          <w:spacing w:val="-1"/>
          <w:sz w:val="24"/>
          <w:szCs w:val="24"/>
        </w:rPr>
        <w:t>Ako štetu uzrokuje više radnika, svaki radnik odgovara za dio štete koji je uzrokovao.</w:t>
      </w:r>
    </w:p>
    <w:p w14:paraId="17E518FD" w14:textId="77777777" w:rsidR="004323C4" w:rsidRPr="00AB7DA6" w:rsidRDefault="004323C4" w:rsidP="002C55FD">
      <w:pPr>
        <w:shd w:val="clear" w:color="auto" w:fill="FFFFFF"/>
        <w:spacing w:before="106" w:line="312" w:lineRule="exact"/>
        <w:ind w:left="10" w:right="461" w:firstLine="706"/>
        <w:jc w:val="both"/>
        <w:rPr>
          <w:bCs/>
          <w:color w:val="000000" w:themeColor="text1"/>
          <w:spacing w:val="-1"/>
          <w:sz w:val="24"/>
          <w:szCs w:val="24"/>
        </w:rPr>
      </w:pPr>
      <w:r w:rsidRPr="00AB7DA6">
        <w:rPr>
          <w:bCs/>
          <w:color w:val="000000" w:themeColor="text1"/>
          <w:spacing w:val="-1"/>
          <w:sz w:val="24"/>
          <w:szCs w:val="24"/>
        </w:rPr>
        <w:t>Ako se za svakoga radnika ne može utvrditi dio štete koji je on uzrokovao, smatra se da su svi radnici podjednako odgovorni i štetu naknađuju u jednakim dijelovima.</w:t>
      </w:r>
    </w:p>
    <w:p w14:paraId="17E518FE" w14:textId="77777777" w:rsidR="004C0C4B" w:rsidRPr="00AB7DA6" w:rsidRDefault="004323C4" w:rsidP="00E81346">
      <w:pPr>
        <w:shd w:val="clear" w:color="auto" w:fill="FFFFFF"/>
        <w:spacing w:before="106" w:line="312" w:lineRule="exact"/>
        <w:ind w:left="10" w:right="461" w:firstLine="706"/>
        <w:jc w:val="both"/>
        <w:rPr>
          <w:bCs/>
          <w:color w:val="000000" w:themeColor="text1"/>
          <w:spacing w:val="-1"/>
          <w:sz w:val="24"/>
          <w:szCs w:val="24"/>
        </w:rPr>
      </w:pPr>
      <w:r w:rsidRPr="00AB7DA6">
        <w:rPr>
          <w:bCs/>
          <w:color w:val="000000" w:themeColor="text1"/>
          <w:spacing w:val="-1"/>
          <w:sz w:val="24"/>
          <w:szCs w:val="24"/>
        </w:rPr>
        <w:t xml:space="preserve">Ako je više radnika uzrokovalo štetu kaznenim djelom </w:t>
      </w:r>
      <w:r w:rsidR="00F025B8" w:rsidRPr="00AB7DA6">
        <w:rPr>
          <w:bCs/>
          <w:color w:val="000000" w:themeColor="text1"/>
          <w:spacing w:val="-1"/>
          <w:sz w:val="24"/>
          <w:szCs w:val="24"/>
        </w:rPr>
        <w:t xml:space="preserve">počinjenim </w:t>
      </w:r>
      <w:r w:rsidRPr="00AB7DA6">
        <w:rPr>
          <w:bCs/>
          <w:color w:val="000000" w:themeColor="text1"/>
          <w:spacing w:val="-1"/>
          <w:sz w:val="24"/>
          <w:szCs w:val="24"/>
        </w:rPr>
        <w:t>s namjerom, za štetu odgovaraju solidarno.</w:t>
      </w:r>
    </w:p>
    <w:p w14:paraId="17E518FF" w14:textId="5A95FDF1" w:rsidR="004323C4" w:rsidRPr="00AB7DA6" w:rsidRDefault="009E2CF4" w:rsidP="00B45C49">
      <w:pPr>
        <w:shd w:val="clear" w:color="auto" w:fill="FFFFFF"/>
        <w:spacing w:before="504"/>
        <w:jc w:val="center"/>
        <w:rPr>
          <w:b/>
          <w:bCs/>
          <w:color w:val="000000" w:themeColor="text1"/>
          <w:sz w:val="24"/>
          <w:szCs w:val="24"/>
        </w:rPr>
      </w:pPr>
      <w:r w:rsidRPr="00AB7DA6">
        <w:rPr>
          <w:b/>
          <w:bCs/>
          <w:color w:val="000000" w:themeColor="text1"/>
          <w:sz w:val="24"/>
          <w:szCs w:val="24"/>
        </w:rPr>
        <w:lastRenderedPageBreak/>
        <w:t xml:space="preserve">Članak </w:t>
      </w:r>
      <w:r w:rsidR="006E2FFB" w:rsidRPr="00AB7DA6">
        <w:rPr>
          <w:b/>
          <w:bCs/>
          <w:color w:val="000000" w:themeColor="text1"/>
          <w:sz w:val="24"/>
          <w:szCs w:val="24"/>
        </w:rPr>
        <w:t>6</w:t>
      </w:r>
      <w:r w:rsidR="00C57A17">
        <w:rPr>
          <w:b/>
          <w:bCs/>
          <w:color w:val="000000" w:themeColor="text1"/>
          <w:sz w:val="24"/>
          <w:szCs w:val="24"/>
        </w:rPr>
        <w:t>5</w:t>
      </w:r>
      <w:r w:rsidR="004323C4" w:rsidRPr="00AB7DA6">
        <w:rPr>
          <w:b/>
          <w:bCs/>
          <w:color w:val="000000" w:themeColor="text1"/>
          <w:sz w:val="24"/>
          <w:szCs w:val="24"/>
        </w:rPr>
        <w:t>.</w:t>
      </w:r>
    </w:p>
    <w:p w14:paraId="17E51900" w14:textId="77777777" w:rsidR="004323C4" w:rsidRPr="00AB7DA6" w:rsidRDefault="004323C4" w:rsidP="002C55FD">
      <w:pPr>
        <w:shd w:val="clear" w:color="auto" w:fill="FFFFFF"/>
        <w:spacing w:before="106" w:line="312" w:lineRule="exact"/>
        <w:ind w:left="10" w:right="461" w:firstLine="706"/>
        <w:jc w:val="both"/>
        <w:rPr>
          <w:bCs/>
          <w:color w:val="000000" w:themeColor="text1"/>
          <w:spacing w:val="-1"/>
          <w:sz w:val="24"/>
          <w:szCs w:val="24"/>
        </w:rPr>
      </w:pPr>
      <w:r w:rsidRPr="00AB7DA6">
        <w:rPr>
          <w:bCs/>
          <w:color w:val="000000" w:themeColor="text1"/>
          <w:spacing w:val="-1"/>
          <w:sz w:val="24"/>
          <w:szCs w:val="24"/>
        </w:rPr>
        <w:t>Visina štete utvrđuje se na osnovi cjenika ili knjigovodstvene vrijednosti stvari, a ako ovih nema, procjenom vrijednosti oštećenih ili otuđenih stvari.</w:t>
      </w:r>
    </w:p>
    <w:p w14:paraId="17E51901" w14:textId="77777777" w:rsidR="004323C4" w:rsidRPr="00AB7DA6" w:rsidRDefault="004323C4" w:rsidP="002C55FD">
      <w:pPr>
        <w:shd w:val="clear" w:color="auto" w:fill="FFFFFF"/>
        <w:spacing w:before="106" w:line="312" w:lineRule="exact"/>
        <w:ind w:left="10" w:right="461" w:firstLine="706"/>
        <w:jc w:val="both"/>
        <w:rPr>
          <w:bCs/>
          <w:color w:val="000000" w:themeColor="text1"/>
          <w:spacing w:val="-1"/>
          <w:sz w:val="24"/>
          <w:szCs w:val="24"/>
        </w:rPr>
      </w:pPr>
      <w:r w:rsidRPr="00AB7DA6">
        <w:rPr>
          <w:bCs/>
          <w:color w:val="000000" w:themeColor="text1"/>
          <w:spacing w:val="-1"/>
          <w:sz w:val="24"/>
          <w:szCs w:val="24"/>
        </w:rPr>
        <w:t>Procjena vrijednosti oštećene ili otuđene stvari vrši se putem vještačenja, a troškove vještačenja plaća radnik</w:t>
      </w:r>
      <w:r w:rsidR="00727C97" w:rsidRPr="00AB7DA6">
        <w:rPr>
          <w:bCs/>
          <w:color w:val="000000" w:themeColor="text1"/>
          <w:spacing w:val="-1"/>
          <w:sz w:val="24"/>
          <w:szCs w:val="24"/>
        </w:rPr>
        <w:t>/ci</w:t>
      </w:r>
      <w:r w:rsidRPr="00AB7DA6">
        <w:rPr>
          <w:bCs/>
          <w:color w:val="000000" w:themeColor="text1"/>
          <w:spacing w:val="-1"/>
          <w:sz w:val="24"/>
          <w:szCs w:val="24"/>
        </w:rPr>
        <w:t xml:space="preserve"> koji je</w:t>
      </w:r>
      <w:r w:rsidR="00727C97" w:rsidRPr="00AB7DA6">
        <w:rPr>
          <w:bCs/>
          <w:color w:val="000000" w:themeColor="text1"/>
          <w:spacing w:val="-1"/>
          <w:sz w:val="24"/>
          <w:szCs w:val="24"/>
        </w:rPr>
        <w:t>/su</w:t>
      </w:r>
      <w:r w:rsidRPr="00AB7DA6">
        <w:rPr>
          <w:bCs/>
          <w:color w:val="000000" w:themeColor="text1"/>
          <w:spacing w:val="-1"/>
          <w:sz w:val="24"/>
          <w:szCs w:val="24"/>
        </w:rPr>
        <w:t xml:space="preserve"> nanio</w:t>
      </w:r>
      <w:r w:rsidR="00727C97" w:rsidRPr="00AB7DA6">
        <w:rPr>
          <w:bCs/>
          <w:color w:val="000000" w:themeColor="text1"/>
          <w:spacing w:val="-1"/>
          <w:sz w:val="24"/>
          <w:szCs w:val="24"/>
        </w:rPr>
        <w:t>/li</w:t>
      </w:r>
      <w:r w:rsidRPr="00AB7DA6">
        <w:rPr>
          <w:bCs/>
          <w:color w:val="000000" w:themeColor="text1"/>
          <w:spacing w:val="-1"/>
          <w:sz w:val="24"/>
          <w:szCs w:val="24"/>
        </w:rPr>
        <w:t xml:space="preserve"> štetu poslodavcu.</w:t>
      </w:r>
    </w:p>
    <w:p w14:paraId="17E51902" w14:textId="77777777" w:rsidR="004323C4" w:rsidRPr="00AB7DA6" w:rsidRDefault="004323C4" w:rsidP="002C55FD">
      <w:pPr>
        <w:shd w:val="clear" w:color="auto" w:fill="FFFFFF"/>
        <w:spacing w:before="106" w:line="312" w:lineRule="exact"/>
        <w:ind w:left="10" w:right="461" w:firstLine="706"/>
        <w:jc w:val="both"/>
        <w:rPr>
          <w:bCs/>
          <w:color w:val="000000" w:themeColor="text1"/>
          <w:spacing w:val="-1"/>
          <w:sz w:val="24"/>
          <w:szCs w:val="24"/>
        </w:rPr>
      </w:pPr>
      <w:r w:rsidRPr="00AB7DA6">
        <w:rPr>
          <w:bCs/>
          <w:color w:val="000000" w:themeColor="text1"/>
          <w:spacing w:val="-1"/>
          <w:sz w:val="24"/>
          <w:szCs w:val="24"/>
        </w:rPr>
        <w:t>Poslodavac i radnik</w:t>
      </w:r>
      <w:r w:rsidR="00727C97" w:rsidRPr="00AB7DA6">
        <w:rPr>
          <w:bCs/>
          <w:color w:val="000000" w:themeColor="text1"/>
          <w:spacing w:val="-1"/>
          <w:sz w:val="24"/>
          <w:szCs w:val="24"/>
        </w:rPr>
        <w:t>/ci</w:t>
      </w:r>
      <w:r w:rsidRPr="00AB7DA6">
        <w:rPr>
          <w:bCs/>
          <w:color w:val="000000" w:themeColor="text1"/>
          <w:spacing w:val="-1"/>
          <w:sz w:val="24"/>
          <w:szCs w:val="24"/>
        </w:rPr>
        <w:t xml:space="preserve"> mogu se nagoditi o visini naknade štete.</w:t>
      </w:r>
    </w:p>
    <w:p w14:paraId="17E51903" w14:textId="77777777" w:rsidR="00B45C49" w:rsidRPr="00AB7DA6" w:rsidRDefault="00B45C49" w:rsidP="002C55FD">
      <w:pPr>
        <w:shd w:val="clear" w:color="auto" w:fill="FFFFFF"/>
        <w:spacing w:before="106" w:line="312" w:lineRule="exact"/>
        <w:ind w:left="10" w:right="461" w:firstLine="706"/>
        <w:jc w:val="both"/>
        <w:rPr>
          <w:bCs/>
          <w:color w:val="000000" w:themeColor="text1"/>
          <w:spacing w:val="-1"/>
          <w:sz w:val="24"/>
          <w:szCs w:val="24"/>
        </w:rPr>
      </w:pPr>
    </w:p>
    <w:p w14:paraId="17E51904" w14:textId="5F612AE5" w:rsidR="004323C4" w:rsidRPr="00AB7DA6" w:rsidRDefault="00840DFC" w:rsidP="00B45C49">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Č</w:t>
      </w:r>
      <w:r w:rsidR="004C6CCE" w:rsidRPr="00AB7DA6">
        <w:rPr>
          <w:b/>
          <w:bCs/>
          <w:color w:val="000000" w:themeColor="text1"/>
          <w:sz w:val="24"/>
          <w:szCs w:val="24"/>
        </w:rPr>
        <w:t>lanak 6</w:t>
      </w:r>
      <w:r w:rsidR="00C57A17">
        <w:rPr>
          <w:b/>
          <w:bCs/>
          <w:color w:val="000000" w:themeColor="text1"/>
          <w:sz w:val="24"/>
          <w:szCs w:val="24"/>
        </w:rPr>
        <w:t>6</w:t>
      </w:r>
      <w:r w:rsidR="004323C4" w:rsidRPr="00AB7DA6">
        <w:rPr>
          <w:b/>
          <w:bCs/>
          <w:color w:val="000000" w:themeColor="text1"/>
          <w:sz w:val="24"/>
          <w:szCs w:val="24"/>
        </w:rPr>
        <w:t>.</w:t>
      </w:r>
    </w:p>
    <w:p w14:paraId="17E51905" w14:textId="1190F9D1" w:rsidR="0085739C" w:rsidRPr="002D42BD" w:rsidRDefault="0085739C" w:rsidP="004323C4">
      <w:pPr>
        <w:shd w:val="clear" w:color="auto" w:fill="FFFFFF"/>
        <w:spacing w:before="67" w:line="302" w:lineRule="exact"/>
        <w:ind w:left="31" w:right="502" w:firstLine="689"/>
        <w:jc w:val="both"/>
        <w:rPr>
          <w:spacing w:val="-1"/>
          <w:sz w:val="24"/>
          <w:szCs w:val="24"/>
        </w:rPr>
      </w:pPr>
      <w:r w:rsidRPr="00AB7DA6">
        <w:rPr>
          <w:color w:val="000000" w:themeColor="text1"/>
          <w:spacing w:val="-1"/>
          <w:sz w:val="24"/>
          <w:szCs w:val="24"/>
        </w:rPr>
        <w:t xml:space="preserve">Poslodavac može radniku obračunati naknadu štete u iznosu od </w:t>
      </w:r>
      <w:r w:rsidR="00BB3728">
        <w:rPr>
          <w:color w:val="000000" w:themeColor="text1"/>
          <w:spacing w:val="-1"/>
          <w:sz w:val="24"/>
          <w:szCs w:val="24"/>
        </w:rPr>
        <w:t xml:space="preserve"> </w:t>
      </w:r>
      <w:r w:rsidR="00EC4BBB" w:rsidRPr="002D42BD">
        <w:rPr>
          <w:spacing w:val="-1"/>
          <w:sz w:val="24"/>
          <w:szCs w:val="24"/>
        </w:rPr>
        <w:t xml:space="preserve">30,00 do </w:t>
      </w:r>
      <w:r w:rsidR="00BB3728" w:rsidRPr="002D42BD">
        <w:rPr>
          <w:spacing w:val="-1"/>
          <w:sz w:val="24"/>
          <w:szCs w:val="24"/>
        </w:rPr>
        <w:t>150,00 eura</w:t>
      </w:r>
      <w:r w:rsidRPr="002D42BD">
        <w:rPr>
          <w:spacing w:val="-1"/>
          <w:sz w:val="24"/>
          <w:szCs w:val="24"/>
        </w:rPr>
        <w:t>, a ovisno o težini nastale štete.</w:t>
      </w:r>
    </w:p>
    <w:p w14:paraId="17E51906" w14:textId="77777777" w:rsidR="004323C4" w:rsidRPr="00AB7DA6" w:rsidRDefault="004323C4" w:rsidP="004323C4">
      <w:pPr>
        <w:shd w:val="clear" w:color="auto" w:fill="FFFFFF"/>
        <w:spacing w:before="67" w:line="302" w:lineRule="exact"/>
        <w:ind w:left="31" w:right="502" w:firstLine="689"/>
        <w:jc w:val="both"/>
        <w:rPr>
          <w:color w:val="000000" w:themeColor="text1"/>
          <w:spacing w:val="-1"/>
          <w:sz w:val="24"/>
          <w:szCs w:val="24"/>
        </w:rPr>
      </w:pPr>
      <w:r w:rsidRPr="00AB7DA6">
        <w:rPr>
          <w:color w:val="000000" w:themeColor="text1"/>
          <w:spacing w:val="-1"/>
          <w:sz w:val="24"/>
          <w:szCs w:val="24"/>
        </w:rPr>
        <w:t xml:space="preserve">Odluku o naknadi štete donosi Uprava, uz obrazloženi prijedlog rukovoditelja radne jedinice. </w:t>
      </w:r>
    </w:p>
    <w:p w14:paraId="17E51907" w14:textId="77777777" w:rsidR="004323C4" w:rsidRPr="00AB7DA6" w:rsidRDefault="004323C4" w:rsidP="004323C4">
      <w:pPr>
        <w:shd w:val="clear" w:color="auto" w:fill="FFFFFF"/>
        <w:spacing w:before="67" w:line="302" w:lineRule="exact"/>
        <w:ind w:left="31" w:right="502" w:firstLine="689"/>
        <w:jc w:val="both"/>
        <w:rPr>
          <w:color w:val="000000" w:themeColor="text1"/>
          <w:spacing w:val="-1"/>
          <w:sz w:val="24"/>
          <w:szCs w:val="24"/>
        </w:rPr>
      </w:pPr>
      <w:r w:rsidRPr="00AB7DA6">
        <w:rPr>
          <w:color w:val="000000" w:themeColor="text1"/>
          <w:spacing w:val="-1"/>
          <w:sz w:val="24"/>
          <w:szCs w:val="24"/>
        </w:rPr>
        <w:t>Uprava može samostalno donijeti Odluku o naknadi štete, ali samo uz očitovanje neposrednog rukovoditelja.</w:t>
      </w:r>
    </w:p>
    <w:p w14:paraId="17E51908" w14:textId="77777777" w:rsidR="004323C4" w:rsidRPr="00AB7DA6" w:rsidRDefault="004323C4" w:rsidP="004323C4">
      <w:pPr>
        <w:shd w:val="clear" w:color="auto" w:fill="FFFFFF"/>
        <w:spacing w:before="67" w:line="302" w:lineRule="exact"/>
        <w:ind w:left="31" w:right="502" w:firstLine="689"/>
        <w:jc w:val="both"/>
        <w:rPr>
          <w:color w:val="000000" w:themeColor="text1"/>
          <w:spacing w:val="-1"/>
          <w:sz w:val="24"/>
          <w:szCs w:val="24"/>
        </w:rPr>
      </w:pPr>
      <w:r w:rsidRPr="00AB7DA6">
        <w:rPr>
          <w:color w:val="000000" w:themeColor="text1"/>
          <w:spacing w:val="-1"/>
          <w:sz w:val="24"/>
          <w:szCs w:val="24"/>
        </w:rPr>
        <w:t>Neposredni rukovoditelj solidarno odgovara sa radnicima za nastalu štetu ukoliko je imao saznanja, ili je trebao imati saznanja za mogući nastanak štete, a nije poduzeo odgovarajuće mjere za sprječavanje nastanka štete.</w:t>
      </w:r>
    </w:p>
    <w:p w14:paraId="17E51909" w14:textId="77777777" w:rsidR="004323C4" w:rsidRPr="00AB7DA6" w:rsidRDefault="004323C4" w:rsidP="004323C4">
      <w:pPr>
        <w:shd w:val="clear" w:color="auto" w:fill="FFFFFF"/>
        <w:spacing w:before="67" w:line="302" w:lineRule="exact"/>
        <w:ind w:left="31" w:right="502" w:firstLine="689"/>
        <w:jc w:val="both"/>
        <w:rPr>
          <w:color w:val="000000" w:themeColor="text1"/>
          <w:spacing w:val="-1"/>
          <w:sz w:val="24"/>
          <w:szCs w:val="24"/>
        </w:rPr>
      </w:pPr>
      <w:r w:rsidRPr="00AB7DA6">
        <w:rPr>
          <w:color w:val="000000" w:themeColor="text1"/>
          <w:spacing w:val="-1"/>
          <w:sz w:val="24"/>
          <w:szCs w:val="24"/>
        </w:rPr>
        <w:t>Ako je šteta uzrokovana štetnom radnjom iz stavka 1. ovog članka veća od utvrđenog iznosa naknade, odnosno ako visina naknade štete nije utvrđena paušalno stavkom 1., poslodavac može zahtijevati naknadu u visini stvarno utvrđene štete.</w:t>
      </w:r>
    </w:p>
    <w:p w14:paraId="17E5190A" w14:textId="77777777" w:rsidR="004323C4" w:rsidRPr="00AB7DA6" w:rsidRDefault="004323C4" w:rsidP="004323C4">
      <w:pPr>
        <w:shd w:val="clear" w:color="auto" w:fill="FFFFFF"/>
        <w:spacing w:before="67" w:line="302" w:lineRule="exact"/>
        <w:ind w:left="31" w:right="502" w:firstLine="689"/>
        <w:jc w:val="both"/>
        <w:rPr>
          <w:color w:val="000000" w:themeColor="text1"/>
          <w:spacing w:val="-1"/>
          <w:sz w:val="24"/>
          <w:szCs w:val="24"/>
        </w:rPr>
      </w:pPr>
    </w:p>
    <w:p w14:paraId="17E5190B" w14:textId="733A426B" w:rsidR="004323C4" w:rsidRPr="00AB7DA6" w:rsidRDefault="00DD5D4C" w:rsidP="00B45C49">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Članak 6</w:t>
      </w:r>
      <w:r w:rsidR="00C57A17">
        <w:rPr>
          <w:b/>
          <w:bCs/>
          <w:color w:val="000000" w:themeColor="text1"/>
          <w:sz w:val="24"/>
          <w:szCs w:val="24"/>
        </w:rPr>
        <w:t>7</w:t>
      </w:r>
      <w:r w:rsidR="004323C4" w:rsidRPr="00AB7DA6">
        <w:rPr>
          <w:b/>
          <w:bCs/>
          <w:color w:val="000000" w:themeColor="text1"/>
          <w:sz w:val="24"/>
          <w:szCs w:val="24"/>
        </w:rPr>
        <w:t>.</w:t>
      </w:r>
    </w:p>
    <w:p w14:paraId="17E5190C" w14:textId="77777777" w:rsidR="004323C4" w:rsidRPr="00AB7DA6" w:rsidRDefault="004323C4" w:rsidP="00840DFC">
      <w:pPr>
        <w:shd w:val="clear" w:color="auto" w:fill="FFFFFF"/>
        <w:spacing w:before="48" w:line="290" w:lineRule="exact"/>
        <w:ind w:left="103" w:right="154" w:firstLine="708"/>
        <w:jc w:val="both"/>
        <w:rPr>
          <w:color w:val="000000" w:themeColor="text1"/>
          <w:sz w:val="24"/>
          <w:szCs w:val="24"/>
        </w:rPr>
      </w:pPr>
      <w:r w:rsidRPr="00AB7DA6">
        <w:rPr>
          <w:color w:val="000000" w:themeColor="text1"/>
          <w:sz w:val="24"/>
          <w:szCs w:val="24"/>
        </w:rPr>
        <w:t xml:space="preserve">Radnik koji na radu ili u svezi sa radom, namjerno ili iz krajnje nepažnje uzrokuje štetu trećoj osobi, a štetu je nadoknadio poslodavac, dužan je poslodavcu nadoknaditi iznos naknade isplaćene trećoj osobi. </w:t>
      </w:r>
    </w:p>
    <w:p w14:paraId="17E5190D" w14:textId="59D711CD" w:rsidR="004323C4" w:rsidRPr="00AB7DA6" w:rsidRDefault="00DD5D4C"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Članak 6</w:t>
      </w:r>
      <w:r w:rsidR="00C57A17">
        <w:rPr>
          <w:b/>
          <w:bCs/>
          <w:color w:val="000000" w:themeColor="text1"/>
          <w:sz w:val="24"/>
          <w:szCs w:val="24"/>
        </w:rPr>
        <w:t>8</w:t>
      </w:r>
      <w:r w:rsidR="004323C4" w:rsidRPr="00AB7DA6">
        <w:rPr>
          <w:b/>
          <w:bCs/>
          <w:color w:val="000000" w:themeColor="text1"/>
          <w:sz w:val="24"/>
          <w:szCs w:val="24"/>
        </w:rPr>
        <w:t>.</w:t>
      </w:r>
    </w:p>
    <w:p w14:paraId="17E5190E" w14:textId="77777777" w:rsidR="00FE3071" w:rsidRPr="00AB7DA6" w:rsidRDefault="004323C4" w:rsidP="00187ACC">
      <w:pPr>
        <w:shd w:val="clear" w:color="auto" w:fill="FFFFFF"/>
        <w:ind w:firstLine="720"/>
        <w:jc w:val="both"/>
        <w:rPr>
          <w:color w:val="000000" w:themeColor="text1"/>
          <w:spacing w:val="-5"/>
          <w:sz w:val="24"/>
          <w:szCs w:val="24"/>
        </w:rPr>
      </w:pPr>
      <w:r w:rsidRPr="00AB7DA6">
        <w:rPr>
          <w:color w:val="000000" w:themeColor="text1"/>
          <w:spacing w:val="-5"/>
          <w:sz w:val="24"/>
          <w:szCs w:val="24"/>
        </w:rPr>
        <w:t>Kada je šteta uzrokovana kaznenim djelom, a za kazneno gonjenje je predviđen dulji rok zastare, zahtjev za naknadu štete prema odgovornoj osobi zastarijeva kad istekne vrijeme određe</w:t>
      </w:r>
      <w:r w:rsidR="002C55FD" w:rsidRPr="00AB7DA6">
        <w:rPr>
          <w:color w:val="000000" w:themeColor="text1"/>
          <w:spacing w:val="-5"/>
          <w:sz w:val="24"/>
          <w:szCs w:val="24"/>
        </w:rPr>
        <w:t>no za zastaru kaznenog gonjenja.</w:t>
      </w:r>
    </w:p>
    <w:p w14:paraId="17E5190F" w14:textId="77777777" w:rsidR="00BB057B" w:rsidRPr="00AB7DA6" w:rsidRDefault="00BB057B" w:rsidP="00187ACC">
      <w:pPr>
        <w:shd w:val="clear" w:color="auto" w:fill="FFFFFF"/>
        <w:ind w:firstLine="720"/>
        <w:jc w:val="both"/>
        <w:rPr>
          <w:color w:val="000000" w:themeColor="text1"/>
          <w:spacing w:val="-5"/>
          <w:sz w:val="24"/>
          <w:szCs w:val="24"/>
        </w:rPr>
      </w:pPr>
    </w:p>
    <w:p w14:paraId="4CA5CCB4" w14:textId="77777777" w:rsidR="002D42BD" w:rsidRDefault="002D42BD" w:rsidP="004323C4">
      <w:pPr>
        <w:shd w:val="clear" w:color="auto" w:fill="FFFFFF"/>
        <w:spacing w:before="394"/>
        <w:ind w:left="768"/>
        <w:rPr>
          <w:bCs/>
          <w:color w:val="000000" w:themeColor="text1"/>
          <w:sz w:val="24"/>
          <w:szCs w:val="24"/>
        </w:rPr>
      </w:pPr>
    </w:p>
    <w:p w14:paraId="17E51910" w14:textId="4665DB95" w:rsidR="004323C4" w:rsidRDefault="004323C4" w:rsidP="004323C4">
      <w:pPr>
        <w:shd w:val="clear" w:color="auto" w:fill="FFFFFF"/>
        <w:spacing w:before="394"/>
        <w:ind w:left="768"/>
        <w:rPr>
          <w:bCs/>
          <w:color w:val="000000" w:themeColor="text1"/>
          <w:sz w:val="24"/>
          <w:szCs w:val="24"/>
        </w:rPr>
      </w:pPr>
      <w:r w:rsidRPr="00AB7DA6">
        <w:rPr>
          <w:bCs/>
          <w:color w:val="000000" w:themeColor="text1"/>
          <w:sz w:val="24"/>
          <w:szCs w:val="24"/>
        </w:rPr>
        <w:t>XI</w:t>
      </w:r>
      <w:r w:rsidR="00C57A17">
        <w:rPr>
          <w:bCs/>
          <w:color w:val="000000" w:themeColor="text1"/>
          <w:sz w:val="24"/>
          <w:szCs w:val="24"/>
        </w:rPr>
        <w:t>I</w:t>
      </w:r>
      <w:r w:rsidRPr="00AB7DA6">
        <w:rPr>
          <w:bCs/>
          <w:color w:val="000000" w:themeColor="text1"/>
          <w:sz w:val="24"/>
          <w:szCs w:val="24"/>
        </w:rPr>
        <w:t>I. PRESTANAK UGOVORA O RADU</w:t>
      </w:r>
    </w:p>
    <w:p w14:paraId="4A191C45" w14:textId="76AB1C10" w:rsidR="00297530" w:rsidRPr="000B7566" w:rsidRDefault="00350EA0" w:rsidP="000B7566">
      <w:pPr>
        <w:shd w:val="clear" w:color="auto" w:fill="FFFFFF"/>
        <w:spacing w:before="394"/>
        <w:jc w:val="center"/>
        <w:rPr>
          <w:b/>
          <w:color w:val="000000" w:themeColor="text1"/>
          <w:sz w:val="24"/>
          <w:szCs w:val="24"/>
        </w:rPr>
      </w:pPr>
      <w:r w:rsidRPr="000B7566">
        <w:rPr>
          <w:b/>
          <w:color w:val="000000" w:themeColor="text1"/>
          <w:sz w:val="24"/>
          <w:szCs w:val="24"/>
        </w:rPr>
        <w:t xml:space="preserve">Članak </w:t>
      </w:r>
      <w:r w:rsidR="00F02E82" w:rsidRPr="000B7566">
        <w:rPr>
          <w:b/>
          <w:color w:val="000000" w:themeColor="text1"/>
          <w:sz w:val="24"/>
          <w:szCs w:val="24"/>
        </w:rPr>
        <w:t>6</w:t>
      </w:r>
      <w:r w:rsidR="00C57A17">
        <w:rPr>
          <w:b/>
          <w:color w:val="000000" w:themeColor="text1"/>
          <w:sz w:val="24"/>
          <w:szCs w:val="24"/>
        </w:rPr>
        <w:t>9</w:t>
      </w:r>
      <w:r w:rsidR="00F02E82" w:rsidRPr="000B7566">
        <w:rPr>
          <w:b/>
          <w:color w:val="000000" w:themeColor="text1"/>
          <w:sz w:val="24"/>
          <w:szCs w:val="24"/>
        </w:rPr>
        <w:t>.</w:t>
      </w:r>
    </w:p>
    <w:p w14:paraId="6D10552A" w14:textId="4FB33B02" w:rsidR="00297530" w:rsidRPr="00AB7DA6" w:rsidRDefault="00297530" w:rsidP="000B7566">
      <w:pPr>
        <w:shd w:val="clear" w:color="auto" w:fill="FFFFFF"/>
        <w:spacing w:before="394"/>
        <w:rPr>
          <w:bCs/>
          <w:color w:val="000000" w:themeColor="text1"/>
          <w:sz w:val="24"/>
          <w:szCs w:val="24"/>
        </w:rPr>
      </w:pPr>
      <w:r>
        <w:rPr>
          <w:bCs/>
          <w:color w:val="000000" w:themeColor="text1"/>
          <w:sz w:val="24"/>
          <w:szCs w:val="24"/>
        </w:rPr>
        <w:t xml:space="preserve">Ugovor o radu prestaje na neki od načina propisanih odredbama zakona. </w:t>
      </w:r>
    </w:p>
    <w:p w14:paraId="17E51911" w14:textId="77777777" w:rsidR="004323C4" w:rsidRPr="00AB7DA6" w:rsidRDefault="004323C4" w:rsidP="004323C4">
      <w:pPr>
        <w:jc w:val="both"/>
        <w:rPr>
          <w:b/>
          <w:color w:val="000000" w:themeColor="text1"/>
          <w:sz w:val="24"/>
          <w:szCs w:val="24"/>
        </w:rPr>
      </w:pPr>
    </w:p>
    <w:p w14:paraId="17E51912" w14:textId="77777777" w:rsidR="004323C4" w:rsidRPr="00AB7DA6" w:rsidRDefault="004323C4" w:rsidP="004323C4">
      <w:pPr>
        <w:jc w:val="both"/>
        <w:rPr>
          <w:b/>
          <w:color w:val="000000" w:themeColor="text1"/>
          <w:sz w:val="24"/>
          <w:szCs w:val="24"/>
        </w:rPr>
      </w:pPr>
      <w:r w:rsidRPr="00AB7DA6">
        <w:rPr>
          <w:b/>
          <w:color w:val="000000" w:themeColor="text1"/>
          <w:sz w:val="24"/>
          <w:szCs w:val="24"/>
        </w:rPr>
        <w:tab/>
        <w:t>a) Sporazum o prestanku ugovora o radu</w:t>
      </w:r>
    </w:p>
    <w:p w14:paraId="17E51913" w14:textId="77777777" w:rsidR="004323C4" w:rsidRPr="00AB7DA6" w:rsidRDefault="004323C4" w:rsidP="004323C4">
      <w:pPr>
        <w:jc w:val="both"/>
        <w:rPr>
          <w:b/>
          <w:color w:val="000000" w:themeColor="text1"/>
          <w:sz w:val="24"/>
          <w:szCs w:val="24"/>
        </w:rPr>
      </w:pPr>
    </w:p>
    <w:p w14:paraId="17E51914" w14:textId="7D1C483D" w:rsidR="004323C4" w:rsidRPr="00AB7DA6" w:rsidRDefault="00366DC1"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Čla</w:t>
      </w:r>
      <w:r w:rsidR="00DD5D4C" w:rsidRPr="00AB7DA6">
        <w:rPr>
          <w:b/>
          <w:bCs/>
          <w:color w:val="000000" w:themeColor="text1"/>
          <w:sz w:val="24"/>
          <w:szCs w:val="24"/>
        </w:rPr>
        <w:t xml:space="preserve">nak </w:t>
      </w:r>
      <w:r w:rsidR="00C57A17">
        <w:rPr>
          <w:b/>
          <w:bCs/>
          <w:color w:val="000000" w:themeColor="text1"/>
          <w:sz w:val="24"/>
          <w:szCs w:val="24"/>
        </w:rPr>
        <w:t>70</w:t>
      </w:r>
      <w:r w:rsidR="004323C4" w:rsidRPr="00AB7DA6">
        <w:rPr>
          <w:b/>
          <w:bCs/>
          <w:color w:val="000000" w:themeColor="text1"/>
          <w:sz w:val="24"/>
          <w:szCs w:val="24"/>
        </w:rPr>
        <w:t>.</w:t>
      </w:r>
    </w:p>
    <w:p w14:paraId="17E51915" w14:textId="77777777" w:rsidR="004323C4" w:rsidRPr="00AB7DA6" w:rsidRDefault="004323C4" w:rsidP="002C55FD">
      <w:pPr>
        <w:shd w:val="clear" w:color="auto" w:fill="FFFFFF"/>
        <w:ind w:left="72"/>
        <w:jc w:val="both"/>
        <w:rPr>
          <w:color w:val="000000" w:themeColor="text1"/>
          <w:spacing w:val="-5"/>
          <w:sz w:val="24"/>
          <w:szCs w:val="24"/>
        </w:rPr>
      </w:pPr>
      <w:r w:rsidRPr="00AB7DA6">
        <w:rPr>
          <w:color w:val="000000" w:themeColor="text1"/>
          <w:sz w:val="24"/>
          <w:szCs w:val="24"/>
        </w:rPr>
        <w:tab/>
      </w:r>
      <w:r w:rsidRPr="00AB7DA6">
        <w:rPr>
          <w:color w:val="000000" w:themeColor="text1"/>
          <w:spacing w:val="-5"/>
          <w:sz w:val="24"/>
          <w:szCs w:val="24"/>
        </w:rPr>
        <w:t>Ponudu za sklapanje sporazuma o prestanku ugovora o radu može dati radnik i poslodavac.</w:t>
      </w:r>
    </w:p>
    <w:p w14:paraId="17E51916" w14:textId="77777777" w:rsidR="004323C4" w:rsidRPr="00AB7DA6" w:rsidRDefault="004323C4"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ab/>
        <w:t>Sporazum o prestanku ugovora o radu zaključuje se u pisanom obliku i mora sadržavati datum prestanka ugovora o radu.</w:t>
      </w:r>
    </w:p>
    <w:p w14:paraId="17E51917" w14:textId="77777777" w:rsidR="00B07AC6" w:rsidRPr="00AB7DA6" w:rsidRDefault="004323C4" w:rsidP="00840DFC">
      <w:pPr>
        <w:shd w:val="clear" w:color="auto" w:fill="FFFFFF"/>
        <w:ind w:left="72"/>
        <w:jc w:val="both"/>
        <w:rPr>
          <w:color w:val="000000" w:themeColor="text1"/>
          <w:spacing w:val="-5"/>
          <w:sz w:val="24"/>
          <w:szCs w:val="24"/>
        </w:rPr>
      </w:pPr>
      <w:r w:rsidRPr="00AB7DA6">
        <w:rPr>
          <w:color w:val="000000" w:themeColor="text1"/>
          <w:spacing w:val="-5"/>
          <w:sz w:val="24"/>
          <w:szCs w:val="24"/>
        </w:rPr>
        <w:tab/>
        <w:t>Sporazum o prestanka ugovora o radu potpisuju radnik i poslodavac.</w:t>
      </w:r>
    </w:p>
    <w:p w14:paraId="17E51918" w14:textId="77777777" w:rsidR="00B07AC6" w:rsidRPr="00AB7DA6" w:rsidRDefault="00B07AC6" w:rsidP="004323C4">
      <w:pPr>
        <w:jc w:val="both"/>
        <w:rPr>
          <w:color w:val="000000" w:themeColor="text1"/>
          <w:sz w:val="24"/>
          <w:szCs w:val="24"/>
        </w:rPr>
      </w:pPr>
    </w:p>
    <w:p w14:paraId="17E51919" w14:textId="77777777" w:rsidR="00BB057B" w:rsidRPr="00AB7DA6" w:rsidRDefault="00BB057B" w:rsidP="004323C4">
      <w:pPr>
        <w:jc w:val="both"/>
        <w:rPr>
          <w:color w:val="000000" w:themeColor="text1"/>
          <w:sz w:val="24"/>
          <w:szCs w:val="24"/>
        </w:rPr>
      </w:pPr>
    </w:p>
    <w:p w14:paraId="17E5191A" w14:textId="77777777" w:rsidR="004323C4" w:rsidRPr="00AB7DA6" w:rsidRDefault="004323C4" w:rsidP="004323C4">
      <w:pPr>
        <w:jc w:val="both"/>
        <w:rPr>
          <w:b/>
          <w:color w:val="000000" w:themeColor="text1"/>
          <w:sz w:val="24"/>
          <w:szCs w:val="24"/>
        </w:rPr>
      </w:pPr>
      <w:r w:rsidRPr="00AB7DA6">
        <w:rPr>
          <w:b/>
          <w:color w:val="000000" w:themeColor="text1"/>
          <w:sz w:val="24"/>
          <w:szCs w:val="24"/>
        </w:rPr>
        <w:tab/>
        <w:t xml:space="preserve">b) Redoviti otkaz ugovora o radu  </w:t>
      </w:r>
    </w:p>
    <w:p w14:paraId="17E5191B" w14:textId="77777777" w:rsidR="004323C4" w:rsidRPr="00AB7DA6" w:rsidRDefault="004323C4" w:rsidP="004323C4">
      <w:pPr>
        <w:jc w:val="both"/>
        <w:rPr>
          <w:color w:val="000000" w:themeColor="text1"/>
          <w:sz w:val="24"/>
          <w:szCs w:val="24"/>
        </w:rPr>
      </w:pPr>
    </w:p>
    <w:p w14:paraId="17E5191C" w14:textId="5E5DB808" w:rsidR="004323C4" w:rsidRPr="00AB7DA6" w:rsidRDefault="00DD5D4C"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 xml:space="preserve">Članak </w:t>
      </w:r>
      <w:r w:rsidR="00C57A17">
        <w:rPr>
          <w:b/>
          <w:bCs/>
          <w:color w:val="000000" w:themeColor="text1"/>
          <w:sz w:val="24"/>
          <w:szCs w:val="24"/>
        </w:rPr>
        <w:t>71</w:t>
      </w:r>
      <w:r w:rsidR="004323C4" w:rsidRPr="00AB7DA6">
        <w:rPr>
          <w:b/>
          <w:bCs/>
          <w:color w:val="000000" w:themeColor="text1"/>
          <w:sz w:val="24"/>
          <w:szCs w:val="24"/>
        </w:rPr>
        <w:t>.</w:t>
      </w:r>
    </w:p>
    <w:p w14:paraId="17E5191D" w14:textId="77777777" w:rsidR="004323C4" w:rsidRPr="00AB7DA6" w:rsidRDefault="004323C4"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ab/>
        <w:t>Poslodavac može otkazati ugovor o radu uz ugovoreni otkazni rok, ako za to ima opravdani razlog, u slučaju:</w:t>
      </w:r>
    </w:p>
    <w:p w14:paraId="17E5191E" w14:textId="77777777" w:rsidR="004323C4" w:rsidRPr="00AB7DA6" w:rsidRDefault="004323C4"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w:t>
      </w:r>
      <w:r w:rsidRPr="00AB7DA6">
        <w:rPr>
          <w:color w:val="000000" w:themeColor="text1"/>
          <w:spacing w:val="-5"/>
          <w:sz w:val="24"/>
          <w:szCs w:val="24"/>
        </w:rPr>
        <w:tab/>
        <w:t xml:space="preserve">ako prestane potreba za obavljanje određenog posla zbog gospodarskih, tehničkih ili </w:t>
      </w:r>
      <w:r w:rsidRPr="00AB7DA6">
        <w:rPr>
          <w:color w:val="000000" w:themeColor="text1"/>
          <w:spacing w:val="-5"/>
          <w:sz w:val="24"/>
          <w:szCs w:val="24"/>
        </w:rPr>
        <w:tab/>
        <w:t>organizacijskih razloga (poslovno uvjetovani otkaz),</w:t>
      </w:r>
    </w:p>
    <w:p w14:paraId="17E5191F" w14:textId="77777777" w:rsidR="004323C4" w:rsidRPr="00AB7DA6" w:rsidRDefault="004323C4"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w:t>
      </w:r>
      <w:r w:rsidRPr="00AB7DA6">
        <w:rPr>
          <w:color w:val="000000" w:themeColor="text1"/>
          <w:spacing w:val="-5"/>
          <w:sz w:val="24"/>
          <w:szCs w:val="24"/>
        </w:rPr>
        <w:tab/>
        <w:t>ako radnik nije u mogućnosti uredno izvršavati svoje obveze iz radnog odnosa zbog</w:t>
      </w:r>
    </w:p>
    <w:p w14:paraId="17E51920" w14:textId="77777777" w:rsidR="004323C4" w:rsidRPr="00AB7DA6" w:rsidRDefault="004323C4"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ab/>
        <w:t>određenih trajnih osobina ili sposobnosti (osobno uvjetovani otkaz)</w:t>
      </w:r>
    </w:p>
    <w:p w14:paraId="17E51921" w14:textId="77777777" w:rsidR="004323C4" w:rsidRPr="00AB7DA6" w:rsidRDefault="004323C4"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ab/>
        <w:t>ili</w:t>
      </w:r>
    </w:p>
    <w:p w14:paraId="17E51922" w14:textId="77777777" w:rsidR="004323C4" w:rsidRPr="00AB7DA6" w:rsidRDefault="004323C4"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w:t>
      </w:r>
      <w:r w:rsidRPr="00AB7DA6">
        <w:rPr>
          <w:color w:val="000000" w:themeColor="text1"/>
          <w:spacing w:val="-5"/>
          <w:sz w:val="24"/>
          <w:szCs w:val="24"/>
        </w:rPr>
        <w:tab/>
        <w:t>ako radnik krši obveze iz radnog odnosa (otkaz uvjetovan skrivljenim ponašanjem</w:t>
      </w:r>
    </w:p>
    <w:p w14:paraId="17E51923" w14:textId="77777777" w:rsidR="004323C4" w:rsidRPr="00AB7DA6" w:rsidRDefault="00F025B8"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ab/>
        <w:t>radnika)</w:t>
      </w:r>
    </w:p>
    <w:p w14:paraId="17E51924" w14:textId="77777777" w:rsidR="00F025B8" w:rsidRPr="00AB7DA6" w:rsidRDefault="00F025B8"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w:t>
      </w:r>
      <w:r w:rsidRPr="00AB7DA6">
        <w:rPr>
          <w:color w:val="000000" w:themeColor="text1"/>
          <w:spacing w:val="-5"/>
          <w:sz w:val="24"/>
          <w:szCs w:val="24"/>
        </w:rPr>
        <w:tab/>
        <w:t>ako radnik nije zadovoljio na probnom radu (otkaz zbog nezadovoljavanja na probnom radu).</w:t>
      </w:r>
    </w:p>
    <w:p w14:paraId="17E51925" w14:textId="77777777" w:rsidR="004323C4" w:rsidRPr="00AB7DA6" w:rsidRDefault="004323C4" w:rsidP="00727C97">
      <w:pPr>
        <w:shd w:val="clear" w:color="auto" w:fill="FFFFFF"/>
        <w:spacing w:before="67" w:line="302" w:lineRule="exact"/>
        <w:ind w:right="502"/>
        <w:rPr>
          <w:color w:val="000000" w:themeColor="text1"/>
          <w:sz w:val="24"/>
          <w:szCs w:val="24"/>
        </w:rPr>
      </w:pPr>
    </w:p>
    <w:p w14:paraId="17E51926" w14:textId="14AEFACD" w:rsidR="004323C4" w:rsidRPr="00AB7DA6" w:rsidRDefault="00EB61DC"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Član</w:t>
      </w:r>
      <w:r w:rsidR="00DD5D4C" w:rsidRPr="00AB7DA6">
        <w:rPr>
          <w:b/>
          <w:bCs/>
          <w:color w:val="000000" w:themeColor="text1"/>
          <w:sz w:val="24"/>
          <w:szCs w:val="24"/>
        </w:rPr>
        <w:t xml:space="preserve">ak </w:t>
      </w:r>
      <w:r w:rsidR="00C57A17">
        <w:rPr>
          <w:b/>
          <w:bCs/>
          <w:color w:val="000000" w:themeColor="text1"/>
          <w:sz w:val="24"/>
          <w:szCs w:val="24"/>
        </w:rPr>
        <w:t>72</w:t>
      </w:r>
      <w:r w:rsidR="004323C4" w:rsidRPr="00AB7DA6">
        <w:rPr>
          <w:b/>
          <w:bCs/>
          <w:color w:val="000000" w:themeColor="text1"/>
          <w:sz w:val="24"/>
          <w:szCs w:val="24"/>
        </w:rPr>
        <w:t xml:space="preserve">. </w:t>
      </w:r>
    </w:p>
    <w:p w14:paraId="17E51927" w14:textId="77777777" w:rsidR="004323C4" w:rsidRPr="00AB7DA6" w:rsidRDefault="004323C4"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ab/>
        <w:t>Radnik može otkazati ugovor o radu uz otkazni rok od mjesec dana, ne navodeći za to razlog.</w:t>
      </w:r>
    </w:p>
    <w:p w14:paraId="17E51928" w14:textId="77777777" w:rsidR="004323C4" w:rsidRPr="00AB7DA6" w:rsidRDefault="004323C4" w:rsidP="002C55FD">
      <w:pPr>
        <w:shd w:val="clear" w:color="auto" w:fill="FFFFFF"/>
        <w:ind w:left="72"/>
        <w:jc w:val="both"/>
        <w:rPr>
          <w:color w:val="000000" w:themeColor="text1"/>
          <w:spacing w:val="-5"/>
          <w:sz w:val="24"/>
          <w:szCs w:val="24"/>
        </w:rPr>
      </w:pPr>
    </w:p>
    <w:p w14:paraId="17E51929" w14:textId="77777777" w:rsidR="004323C4" w:rsidRPr="00AB7DA6" w:rsidRDefault="004323C4" w:rsidP="004323C4">
      <w:pPr>
        <w:jc w:val="both"/>
        <w:rPr>
          <w:b/>
          <w:color w:val="000000" w:themeColor="text1"/>
          <w:sz w:val="24"/>
          <w:szCs w:val="24"/>
        </w:rPr>
      </w:pPr>
      <w:r w:rsidRPr="00AB7DA6">
        <w:rPr>
          <w:color w:val="000000" w:themeColor="text1"/>
          <w:sz w:val="24"/>
          <w:szCs w:val="24"/>
        </w:rPr>
        <w:tab/>
      </w:r>
      <w:r w:rsidRPr="00AB7DA6">
        <w:rPr>
          <w:b/>
          <w:color w:val="000000" w:themeColor="text1"/>
          <w:sz w:val="24"/>
          <w:szCs w:val="24"/>
        </w:rPr>
        <w:t>c)</w:t>
      </w:r>
      <w:r w:rsidRPr="00AB7DA6">
        <w:rPr>
          <w:color w:val="000000" w:themeColor="text1"/>
          <w:sz w:val="24"/>
          <w:szCs w:val="24"/>
        </w:rPr>
        <w:t xml:space="preserve"> </w:t>
      </w:r>
      <w:r w:rsidRPr="00AB7DA6">
        <w:rPr>
          <w:b/>
          <w:color w:val="000000" w:themeColor="text1"/>
          <w:sz w:val="24"/>
          <w:szCs w:val="24"/>
        </w:rPr>
        <w:t>Izvanredni otkaz ugovora o radu</w:t>
      </w:r>
    </w:p>
    <w:p w14:paraId="17E5192A" w14:textId="77777777" w:rsidR="004323C4" w:rsidRPr="00AB7DA6" w:rsidRDefault="004323C4" w:rsidP="004323C4">
      <w:pPr>
        <w:jc w:val="both"/>
        <w:rPr>
          <w:color w:val="000000" w:themeColor="text1"/>
          <w:sz w:val="24"/>
          <w:szCs w:val="24"/>
        </w:rPr>
      </w:pPr>
      <w:r w:rsidRPr="00AB7DA6">
        <w:rPr>
          <w:color w:val="000000" w:themeColor="text1"/>
          <w:sz w:val="24"/>
          <w:szCs w:val="24"/>
        </w:rPr>
        <w:t xml:space="preserve"> </w:t>
      </w:r>
    </w:p>
    <w:p w14:paraId="17E5192B" w14:textId="08E14F02" w:rsidR="004323C4" w:rsidRPr="00AB7DA6" w:rsidRDefault="00F512F7"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 xml:space="preserve">Članak </w:t>
      </w:r>
      <w:r w:rsidR="00C57A17">
        <w:rPr>
          <w:b/>
          <w:bCs/>
          <w:color w:val="000000" w:themeColor="text1"/>
          <w:sz w:val="24"/>
          <w:szCs w:val="24"/>
        </w:rPr>
        <w:t>73</w:t>
      </w:r>
      <w:r w:rsidR="004323C4" w:rsidRPr="00AB7DA6">
        <w:rPr>
          <w:b/>
          <w:bCs/>
          <w:color w:val="000000" w:themeColor="text1"/>
          <w:sz w:val="24"/>
          <w:szCs w:val="24"/>
        </w:rPr>
        <w:t>.</w:t>
      </w:r>
    </w:p>
    <w:p w14:paraId="17E5192C" w14:textId="77777777" w:rsidR="004323C4" w:rsidRPr="00AB7DA6" w:rsidRDefault="004323C4"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ab/>
        <w:t>Poslodavac i radnik imaju mogućnost otkazati ugovor o radu sklopljen na neodređeno ili određeno vrijeme, bez obveze poštivanja ovim Pravilnikom propisanog otkaznog roka, ako zbog osobito teške povrede obveze iz radnog odnosa ili zbog neke druge osobito važne činjenice, uz uvažavanje svih okolnosti i interesa obiju ugovornih strana, nastavak radnog odnosa nije moguć.</w:t>
      </w:r>
    </w:p>
    <w:p w14:paraId="17E5192D" w14:textId="77777777" w:rsidR="004323C4" w:rsidRPr="00AB7DA6" w:rsidRDefault="004323C4" w:rsidP="002C55FD">
      <w:pPr>
        <w:shd w:val="clear" w:color="auto" w:fill="FFFFFF"/>
        <w:ind w:left="72"/>
        <w:jc w:val="both"/>
        <w:rPr>
          <w:color w:val="000000" w:themeColor="text1"/>
          <w:spacing w:val="-5"/>
          <w:sz w:val="24"/>
          <w:szCs w:val="24"/>
        </w:rPr>
      </w:pPr>
    </w:p>
    <w:p w14:paraId="17E5192E" w14:textId="77777777" w:rsidR="006E2FFB" w:rsidRPr="00AB7DA6" w:rsidRDefault="006E2FFB" w:rsidP="00187ACC">
      <w:pPr>
        <w:shd w:val="clear" w:color="auto" w:fill="FFFFFF"/>
        <w:spacing w:before="106" w:line="312" w:lineRule="exact"/>
        <w:ind w:left="10" w:right="461" w:firstLine="706"/>
        <w:jc w:val="center"/>
        <w:rPr>
          <w:b/>
          <w:bCs/>
          <w:color w:val="000000" w:themeColor="text1"/>
          <w:sz w:val="24"/>
          <w:szCs w:val="24"/>
        </w:rPr>
      </w:pPr>
    </w:p>
    <w:p w14:paraId="17E5192F" w14:textId="7A2BCC42" w:rsidR="004323C4" w:rsidRPr="00AB7DA6" w:rsidRDefault="00F512F7"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 xml:space="preserve">Članak </w:t>
      </w:r>
      <w:r w:rsidR="00C57A17">
        <w:rPr>
          <w:b/>
          <w:bCs/>
          <w:color w:val="000000" w:themeColor="text1"/>
          <w:sz w:val="24"/>
          <w:szCs w:val="24"/>
        </w:rPr>
        <w:t>74</w:t>
      </w:r>
      <w:r w:rsidR="004323C4" w:rsidRPr="00AB7DA6">
        <w:rPr>
          <w:b/>
          <w:bCs/>
          <w:color w:val="000000" w:themeColor="text1"/>
          <w:sz w:val="24"/>
          <w:szCs w:val="24"/>
        </w:rPr>
        <w:t>.</w:t>
      </w:r>
    </w:p>
    <w:p w14:paraId="17E51930" w14:textId="77777777" w:rsidR="004323C4" w:rsidRPr="00AB7DA6" w:rsidRDefault="004323C4" w:rsidP="002C55FD">
      <w:pPr>
        <w:shd w:val="clear" w:color="auto" w:fill="FFFFFF"/>
        <w:ind w:left="72"/>
        <w:jc w:val="both"/>
        <w:rPr>
          <w:color w:val="000000" w:themeColor="text1"/>
          <w:spacing w:val="-5"/>
          <w:sz w:val="24"/>
          <w:szCs w:val="24"/>
        </w:rPr>
      </w:pPr>
      <w:r w:rsidRPr="00AB7DA6">
        <w:rPr>
          <w:color w:val="000000" w:themeColor="text1"/>
          <w:spacing w:val="-5"/>
          <w:sz w:val="24"/>
          <w:szCs w:val="24"/>
        </w:rPr>
        <w:tab/>
        <w:t>Ugovor o radu se može izvanredno otkazati samo u roku 15 (petnaest) dana od dana saznanja za činjenicu na kojoj se izvanredni otkaz temelji.</w:t>
      </w:r>
    </w:p>
    <w:p w14:paraId="17E51931" w14:textId="77777777" w:rsidR="004323C4" w:rsidRPr="00AB7DA6" w:rsidRDefault="004323C4" w:rsidP="002C55FD">
      <w:pPr>
        <w:jc w:val="both"/>
        <w:rPr>
          <w:color w:val="000000" w:themeColor="text1"/>
          <w:sz w:val="24"/>
          <w:szCs w:val="24"/>
        </w:rPr>
      </w:pPr>
    </w:p>
    <w:p w14:paraId="17E51932" w14:textId="1419F82C" w:rsidR="004323C4" w:rsidRPr="00AB7DA6" w:rsidRDefault="00F512F7"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 xml:space="preserve">Članak </w:t>
      </w:r>
      <w:r w:rsidR="00C57A17">
        <w:rPr>
          <w:b/>
          <w:bCs/>
          <w:color w:val="000000" w:themeColor="text1"/>
          <w:sz w:val="24"/>
          <w:szCs w:val="24"/>
        </w:rPr>
        <w:t>75</w:t>
      </w:r>
      <w:r w:rsidR="004323C4" w:rsidRPr="00AB7DA6">
        <w:rPr>
          <w:b/>
          <w:bCs/>
          <w:color w:val="000000" w:themeColor="text1"/>
          <w:sz w:val="24"/>
          <w:szCs w:val="24"/>
        </w:rPr>
        <w:t>.</w:t>
      </w:r>
    </w:p>
    <w:p w14:paraId="17E51933" w14:textId="77777777" w:rsidR="00381EFE" w:rsidRPr="00AB7DA6" w:rsidRDefault="004323C4" w:rsidP="00B07AC6">
      <w:pPr>
        <w:shd w:val="clear" w:color="auto" w:fill="FFFFFF"/>
        <w:ind w:left="72"/>
        <w:jc w:val="both"/>
        <w:rPr>
          <w:color w:val="000000" w:themeColor="text1"/>
          <w:spacing w:val="-5"/>
          <w:sz w:val="24"/>
          <w:szCs w:val="24"/>
        </w:rPr>
      </w:pPr>
      <w:r w:rsidRPr="00AB7DA6">
        <w:rPr>
          <w:color w:val="000000" w:themeColor="text1"/>
          <w:sz w:val="24"/>
          <w:szCs w:val="24"/>
        </w:rPr>
        <w:tab/>
      </w:r>
      <w:r w:rsidRPr="00AB7DA6">
        <w:rPr>
          <w:color w:val="000000" w:themeColor="text1"/>
          <w:spacing w:val="-5"/>
          <w:sz w:val="24"/>
          <w:szCs w:val="24"/>
        </w:rPr>
        <w:t xml:space="preserve">Prije izvanrednog otkazivanja uvjetovanog ponašanjem ili radom radnika poslodavac je dužan omogućiti radniku da iznese svoju obranu, osim ako postoje okolnosti zbog kojih nije opravdano </w:t>
      </w:r>
      <w:r w:rsidRPr="00AB7DA6">
        <w:rPr>
          <w:color w:val="000000" w:themeColor="text1"/>
          <w:spacing w:val="-5"/>
          <w:sz w:val="24"/>
          <w:szCs w:val="24"/>
        </w:rPr>
        <w:lastRenderedPageBreak/>
        <w:t>očekivati od poslodavca da to učini.</w:t>
      </w:r>
    </w:p>
    <w:p w14:paraId="17E51934" w14:textId="77777777" w:rsidR="00E2008D" w:rsidRPr="00AB7DA6" w:rsidRDefault="00E2008D" w:rsidP="004323C4">
      <w:pPr>
        <w:jc w:val="both"/>
        <w:rPr>
          <w:b/>
          <w:color w:val="000000" w:themeColor="text1"/>
          <w:sz w:val="24"/>
          <w:szCs w:val="24"/>
        </w:rPr>
      </w:pPr>
    </w:p>
    <w:p w14:paraId="17E51935" w14:textId="77777777" w:rsidR="004323C4" w:rsidRPr="00AB7DA6" w:rsidRDefault="004323C4" w:rsidP="004323C4">
      <w:pPr>
        <w:jc w:val="both"/>
        <w:rPr>
          <w:b/>
          <w:color w:val="000000" w:themeColor="text1"/>
          <w:sz w:val="24"/>
          <w:szCs w:val="24"/>
        </w:rPr>
      </w:pPr>
      <w:r w:rsidRPr="00AB7DA6">
        <w:rPr>
          <w:b/>
          <w:color w:val="000000" w:themeColor="text1"/>
          <w:sz w:val="24"/>
          <w:szCs w:val="24"/>
        </w:rPr>
        <w:tab/>
        <w:t xml:space="preserve">d) Oblik i način dostave otkaza </w:t>
      </w:r>
    </w:p>
    <w:p w14:paraId="17E51936" w14:textId="77777777" w:rsidR="004323C4" w:rsidRPr="00AB7DA6" w:rsidRDefault="004323C4" w:rsidP="004323C4">
      <w:pPr>
        <w:ind w:left="360"/>
        <w:jc w:val="both"/>
        <w:rPr>
          <w:color w:val="000000" w:themeColor="text1"/>
          <w:sz w:val="24"/>
          <w:szCs w:val="24"/>
        </w:rPr>
      </w:pPr>
    </w:p>
    <w:p w14:paraId="17E51937" w14:textId="4C6224A8" w:rsidR="004323C4" w:rsidRPr="00AB7DA6" w:rsidRDefault="005B1EF2"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 xml:space="preserve">Članak </w:t>
      </w:r>
      <w:r w:rsidR="006E2FFB" w:rsidRPr="00AB7DA6">
        <w:rPr>
          <w:b/>
          <w:bCs/>
          <w:color w:val="000000" w:themeColor="text1"/>
          <w:sz w:val="24"/>
          <w:szCs w:val="24"/>
        </w:rPr>
        <w:t>7</w:t>
      </w:r>
      <w:r w:rsidR="00C57A17">
        <w:rPr>
          <w:b/>
          <w:bCs/>
          <w:color w:val="000000" w:themeColor="text1"/>
          <w:sz w:val="24"/>
          <w:szCs w:val="24"/>
        </w:rPr>
        <w:t>6</w:t>
      </w:r>
      <w:r w:rsidR="004323C4" w:rsidRPr="00AB7DA6">
        <w:rPr>
          <w:b/>
          <w:bCs/>
          <w:color w:val="000000" w:themeColor="text1"/>
          <w:sz w:val="24"/>
          <w:szCs w:val="24"/>
        </w:rPr>
        <w:t>.</w:t>
      </w:r>
    </w:p>
    <w:p w14:paraId="17E51938" w14:textId="77777777" w:rsidR="004323C4" w:rsidRPr="00AB7DA6" w:rsidRDefault="004323C4" w:rsidP="004323C4">
      <w:pPr>
        <w:jc w:val="both"/>
        <w:rPr>
          <w:color w:val="000000" w:themeColor="text1"/>
          <w:sz w:val="24"/>
          <w:szCs w:val="24"/>
        </w:rPr>
      </w:pPr>
      <w:r w:rsidRPr="00AB7DA6">
        <w:rPr>
          <w:color w:val="000000" w:themeColor="text1"/>
          <w:sz w:val="24"/>
          <w:szCs w:val="24"/>
        </w:rPr>
        <w:tab/>
        <w:t xml:space="preserve">Otkaz mora imati pisani oblik </w:t>
      </w:r>
      <w:r w:rsidR="00324E44" w:rsidRPr="00AB7DA6">
        <w:rPr>
          <w:color w:val="000000" w:themeColor="text1"/>
          <w:sz w:val="24"/>
          <w:szCs w:val="24"/>
        </w:rPr>
        <w:t>obrazložen uz navođenje</w:t>
      </w:r>
      <w:r w:rsidRPr="00AB7DA6">
        <w:rPr>
          <w:color w:val="000000" w:themeColor="text1"/>
          <w:sz w:val="24"/>
          <w:szCs w:val="24"/>
        </w:rPr>
        <w:t xml:space="preserve"> odredbe na kojoj se zasniva.</w:t>
      </w:r>
    </w:p>
    <w:p w14:paraId="17E5193B" w14:textId="39B7E104" w:rsidR="00A9215F" w:rsidRPr="002D42BD" w:rsidRDefault="004323C4" w:rsidP="007B6C2F">
      <w:pPr>
        <w:jc w:val="both"/>
        <w:rPr>
          <w:sz w:val="24"/>
          <w:szCs w:val="24"/>
        </w:rPr>
      </w:pPr>
      <w:r w:rsidRPr="00AB7DA6">
        <w:rPr>
          <w:color w:val="000000" w:themeColor="text1"/>
          <w:sz w:val="24"/>
          <w:szCs w:val="24"/>
        </w:rPr>
        <w:tab/>
        <w:t>Otkaz se mora dostaviti osobi kojoj se otkazuje uz obvezno osiguranje dokaza da je otkaz dostavljen</w:t>
      </w:r>
      <w:r w:rsidR="006D5F06">
        <w:rPr>
          <w:color w:val="000000" w:themeColor="text1"/>
          <w:sz w:val="24"/>
          <w:szCs w:val="24"/>
        </w:rPr>
        <w:t xml:space="preserve">. </w:t>
      </w:r>
      <w:r w:rsidR="006D5F06" w:rsidRPr="002D42BD">
        <w:rPr>
          <w:sz w:val="24"/>
          <w:szCs w:val="24"/>
        </w:rPr>
        <w:t xml:space="preserve">Otkaz se dostavlja radniku primjenom odredaba iz poglavlja </w:t>
      </w:r>
      <w:r w:rsidR="006D5F06" w:rsidRPr="002D42BD">
        <w:rPr>
          <w:bCs/>
          <w:sz w:val="24"/>
          <w:szCs w:val="24"/>
        </w:rPr>
        <w:t>XIV. ODLUČIVANJE O PRAVIMA I OBVEZAMA IZ RADNOG ODNOSA I DOSTAVLJANJE ODLUKA RADNIKU.</w:t>
      </w:r>
    </w:p>
    <w:p w14:paraId="17E5193C" w14:textId="77777777" w:rsidR="004323C4" w:rsidRPr="002D42BD" w:rsidRDefault="004323C4" w:rsidP="004323C4">
      <w:pPr>
        <w:jc w:val="both"/>
        <w:rPr>
          <w:sz w:val="24"/>
          <w:szCs w:val="24"/>
        </w:rPr>
      </w:pPr>
      <w:r w:rsidRPr="002D42BD">
        <w:rPr>
          <w:sz w:val="24"/>
          <w:szCs w:val="24"/>
        </w:rPr>
        <w:tab/>
        <w:t>Otkazni rok počinje teći od dana dostave otkaza</w:t>
      </w:r>
      <w:r w:rsidR="00EB61DC" w:rsidRPr="002D42BD">
        <w:rPr>
          <w:sz w:val="24"/>
          <w:szCs w:val="24"/>
        </w:rPr>
        <w:t xml:space="preserve"> ugovora o radu</w:t>
      </w:r>
      <w:r w:rsidRPr="002D42BD">
        <w:rPr>
          <w:sz w:val="24"/>
          <w:szCs w:val="24"/>
        </w:rPr>
        <w:t>.</w:t>
      </w:r>
    </w:p>
    <w:p w14:paraId="17E5193D" w14:textId="77777777" w:rsidR="0024373C" w:rsidRPr="00AB7DA6" w:rsidRDefault="0024373C" w:rsidP="004323C4">
      <w:pPr>
        <w:jc w:val="both"/>
        <w:rPr>
          <w:color w:val="000000" w:themeColor="text1"/>
          <w:sz w:val="24"/>
          <w:szCs w:val="24"/>
        </w:rPr>
      </w:pPr>
    </w:p>
    <w:p w14:paraId="17E5193E" w14:textId="77777777" w:rsidR="004323C4" w:rsidRPr="00AB7DA6" w:rsidRDefault="004323C4" w:rsidP="004323C4">
      <w:pPr>
        <w:jc w:val="both"/>
        <w:rPr>
          <w:b/>
          <w:color w:val="000000" w:themeColor="text1"/>
          <w:sz w:val="24"/>
          <w:szCs w:val="24"/>
        </w:rPr>
      </w:pPr>
      <w:r w:rsidRPr="00AB7DA6">
        <w:rPr>
          <w:b/>
          <w:color w:val="000000" w:themeColor="text1"/>
          <w:sz w:val="24"/>
          <w:szCs w:val="24"/>
        </w:rPr>
        <w:tab/>
        <w:t xml:space="preserve">e) Otkazni rok </w:t>
      </w:r>
    </w:p>
    <w:p w14:paraId="068E60FC" w14:textId="77777777" w:rsidR="007B6C2F" w:rsidRDefault="007B6C2F" w:rsidP="00187ACC">
      <w:pPr>
        <w:shd w:val="clear" w:color="auto" w:fill="FFFFFF"/>
        <w:spacing w:before="106" w:line="312" w:lineRule="exact"/>
        <w:ind w:left="10" w:right="461" w:firstLine="706"/>
        <w:jc w:val="center"/>
        <w:rPr>
          <w:b/>
          <w:bCs/>
          <w:color w:val="000000" w:themeColor="text1"/>
          <w:sz w:val="24"/>
          <w:szCs w:val="24"/>
        </w:rPr>
      </w:pPr>
    </w:p>
    <w:p w14:paraId="17E5193F" w14:textId="68451A82" w:rsidR="004323C4" w:rsidRPr="00AB7DA6" w:rsidRDefault="00F512F7"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Članak 7</w:t>
      </w:r>
      <w:r w:rsidR="00C57A17">
        <w:rPr>
          <w:b/>
          <w:bCs/>
          <w:color w:val="000000" w:themeColor="text1"/>
          <w:sz w:val="24"/>
          <w:szCs w:val="24"/>
        </w:rPr>
        <w:t>7</w:t>
      </w:r>
      <w:r w:rsidR="004323C4" w:rsidRPr="00AB7DA6">
        <w:rPr>
          <w:b/>
          <w:bCs/>
          <w:color w:val="000000" w:themeColor="text1"/>
          <w:sz w:val="24"/>
          <w:szCs w:val="24"/>
        </w:rPr>
        <w:t xml:space="preserve">. </w:t>
      </w:r>
    </w:p>
    <w:p w14:paraId="17E51940" w14:textId="02B2C02E" w:rsidR="004323C4" w:rsidRPr="00AB7DA6" w:rsidRDefault="004323C4" w:rsidP="004323C4">
      <w:pPr>
        <w:jc w:val="both"/>
        <w:rPr>
          <w:color w:val="000000" w:themeColor="text1"/>
          <w:sz w:val="24"/>
          <w:szCs w:val="24"/>
        </w:rPr>
      </w:pPr>
      <w:r w:rsidRPr="00AB7DA6">
        <w:rPr>
          <w:color w:val="000000" w:themeColor="text1"/>
          <w:sz w:val="24"/>
          <w:szCs w:val="24"/>
        </w:rPr>
        <w:t>U slučaju redovitog otkaza otkazni rok traje sukladno Zakonom o radu propisanom najmanjem trajanju otkaznog roka.</w:t>
      </w:r>
    </w:p>
    <w:p w14:paraId="17E51941" w14:textId="77777777" w:rsidR="00BE5CE3" w:rsidRPr="00AB7DA6" w:rsidRDefault="00BE5CE3" w:rsidP="004323C4">
      <w:pPr>
        <w:jc w:val="both"/>
        <w:rPr>
          <w:b/>
          <w:color w:val="000000" w:themeColor="text1"/>
          <w:sz w:val="24"/>
          <w:szCs w:val="24"/>
        </w:rPr>
      </w:pPr>
    </w:p>
    <w:p w14:paraId="17E51942" w14:textId="77777777" w:rsidR="004323C4" w:rsidRPr="00AB7DA6" w:rsidRDefault="004323C4" w:rsidP="004323C4">
      <w:pPr>
        <w:ind w:firstLine="720"/>
        <w:jc w:val="both"/>
        <w:rPr>
          <w:b/>
          <w:color w:val="000000" w:themeColor="text1"/>
          <w:sz w:val="24"/>
          <w:szCs w:val="24"/>
        </w:rPr>
      </w:pPr>
      <w:r w:rsidRPr="00AB7DA6">
        <w:rPr>
          <w:b/>
          <w:color w:val="000000" w:themeColor="text1"/>
          <w:sz w:val="24"/>
          <w:szCs w:val="24"/>
        </w:rPr>
        <w:t>f) Otkaz s ponudom izmijenjenog ugovora</w:t>
      </w:r>
    </w:p>
    <w:p w14:paraId="17E51943" w14:textId="77777777" w:rsidR="004323C4" w:rsidRPr="00AB7DA6" w:rsidRDefault="004323C4" w:rsidP="004323C4">
      <w:pPr>
        <w:jc w:val="both"/>
        <w:rPr>
          <w:b/>
          <w:color w:val="000000" w:themeColor="text1"/>
          <w:sz w:val="24"/>
          <w:szCs w:val="24"/>
        </w:rPr>
      </w:pPr>
    </w:p>
    <w:p w14:paraId="17E51944" w14:textId="0C389955" w:rsidR="004323C4" w:rsidRPr="00AB7DA6" w:rsidRDefault="00F512F7"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Članak 7</w:t>
      </w:r>
      <w:r w:rsidR="00C57A17">
        <w:rPr>
          <w:b/>
          <w:bCs/>
          <w:color w:val="000000" w:themeColor="text1"/>
          <w:sz w:val="24"/>
          <w:szCs w:val="24"/>
        </w:rPr>
        <w:t>8</w:t>
      </w:r>
      <w:r w:rsidR="004323C4" w:rsidRPr="00AB7DA6">
        <w:rPr>
          <w:b/>
          <w:bCs/>
          <w:color w:val="000000" w:themeColor="text1"/>
          <w:sz w:val="24"/>
          <w:szCs w:val="24"/>
        </w:rPr>
        <w:t xml:space="preserve">. </w:t>
      </w:r>
    </w:p>
    <w:p w14:paraId="17E51945" w14:textId="77777777" w:rsidR="004323C4" w:rsidRPr="00AB7DA6" w:rsidRDefault="004323C4" w:rsidP="004323C4">
      <w:pPr>
        <w:jc w:val="both"/>
        <w:rPr>
          <w:color w:val="000000" w:themeColor="text1"/>
          <w:sz w:val="24"/>
          <w:szCs w:val="24"/>
        </w:rPr>
      </w:pPr>
      <w:r w:rsidRPr="00AB7DA6">
        <w:rPr>
          <w:color w:val="000000" w:themeColor="text1"/>
          <w:sz w:val="24"/>
          <w:szCs w:val="24"/>
        </w:rPr>
        <w:tab/>
        <w:t>Radniku poslodavac može istodobno uz otkaz ugovora predložiti sklapanje ugovora o radu pod izmijenjenim uvjetima (otkaz s ponudom izmijenjenog ugovora).</w:t>
      </w:r>
    </w:p>
    <w:p w14:paraId="17E51946" w14:textId="77777777" w:rsidR="004323C4" w:rsidRPr="00AB7DA6" w:rsidRDefault="004323C4" w:rsidP="004323C4">
      <w:pPr>
        <w:jc w:val="both"/>
        <w:rPr>
          <w:color w:val="000000" w:themeColor="text1"/>
          <w:sz w:val="24"/>
          <w:szCs w:val="24"/>
        </w:rPr>
      </w:pPr>
      <w:r w:rsidRPr="00AB7DA6">
        <w:rPr>
          <w:color w:val="000000" w:themeColor="text1"/>
          <w:sz w:val="24"/>
          <w:szCs w:val="24"/>
        </w:rPr>
        <w:tab/>
        <w:t>Ako u slučaju iz stavka 1. ovog članka radnik prihvati ponudu poslodavca, pridržava pravo pred nadležnim sudom osporavati dopuštenost takvog otkaza ugovora.</w:t>
      </w:r>
    </w:p>
    <w:p w14:paraId="17E51947" w14:textId="77777777" w:rsidR="004323C4" w:rsidRPr="00AB7DA6" w:rsidRDefault="004323C4" w:rsidP="004323C4">
      <w:pPr>
        <w:jc w:val="both"/>
        <w:rPr>
          <w:color w:val="000000" w:themeColor="text1"/>
          <w:sz w:val="24"/>
          <w:szCs w:val="24"/>
        </w:rPr>
      </w:pPr>
      <w:r w:rsidRPr="00AB7DA6">
        <w:rPr>
          <w:color w:val="000000" w:themeColor="text1"/>
          <w:sz w:val="24"/>
          <w:szCs w:val="24"/>
        </w:rPr>
        <w:tab/>
        <w:t>O ponudi za sklapanje ugovora o radu pod izmijenjenim uvjetima radnik se mora izjasniti u roku koji odredi poslodavac, a koji ne smije biti kraći od 8 dana.</w:t>
      </w:r>
    </w:p>
    <w:p w14:paraId="17E51948" w14:textId="77777777" w:rsidR="00AD3905" w:rsidRPr="00AB7DA6" w:rsidRDefault="004323C4" w:rsidP="004323C4">
      <w:pPr>
        <w:jc w:val="both"/>
        <w:rPr>
          <w:color w:val="000000" w:themeColor="text1"/>
          <w:sz w:val="24"/>
          <w:szCs w:val="24"/>
        </w:rPr>
      </w:pPr>
      <w:r w:rsidRPr="00AB7DA6">
        <w:rPr>
          <w:color w:val="000000" w:themeColor="text1"/>
          <w:sz w:val="24"/>
          <w:szCs w:val="24"/>
        </w:rPr>
        <w:tab/>
        <w:t xml:space="preserve">U slučaju otkaza iz stavka 1. ovog članka rok za ulaganje zahtjeva za zaštitu prava počinje teći </w:t>
      </w:r>
      <w:r w:rsidR="00AD3905" w:rsidRPr="00AB7DA6">
        <w:rPr>
          <w:color w:val="000000" w:themeColor="text1"/>
          <w:sz w:val="24"/>
          <w:szCs w:val="24"/>
        </w:rPr>
        <w:t>od dana kada se radnik izjasnio o odbijanju ponude za sklapanje ugovora o radu pod izmijenjenim uvjetima ili od dana isteka roka koji je za izjašnjenje o dostavljenoj ponudi odredio poslodavac, ako se radnik nije izjasnio o primljenoj ponudi ili se izjasnio nakon isteka ostavljenog roka</w:t>
      </w:r>
      <w:r w:rsidR="009A454A" w:rsidRPr="00AB7DA6">
        <w:rPr>
          <w:color w:val="000000" w:themeColor="text1"/>
          <w:sz w:val="24"/>
          <w:szCs w:val="24"/>
        </w:rPr>
        <w:t>.</w:t>
      </w:r>
    </w:p>
    <w:p w14:paraId="17E51949" w14:textId="77777777" w:rsidR="006E2FFB" w:rsidRPr="00AB7DA6" w:rsidRDefault="006E2FFB" w:rsidP="004323C4">
      <w:pPr>
        <w:jc w:val="both"/>
        <w:rPr>
          <w:color w:val="000000" w:themeColor="text1"/>
          <w:sz w:val="24"/>
          <w:szCs w:val="24"/>
        </w:rPr>
      </w:pPr>
    </w:p>
    <w:p w14:paraId="17E5194A" w14:textId="77777777" w:rsidR="00B07AC6" w:rsidRPr="00AB7DA6" w:rsidRDefault="00B07AC6" w:rsidP="004323C4">
      <w:pPr>
        <w:jc w:val="both"/>
        <w:rPr>
          <w:color w:val="000000" w:themeColor="text1"/>
          <w:sz w:val="24"/>
          <w:szCs w:val="24"/>
        </w:rPr>
      </w:pPr>
    </w:p>
    <w:p w14:paraId="17E5194B" w14:textId="77777777" w:rsidR="004323C4" w:rsidRPr="00AB7DA6" w:rsidRDefault="004323C4" w:rsidP="004323C4">
      <w:pPr>
        <w:jc w:val="both"/>
        <w:rPr>
          <w:b/>
          <w:color w:val="000000" w:themeColor="text1"/>
          <w:sz w:val="24"/>
          <w:szCs w:val="24"/>
        </w:rPr>
      </w:pPr>
      <w:r w:rsidRPr="00AB7DA6">
        <w:rPr>
          <w:b/>
          <w:color w:val="000000" w:themeColor="text1"/>
          <w:sz w:val="24"/>
          <w:szCs w:val="24"/>
        </w:rPr>
        <w:tab/>
        <w:t xml:space="preserve">g) Otpremnina    </w:t>
      </w:r>
    </w:p>
    <w:p w14:paraId="17E5194C" w14:textId="77777777" w:rsidR="004323C4" w:rsidRPr="00AB7DA6" w:rsidRDefault="004323C4" w:rsidP="004323C4">
      <w:pPr>
        <w:jc w:val="both"/>
        <w:rPr>
          <w:color w:val="000000" w:themeColor="text1"/>
          <w:sz w:val="24"/>
          <w:szCs w:val="24"/>
        </w:rPr>
      </w:pPr>
    </w:p>
    <w:p w14:paraId="17E5194D" w14:textId="42ECFF44" w:rsidR="004323C4" w:rsidRPr="00AB7DA6" w:rsidRDefault="00F512F7"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Članak 7</w:t>
      </w:r>
      <w:r w:rsidR="00C57A17">
        <w:rPr>
          <w:b/>
          <w:bCs/>
          <w:color w:val="000000" w:themeColor="text1"/>
          <w:sz w:val="24"/>
          <w:szCs w:val="24"/>
        </w:rPr>
        <w:t>9</w:t>
      </w:r>
      <w:r w:rsidR="004323C4" w:rsidRPr="00AB7DA6">
        <w:rPr>
          <w:b/>
          <w:bCs/>
          <w:color w:val="000000" w:themeColor="text1"/>
          <w:sz w:val="24"/>
          <w:szCs w:val="24"/>
        </w:rPr>
        <w:t xml:space="preserve">. </w:t>
      </w:r>
    </w:p>
    <w:p w14:paraId="17E5194E" w14:textId="77777777" w:rsidR="004323C4" w:rsidRPr="00AB7DA6" w:rsidRDefault="004323C4" w:rsidP="004323C4">
      <w:pPr>
        <w:jc w:val="both"/>
        <w:rPr>
          <w:color w:val="000000" w:themeColor="text1"/>
          <w:sz w:val="24"/>
          <w:szCs w:val="24"/>
        </w:rPr>
      </w:pPr>
      <w:r w:rsidRPr="00AB7DA6">
        <w:rPr>
          <w:color w:val="000000" w:themeColor="text1"/>
          <w:sz w:val="24"/>
          <w:szCs w:val="24"/>
        </w:rPr>
        <w:tab/>
        <w:t xml:space="preserve">Radnik kojem se otkazuje ugovor o radu nakon dvije godine neprekidnog rada kod poslodavca, osim ako se otkazuje iz razloga uvjetovanih skrivljenim ponašanjem radnika, ima pravo na otpremninu u visini </w:t>
      </w:r>
      <w:r w:rsidR="002E3E81" w:rsidRPr="00AB7DA6">
        <w:rPr>
          <w:color w:val="000000" w:themeColor="text1"/>
          <w:sz w:val="24"/>
          <w:szCs w:val="24"/>
        </w:rPr>
        <w:t>od 40</w:t>
      </w:r>
      <w:r w:rsidR="009E6A34" w:rsidRPr="00AB7DA6">
        <w:rPr>
          <w:color w:val="000000" w:themeColor="text1"/>
          <w:sz w:val="24"/>
          <w:szCs w:val="24"/>
        </w:rPr>
        <w:t xml:space="preserve"> </w:t>
      </w:r>
      <w:r w:rsidR="002E3E81" w:rsidRPr="00AB7DA6">
        <w:rPr>
          <w:color w:val="000000" w:themeColor="text1"/>
          <w:sz w:val="24"/>
          <w:szCs w:val="24"/>
        </w:rPr>
        <w:t>% prosječne mjesečne plaće, koju je radnik ostvario u tri mjeseca</w:t>
      </w:r>
      <w:r w:rsidR="009E6A34" w:rsidRPr="00AB7DA6">
        <w:rPr>
          <w:color w:val="000000" w:themeColor="text1"/>
          <w:sz w:val="24"/>
          <w:szCs w:val="24"/>
        </w:rPr>
        <w:t xml:space="preserve"> </w:t>
      </w:r>
      <w:r w:rsidR="002E3E81" w:rsidRPr="00AB7DA6">
        <w:rPr>
          <w:color w:val="000000" w:themeColor="text1"/>
          <w:sz w:val="24"/>
          <w:szCs w:val="24"/>
        </w:rPr>
        <w:t xml:space="preserve">prije prestanka ugovora o radu, </w:t>
      </w:r>
      <w:r w:rsidRPr="00AB7DA6">
        <w:rPr>
          <w:color w:val="000000" w:themeColor="text1"/>
          <w:sz w:val="24"/>
          <w:szCs w:val="24"/>
        </w:rPr>
        <w:t>za svaku godinu radnog staža kod poslodavca.</w:t>
      </w:r>
    </w:p>
    <w:p w14:paraId="312C23E9" w14:textId="77E9F4F2" w:rsidR="00397AB6" w:rsidRDefault="00397AB6" w:rsidP="004323C4">
      <w:pPr>
        <w:shd w:val="clear" w:color="auto" w:fill="FFFFFF"/>
        <w:spacing w:before="41" w:line="276" w:lineRule="exact"/>
        <w:ind w:left="60" w:right="12" w:firstLine="710"/>
        <w:jc w:val="both"/>
        <w:rPr>
          <w:color w:val="000000" w:themeColor="text1"/>
          <w:sz w:val="24"/>
          <w:szCs w:val="24"/>
        </w:rPr>
      </w:pPr>
      <w:r>
        <w:rPr>
          <w:color w:val="000000" w:themeColor="text1"/>
          <w:sz w:val="24"/>
          <w:szCs w:val="24"/>
        </w:rPr>
        <w:t>Odluku o ukupnom iznosu otpremnine iz stavka 1. ovog članka, te odluku o ukupnom iznosu otpremnine u slučaju kolektivnog viška radnika, donosi poslodavac na godišnjoj razini prema poslovanju Društva.</w:t>
      </w:r>
    </w:p>
    <w:p w14:paraId="609F4927" w14:textId="75D96CB4" w:rsidR="00200C09" w:rsidRPr="00397AB6" w:rsidRDefault="00200C09" w:rsidP="004323C4">
      <w:pPr>
        <w:shd w:val="clear" w:color="auto" w:fill="FFFFFF"/>
        <w:spacing w:before="41" w:line="276" w:lineRule="exact"/>
        <w:ind w:left="60" w:right="12" w:firstLine="710"/>
        <w:jc w:val="both"/>
        <w:rPr>
          <w:color w:val="FF0000"/>
          <w:sz w:val="24"/>
          <w:szCs w:val="24"/>
        </w:rPr>
      </w:pPr>
      <w:r w:rsidRPr="002D42BD">
        <w:rPr>
          <w:sz w:val="24"/>
          <w:szCs w:val="24"/>
        </w:rPr>
        <w:t xml:space="preserve">Otpremninu ne ostvaruje radnik kojem se ugovor o radu otkazuje zbog razloga uvjetovanih </w:t>
      </w:r>
      <w:r w:rsidRPr="002D42BD">
        <w:rPr>
          <w:sz w:val="24"/>
          <w:szCs w:val="24"/>
        </w:rPr>
        <w:lastRenderedPageBreak/>
        <w:t>ponašanjem te radnik koji u trenutku otkazivanja ugovora o radu ima najmanje navršenih 65 godina života i 15 godina mirovinskog staža</w:t>
      </w:r>
      <w:r w:rsidRPr="00397AB6">
        <w:rPr>
          <w:color w:val="FF0000"/>
          <w:sz w:val="24"/>
          <w:szCs w:val="24"/>
        </w:rPr>
        <w:t>.</w:t>
      </w:r>
    </w:p>
    <w:p w14:paraId="17E51950" w14:textId="77777777" w:rsidR="004323C4" w:rsidRPr="00AB7DA6" w:rsidRDefault="004323C4" w:rsidP="004323C4">
      <w:pPr>
        <w:shd w:val="clear" w:color="auto" w:fill="FFFFFF"/>
        <w:spacing w:before="142"/>
        <w:ind w:left="46"/>
        <w:jc w:val="center"/>
        <w:rPr>
          <w:b/>
          <w:bCs/>
          <w:color w:val="000000" w:themeColor="text1"/>
          <w:spacing w:val="-1"/>
          <w:sz w:val="24"/>
          <w:szCs w:val="24"/>
        </w:rPr>
      </w:pPr>
    </w:p>
    <w:p w14:paraId="17E51951" w14:textId="6A15CF92" w:rsidR="004323C4" w:rsidRPr="00AB7DA6" w:rsidRDefault="00F512F7" w:rsidP="00187ACC">
      <w:pPr>
        <w:shd w:val="clear" w:color="auto" w:fill="FFFFFF"/>
        <w:spacing w:before="106" w:line="312" w:lineRule="exact"/>
        <w:ind w:left="10" w:right="461" w:firstLine="706"/>
        <w:jc w:val="center"/>
        <w:rPr>
          <w:b/>
          <w:bCs/>
          <w:color w:val="000000" w:themeColor="text1"/>
          <w:sz w:val="24"/>
          <w:szCs w:val="24"/>
        </w:rPr>
      </w:pPr>
      <w:r w:rsidRPr="00AB7DA6">
        <w:rPr>
          <w:b/>
          <w:bCs/>
          <w:color w:val="000000" w:themeColor="text1"/>
          <w:sz w:val="24"/>
          <w:szCs w:val="24"/>
        </w:rPr>
        <w:t xml:space="preserve">Članak </w:t>
      </w:r>
      <w:r w:rsidR="00C57A17">
        <w:rPr>
          <w:b/>
          <w:bCs/>
          <w:color w:val="000000" w:themeColor="text1"/>
          <w:sz w:val="24"/>
          <w:szCs w:val="24"/>
        </w:rPr>
        <w:t>80</w:t>
      </w:r>
      <w:r w:rsidR="004323C4" w:rsidRPr="00AB7DA6">
        <w:rPr>
          <w:b/>
          <w:bCs/>
          <w:color w:val="000000" w:themeColor="text1"/>
          <w:sz w:val="24"/>
          <w:szCs w:val="24"/>
        </w:rPr>
        <w:t>.</w:t>
      </w:r>
    </w:p>
    <w:p w14:paraId="17E51952" w14:textId="77777777" w:rsidR="004323C4" w:rsidRPr="00AB7DA6" w:rsidRDefault="004323C4" w:rsidP="004323C4">
      <w:pPr>
        <w:shd w:val="clear" w:color="auto" w:fill="FFFFFF"/>
        <w:spacing w:before="26" w:line="283" w:lineRule="exact"/>
        <w:ind w:left="5" w:right="62" w:firstLine="720"/>
        <w:jc w:val="both"/>
        <w:rPr>
          <w:color w:val="000000" w:themeColor="text1"/>
          <w:sz w:val="24"/>
          <w:szCs w:val="24"/>
        </w:rPr>
      </w:pPr>
      <w:r w:rsidRPr="00AB7DA6">
        <w:rPr>
          <w:color w:val="000000" w:themeColor="text1"/>
          <w:sz w:val="24"/>
          <w:szCs w:val="24"/>
        </w:rPr>
        <w:t xml:space="preserve">Poslodavac je dužan u roku od </w:t>
      </w:r>
      <w:r w:rsidR="00D313D5" w:rsidRPr="00AB7DA6">
        <w:rPr>
          <w:color w:val="000000" w:themeColor="text1"/>
          <w:sz w:val="24"/>
          <w:szCs w:val="24"/>
        </w:rPr>
        <w:t xml:space="preserve">petnaest </w:t>
      </w:r>
      <w:r w:rsidRPr="00AB7DA6">
        <w:rPr>
          <w:color w:val="000000" w:themeColor="text1"/>
          <w:sz w:val="24"/>
          <w:szCs w:val="24"/>
        </w:rPr>
        <w:t>dana od dana prestanka radnog odnosa radniku vratiti sve njegove isprave i primjerak odjave s obveznoga mirovinskog i zdravstvenog osiguranja te mu na njegov zahtjev izdati potvrdu o vrsti poslova koje je obavljao i tra</w:t>
      </w:r>
      <w:r w:rsidR="00D313D5" w:rsidRPr="00AB7DA6">
        <w:rPr>
          <w:color w:val="000000" w:themeColor="text1"/>
          <w:sz w:val="24"/>
          <w:szCs w:val="24"/>
        </w:rPr>
        <w:t>janju radnog odnosa</w:t>
      </w:r>
      <w:r w:rsidRPr="00AB7DA6">
        <w:rPr>
          <w:color w:val="000000" w:themeColor="text1"/>
          <w:sz w:val="24"/>
          <w:szCs w:val="24"/>
        </w:rPr>
        <w:t>.</w:t>
      </w:r>
    </w:p>
    <w:p w14:paraId="17E51953" w14:textId="77777777" w:rsidR="004323C4" w:rsidRPr="00AB7DA6" w:rsidRDefault="004323C4" w:rsidP="004323C4">
      <w:pPr>
        <w:shd w:val="clear" w:color="auto" w:fill="FFFFFF"/>
        <w:spacing w:before="26" w:line="283" w:lineRule="exact"/>
        <w:ind w:left="5" w:right="62" w:firstLine="720"/>
        <w:jc w:val="both"/>
        <w:rPr>
          <w:color w:val="000000" w:themeColor="text1"/>
          <w:sz w:val="24"/>
          <w:szCs w:val="24"/>
        </w:rPr>
      </w:pPr>
      <w:r w:rsidRPr="00AB7DA6">
        <w:rPr>
          <w:color w:val="000000" w:themeColor="text1"/>
          <w:sz w:val="24"/>
          <w:szCs w:val="24"/>
        </w:rPr>
        <w:t>Osim podataka iz stavka 1. ovoga članka u potvrdi se ne smije ništa naznačiti što bi radniku otežalo sklapanje novog ugovora o radu.</w:t>
      </w:r>
    </w:p>
    <w:p w14:paraId="17E51954" w14:textId="77777777" w:rsidR="004323C4" w:rsidRPr="00AB7DA6" w:rsidRDefault="004323C4" w:rsidP="004323C4">
      <w:pPr>
        <w:shd w:val="clear" w:color="auto" w:fill="FFFFFF"/>
        <w:spacing w:before="26" w:line="283" w:lineRule="exact"/>
        <w:ind w:left="5" w:right="62" w:firstLine="720"/>
        <w:jc w:val="both"/>
        <w:rPr>
          <w:color w:val="000000" w:themeColor="text1"/>
          <w:sz w:val="24"/>
          <w:szCs w:val="24"/>
        </w:rPr>
      </w:pPr>
      <w:r w:rsidRPr="00AB7DA6">
        <w:rPr>
          <w:color w:val="000000" w:themeColor="text1"/>
          <w:sz w:val="24"/>
          <w:szCs w:val="24"/>
        </w:rPr>
        <w:t>Radnik se je dužan razdužiti sa svi</w:t>
      </w:r>
      <w:r w:rsidR="00324E44" w:rsidRPr="00AB7DA6">
        <w:rPr>
          <w:color w:val="000000" w:themeColor="text1"/>
          <w:sz w:val="24"/>
          <w:szCs w:val="24"/>
        </w:rPr>
        <w:t>m povjerenim mu sredstvima</w:t>
      </w:r>
      <w:r w:rsidRPr="00AB7DA6">
        <w:rPr>
          <w:color w:val="000000" w:themeColor="text1"/>
          <w:sz w:val="24"/>
          <w:szCs w:val="24"/>
        </w:rPr>
        <w:t>.</w:t>
      </w:r>
    </w:p>
    <w:p w14:paraId="17E51985" w14:textId="371F85DF" w:rsidR="004323C4" w:rsidRPr="00AB7DA6" w:rsidRDefault="009746B0" w:rsidP="00C57A17">
      <w:pPr>
        <w:shd w:val="clear" w:color="auto" w:fill="FFFFFF"/>
        <w:spacing w:before="463"/>
        <w:rPr>
          <w:color w:val="000000" w:themeColor="text1"/>
          <w:sz w:val="24"/>
          <w:szCs w:val="24"/>
        </w:rPr>
      </w:pPr>
      <w:r w:rsidRPr="00AB7DA6">
        <w:rPr>
          <w:bCs/>
          <w:color w:val="000000" w:themeColor="text1"/>
          <w:sz w:val="24"/>
          <w:szCs w:val="24"/>
        </w:rPr>
        <w:t>XIV</w:t>
      </w:r>
      <w:r w:rsidR="004323C4" w:rsidRPr="00AB7DA6">
        <w:rPr>
          <w:bCs/>
          <w:color w:val="000000" w:themeColor="text1"/>
          <w:sz w:val="24"/>
          <w:szCs w:val="24"/>
        </w:rPr>
        <w:t xml:space="preserve">. </w:t>
      </w:r>
      <w:r w:rsidR="006C2E3E" w:rsidRPr="00AB7DA6">
        <w:rPr>
          <w:bCs/>
          <w:color w:val="000000" w:themeColor="text1"/>
          <w:sz w:val="24"/>
          <w:szCs w:val="24"/>
        </w:rPr>
        <w:t xml:space="preserve">ODLUČIVANJE O PRAVIMA I OBVEZAMA IZ RADNOG ODNOSA I </w:t>
      </w:r>
      <w:r w:rsidR="004323C4" w:rsidRPr="00AB7DA6">
        <w:rPr>
          <w:bCs/>
          <w:color w:val="000000" w:themeColor="text1"/>
          <w:sz w:val="24"/>
          <w:szCs w:val="24"/>
        </w:rPr>
        <w:t>DOSTAVLJANJE ODLUKA RADNIKU</w:t>
      </w:r>
    </w:p>
    <w:p w14:paraId="17E51986" w14:textId="77777777" w:rsidR="004323C4" w:rsidRPr="00AB7DA6" w:rsidRDefault="001B64D1" w:rsidP="004323C4">
      <w:pPr>
        <w:shd w:val="clear" w:color="auto" w:fill="FFFFFF"/>
        <w:spacing w:before="72"/>
        <w:ind w:right="38"/>
        <w:jc w:val="center"/>
        <w:rPr>
          <w:b/>
          <w:bCs/>
          <w:i/>
          <w:iCs/>
          <w:color w:val="000000" w:themeColor="text1"/>
          <w:sz w:val="24"/>
          <w:szCs w:val="24"/>
        </w:rPr>
      </w:pPr>
      <w:r w:rsidRPr="00AB7DA6">
        <w:rPr>
          <w:b/>
          <w:bCs/>
          <w:i/>
          <w:iCs/>
          <w:color w:val="000000" w:themeColor="text1"/>
          <w:sz w:val="24"/>
          <w:szCs w:val="24"/>
        </w:rPr>
        <w:t xml:space="preserve"> </w:t>
      </w:r>
    </w:p>
    <w:p w14:paraId="17E51987" w14:textId="1E0717E1" w:rsidR="004323C4" w:rsidRPr="00AB7DA6" w:rsidRDefault="00F825F7" w:rsidP="004323C4">
      <w:pPr>
        <w:shd w:val="clear" w:color="auto" w:fill="FFFFFF"/>
        <w:spacing w:before="72"/>
        <w:ind w:right="38"/>
        <w:jc w:val="center"/>
        <w:rPr>
          <w:b/>
          <w:bCs/>
          <w:color w:val="000000" w:themeColor="text1"/>
          <w:spacing w:val="-1"/>
          <w:sz w:val="24"/>
          <w:szCs w:val="24"/>
        </w:rPr>
      </w:pPr>
      <w:r w:rsidRPr="00AB7DA6">
        <w:rPr>
          <w:b/>
          <w:bCs/>
          <w:color w:val="000000" w:themeColor="text1"/>
          <w:spacing w:val="-1"/>
          <w:sz w:val="24"/>
          <w:szCs w:val="24"/>
        </w:rPr>
        <w:t>Članak</w:t>
      </w:r>
      <w:r w:rsidR="00C57A17">
        <w:rPr>
          <w:b/>
          <w:bCs/>
          <w:color w:val="000000" w:themeColor="text1"/>
          <w:spacing w:val="-1"/>
          <w:sz w:val="24"/>
          <w:szCs w:val="24"/>
        </w:rPr>
        <w:t xml:space="preserve"> 81</w:t>
      </w:r>
      <w:r w:rsidR="004323C4" w:rsidRPr="00AB7DA6">
        <w:rPr>
          <w:b/>
          <w:bCs/>
          <w:color w:val="000000" w:themeColor="text1"/>
          <w:spacing w:val="-1"/>
          <w:sz w:val="24"/>
          <w:szCs w:val="24"/>
        </w:rPr>
        <w:t>.</w:t>
      </w:r>
    </w:p>
    <w:p w14:paraId="17E51988" w14:textId="77777777" w:rsidR="004323C4" w:rsidRPr="00AB7DA6" w:rsidRDefault="004323C4" w:rsidP="002C55FD">
      <w:pPr>
        <w:shd w:val="clear" w:color="auto" w:fill="FFFFFF"/>
        <w:spacing w:before="72"/>
        <w:ind w:right="38"/>
        <w:jc w:val="both"/>
        <w:rPr>
          <w:color w:val="000000" w:themeColor="text1"/>
          <w:sz w:val="24"/>
          <w:szCs w:val="24"/>
        </w:rPr>
      </w:pPr>
      <w:r w:rsidRPr="00AB7DA6">
        <w:rPr>
          <w:b/>
          <w:bCs/>
          <w:color w:val="000000" w:themeColor="text1"/>
          <w:spacing w:val="-1"/>
          <w:sz w:val="24"/>
          <w:szCs w:val="24"/>
        </w:rPr>
        <w:tab/>
      </w:r>
      <w:r w:rsidRPr="00AB7DA6">
        <w:rPr>
          <w:bCs/>
          <w:color w:val="000000" w:themeColor="text1"/>
          <w:spacing w:val="-1"/>
          <w:sz w:val="24"/>
          <w:szCs w:val="24"/>
        </w:rPr>
        <w:t xml:space="preserve">Sve odluke </w:t>
      </w:r>
      <w:r w:rsidR="006C2E3E" w:rsidRPr="00AB7DA6">
        <w:rPr>
          <w:bCs/>
          <w:color w:val="000000" w:themeColor="text1"/>
          <w:spacing w:val="-1"/>
          <w:sz w:val="24"/>
          <w:szCs w:val="24"/>
        </w:rPr>
        <w:t>o pravima, obvezama i odgovornostima</w:t>
      </w:r>
      <w:r w:rsidRPr="00AB7DA6">
        <w:rPr>
          <w:bCs/>
          <w:color w:val="000000" w:themeColor="text1"/>
          <w:spacing w:val="-1"/>
          <w:sz w:val="24"/>
          <w:szCs w:val="24"/>
        </w:rPr>
        <w:t xml:space="preserve"> iz radnog odnosa ili u svezi sa radnim odnosom donosi Uprava ili </w:t>
      </w:r>
      <w:r w:rsidR="00B07AC6" w:rsidRPr="00AB7DA6">
        <w:rPr>
          <w:bCs/>
          <w:color w:val="000000" w:themeColor="text1"/>
          <w:spacing w:val="-1"/>
          <w:sz w:val="24"/>
          <w:szCs w:val="24"/>
        </w:rPr>
        <w:t>rukovodeće osoblje. Rukovodećim osobljem smatraju se rukovoditelji radnih jedinica, poslovođe i voditelji pojedinih djelatnosti.</w:t>
      </w:r>
    </w:p>
    <w:p w14:paraId="17E51989" w14:textId="77777777" w:rsidR="004323C4" w:rsidRPr="00AB7DA6" w:rsidRDefault="004323C4" w:rsidP="002C55FD">
      <w:pPr>
        <w:shd w:val="clear" w:color="auto" w:fill="FFFFFF"/>
        <w:spacing w:before="86" w:line="286" w:lineRule="exact"/>
        <w:ind w:left="10" w:right="46" w:firstLine="706"/>
        <w:jc w:val="both"/>
        <w:rPr>
          <w:color w:val="000000" w:themeColor="text1"/>
          <w:sz w:val="24"/>
          <w:szCs w:val="24"/>
        </w:rPr>
      </w:pPr>
      <w:r w:rsidRPr="00AB7DA6">
        <w:rPr>
          <w:color w:val="000000" w:themeColor="text1"/>
          <w:sz w:val="24"/>
          <w:szCs w:val="24"/>
        </w:rPr>
        <w:t xml:space="preserve">Odluke o ostvarivanju prava i obveza iz radnog odnosa </w:t>
      </w:r>
      <w:r w:rsidR="006C2E3E" w:rsidRPr="00AB7DA6">
        <w:rPr>
          <w:color w:val="000000" w:themeColor="text1"/>
          <w:sz w:val="24"/>
          <w:szCs w:val="24"/>
        </w:rPr>
        <w:t>obavezno</w:t>
      </w:r>
      <w:r w:rsidRPr="00AB7DA6">
        <w:rPr>
          <w:color w:val="000000" w:themeColor="text1"/>
          <w:sz w:val="24"/>
          <w:szCs w:val="24"/>
        </w:rPr>
        <w:t xml:space="preserve"> se u pisanom obliku dostavljaju radniku.</w:t>
      </w:r>
    </w:p>
    <w:p w14:paraId="17E5198A" w14:textId="77777777" w:rsidR="006C2E3E" w:rsidRPr="00AB7DA6" w:rsidRDefault="006C2E3E" w:rsidP="002C55FD">
      <w:pPr>
        <w:shd w:val="clear" w:color="auto" w:fill="FFFFFF"/>
        <w:spacing w:before="86" w:line="286" w:lineRule="exact"/>
        <w:ind w:left="10" w:right="46" w:firstLine="706"/>
        <w:jc w:val="both"/>
        <w:rPr>
          <w:color w:val="000000" w:themeColor="text1"/>
          <w:sz w:val="24"/>
          <w:szCs w:val="24"/>
        </w:rPr>
      </w:pPr>
    </w:p>
    <w:p w14:paraId="17E5198B" w14:textId="10E20688" w:rsidR="004323C4" w:rsidRPr="00205397" w:rsidRDefault="00F825F7" w:rsidP="006C2E3E">
      <w:pPr>
        <w:shd w:val="clear" w:color="auto" w:fill="FFFFFF"/>
        <w:jc w:val="center"/>
        <w:rPr>
          <w:sz w:val="24"/>
          <w:szCs w:val="24"/>
        </w:rPr>
      </w:pPr>
      <w:r w:rsidRPr="00205397">
        <w:rPr>
          <w:b/>
          <w:bCs/>
          <w:spacing w:val="-1"/>
          <w:sz w:val="24"/>
          <w:szCs w:val="24"/>
        </w:rPr>
        <w:t xml:space="preserve">Članak </w:t>
      </w:r>
      <w:r w:rsidR="00C57A17">
        <w:rPr>
          <w:b/>
          <w:bCs/>
          <w:spacing w:val="-1"/>
          <w:sz w:val="24"/>
          <w:szCs w:val="24"/>
        </w:rPr>
        <w:t>82</w:t>
      </w:r>
      <w:r w:rsidR="004323C4" w:rsidRPr="00205397">
        <w:rPr>
          <w:b/>
          <w:bCs/>
          <w:spacing w:val="-1"/>
          <w:sz w:val="24"/>
          <w:szCs w:val="24"/>
        </w:rPr>
        <w:t>.</w:t>
      </w:r>
    </w:p>
    <w:p w14:paraId="319B1DE2" w14:textId="6C4C8C85" w:rsidR="00B246A7" w:rsidRPr="00205397" w:rsidRDefault="004323C4" w:rsidP="00D9257D">
      <w:pPr>
        <w:pStyle w:val="Tijeloteksta"/>
        <w:ind w:firstLine="567"/>
        <w:rPr>
          <w:rFonts w:ascii="Times New Roman" w:hAnsi="Times New Roman"/>
          <w:szCs w:val="24"/>
          <w:lang w:val="hr-HR"/>
        </w:rPr>
      </w:pPr>
      <w:r w:rsidRPr="00205397">
        <w:rPr>
          <w:rFonts w:ascii="Times New Roman" w:hAnsi="Times New Roman"/>
          <w:szCs w:val="24"/>
          <w:lang w:val="hr-HR"/>
        </w:rPr>
        <w:t xml:space="preserve">Dostava </w:t>
      </w:r>
      <w:r w:rsidR="00B07AC6" w:rsidRPr="00205397">
        <w:rPr>
          <w:rFonts w:ascii="Times New Roman" w:hAnsi="Times New Roman"/>
          <w:szCs w:val="24"/>
          <w:lang w:val="hr-HR"/>
        </w:rPr>
        <w:t xml:space="preserve">pismena radniku </w:t>
      </w:r>
      <w:r w:rsidRPr="00205397">
        <w:rPr>
          <w:rFonts w:ascii="Times New Roman" w:hAnsi="Times New Roman"/>
          <w:szCs w:val="24"/>
          <w:lang w:val="hr-HR"/>
        </w:rPr>
        <w:t xml:space="preserve">se obavlja </w:t>
      </w:r>
      <w:r w:rsidR="00B07AC6" w:rsidRPr="00205397">
        <w:rPr>
          <w:rFonts w:ascii="Times New Roman" w:hAnsi="Times New Roman"/>
          <w:szCs w:val="24"/>
          <w:lang w:val="hr-HR"/>
        </w:rPr>
        <w:t>u pravilu neposrednim uru</w:t>
      </w:r>
      <w:r w:rsidR="00B07AC6" w:rsidRPr="00205397">
        <w:rPr>
          <w:rFonts w:ascii="Times New Roman" w:hAnsi="Times New Roman" w:hint="eastAsia"/>
          <w:szCs w:val="24"/>
          <w:lang w:val="hr-HR"/>
        </w:rPr>
        <w:t>č</w:t>
      </w:r>
      <w:r w:rsidR="00B07AC6" w:rsidRPr="00205397">
        <w:rPr>
          <w:rFonts w:ascii="Times New Roman" w:hAnsi="Times New Roman"/>
          <w:szCs w:val="24"/>
          <w:lang w:val="hr-HR"/>
        </w:rPr>
        <w:t xml:space="preserve">ivanjem </w:t>
      </w:r>
      <w:r w:rsidRPr="00205397">
        <w:rPr>
          <w:rFonts w:ascii="Times New Roman" w:hAnsi="Times New Roman"/>
          <w:szCs w:val="24"/>
          <w:lang w:val="hr-HR"/>
        </w:rPr>
        <w:t xml:space="preserve">na radnom mjestu uz </w:t>
      </w:r>
      <w:r w:rsidR="00ED18D5" w:rsidRPr="00205397">
        <w:rPr>
          <w:rFonts w:ascii="Times New Roman" w:hAnsi="Times New Roman"/>
          <w:szCs w:val="24"/>
          <w:lang w:val="hr-HR"/>
        </w:rPr>
        <w:t xml:space="preserve">naznaku datuma primitka i </w:t>
      </w:r>
      <w:r w:rsidR="006C55E4" w:rsidRPr="00205397">
        <w:rPr>
          <w:rFonts w:ascii="Times New Roman" w:hAnsi="Times New Roman"/>
          <w:szCs w:val="24"/>
          <w:lang w:val="hr-HR"/>
        </w:rPr>
        <w:t>vlastoru</w:t>
      </w:r>
      <w:r w:rsidR="006C55E4" w:rsidRPr="00205397">
        <w:rPr>
          <w:rFonts w:ascii="Times New Roman" w:hAnsi="Times New Roman" w:hint="eastAsia"/>
          <w:szCs w:val="24"/>
          <w:lang w:val="hr-HR"/>
        </w:rPr>
        <w:t>č</w:t>
      </w:r>
      <w:r w:rsidR="006C55E4" w:rsidRPr="00205397">
        <w:rPr>
          <w:rFonts w:ascii="Times New Roman" w:hAnsi="Times New Roman"/>
          <w:szCs w:val="24"/>
          <w:lang w:val="hr-HR"/>
        </w:rPr>
        <w:t>nog potpisa</w:t>
      </w:r>
      <w:r w:rsidRPr="00205397">
        <w:rPr>
          <w:rFonts w:ascii="Times New Roman" w:hAnsi="Times New Roman"/>
          <w:szCs w:val="24"/>
          <w:lang w:val="hr-HR"/>
        </w:rPr>
        <w:t xml:space="preserve"> radnika na kopiji odluke koja se dostavlja.</w:t>
      </w:r>
      <w:r w:rsidR="00ED18D5" w:rsidRPr="00205397">
        <w:rPr>
          <w:rFonts w:ascii="Times New Roman" w:hAnsi="Times New Roman"/>
          <w:szCs w:val="24"/>
          <w:lang w:val="hr-HR"/>
        </w:rPr>
        <w:t xml:space="preserve"> </w:t>
      </w:r>
      <w:r w:rsidR="00B246A7" w:rsidRPr="00205397">
        <w:rPr>
          <w:rFonts w:ascii="Times New Roman" w:hAnsi="Times New Roman"/>
          <w:szCs w:val="24"/>
          <w:lang w:val="hr-HR"/>
        </w:rPr>
        <w:t>Ako radnik odbije potpisati primitak pismena na radnom mjestu, osoba koja ga dostavlja o tome će sastaviti službenu bilješku s naznakom datuma dostave, uz potpis najmanje jednog svjedoka, te se time dostava smatra uredno izvršenom.</w:t>
      </w:r>
    </w:p>
    <w:p w14:paraId="6C013847" w14:textId="0025012E" w:rsidR="007C6930" w:rsidRPr="00205397" w:rsidRDefault="00B555E5" w:rsidP="003007A2">
      <w:pPr>
        <w:shd w:val="clear" w:color="auto" w:fill="FFFFFF"/>
        <w:spacing w:before="106" w:line="274" w:lineRule="exact"/>
        <w:ind w:left="46" w:right="7" w:firstLine="710"/>
        <w:jc w:val="both"/>
        <w:rPr>
          <w:sz w:val="24"/>
          <w:szCs w:val="24"/>
        </w:rPr>
      </w:pPr>
      <w:r w:rsidRPr="00205397">
        <w:rPr>
          <w:sz w:val="24"/>
          <w:szCs w:val="24"/>
        </w:rPr>
        <w:t xml:space="preserve">U slučaju odsutnosti radnika s radnog mjesta </w:t>
      </w:r>
      <w:r w:rsidR="00047F90" w:rsidRPr="00205397">
        <w:rPr>
          <w:sz w:val="24"/>
          <w:szCs w:val="24"/>
        </w:rPr>
        <w:t xml:space="preserve">pismeno se dostavlja </w:t>
      </w:r>
      <w:r w:rsidRPr="00205397">
        <w:rPr>
          <w:sz w:val="24"/>
          <w:szCs w:val="24"/>
        </w:rPr>
        <w:t>preporučeno</w:t>
      </w:r>
      <w:r w:rsidR="00047F90" w:rsidRPr="00205397">
        <w:rPr>
          <w:sz w:val="24"/>
          <w:szCs w:val="24"/>
        </w:rPr>
        <w:t>m poštanskom pošiljkom</w:t>
      </w:r>
      <w:r w:rsidRPr="00205397">
        <w:rPr>
          <w:sz w:val="24"/>
          <w:szCs w:val="24"/>
        </w:rPr>
        <w:t>, a ako se pismeno mora osobno uručiti radniku, preporučeno s povratnicom preko izvršitelja poštanskih usluga na adresu prebivališta, a u slučaju da je radnik prijavio osobi zaduženoj za kadrovske poslove Poslodavca adresu boravišta ili drugu adresu za dostavu pošte, pismeno će se dostaviti na tu adresu.</w:t>
      </w:r>
    </w:p>
    <w:p w14:paraId="6A13968E" w14:textId="380BC1E6" w:rsidR="007C6930" w:rsidRPr="00205397" w:rsidRDefault="007C6930" w:rsidP="003007A2">
      <w:pPr>
        <w:shd w:val="clear" w:color="auto" w:fill="FFFFFF"/>
        <w:spacing w:before="106" w:line="274" w:lineRule="exact"/>
        <w:ind w:left="46" w:right="7" w:firstLine="710"/>
        <w:jc w:val="both"/>
        <w:rPr>
          <w:sz w:val="24"/>
          <w:szCs w:val="24"/>
        </w:rPr>
      </w:pPr>
      <w:r w:rsidRPr="00205397">
        <w:rPr>
          <w:sz w:val="24"/>
          <w:szCs w:val="24"/>
        </w:rPr>
        <w:t>Pismeno koje se ne mora osobno uručiti radniku koji je odsutan s radnog mjesta, smatrat će se dostavljenim ako je predano odraslom članu njegova domaćinstva.</w:t>
      </w:r>
    </w:p>
    <w:p w14:paraId="17E5198E" w14:textId="6D1B5285" w:rsidR="008C2CDD" w:rsidRPr="00205397" w:rsidRDefault="00201325" w:rsidP="003007A2">
      <w:pPr>
        <w:shd w:val="clear" w:color="auto" w:fill="FFFFFF"/>
        <w:spacing w:before="106" w:line="274" w:lineRule="exact"/>
        <w:ind w:left="46" w:right="7" w:firstLine="710"/>
        <w:jc w:val="both"/>
        <w:rPr>
          <w:sz w:val="24"/>
          <w:szCs w:val="24"/>
        </w:rPr>
      </w:pPr>
      <w:r w:rsidRPr="00205397">
        <w:rPr>
          <w:sz w:val="24"/>
          <w:szCs w:val="24"/>
        </w:rPr>
        <w:t xml:space="preserve">Ako se dostava ne može obaviti ni na koji prethodno navedeni način ili radnik po ostavljenoj pisanoj obavijesti o pismenu pošiljku u ostavljenom roku ne preuzme ili ako odbije primiti pismeno, pismeno se stavlja na oglasnu ploču u sjedištu Poslodavca. Protekom roka od osam </w:t>
      </w:r>
      <w:r w:rsidR="00005344" w:rsidRPr="00205397">
        <w:rPr>
          <w:b/>
          <w:bCs/>
          <w:sz w:val="24"/>
          <w:szCs w:val="24"/>
        </w:rPr>
        <w:t>(</w:t>
      </w:r>
      <w:r w:rsidR="00205397">
        <w:rPr>
          <w:b/>
          <w:bCs/>
          <w:sz w:val="24"/>
          <w:szCs w:val="24"/>
        </w:rPr>
        <w:t>8</w:t>
      </w:r>
      <w:r w:rsidR="00005344" w:rsidRPr="00205397">
        <w:rPr>
          <w:b/>
          <w:bCs/>
          <w:sz w:val="24"/>
          <w:szCs w:val="24"/>
        </w:rPr>
        <w:t>)</w:t>
      </w:r>
      <w:r w:rsidR="00005344" w:rsidRPr="00205397">
        <w:rPr>
          <w:sz w:val="24"/>
          <w:szCs w:val="24"/>
        </w:rPr>
        <w:t xml:space="preserve"> </w:t>
      </w:r>
      <w:r w:rsidRPr="00205397">
        <w:rPr>
          <w:sz w:val="24"/>
          <w:szCs w:val="24"/>
        </w:rPr>
        <w:t>dana od dana kad je pismeno stavljeno na oglasnu ploču smatra se da je dostava izvršena</w:t>
      </w:r>
      <w:r w:rsidR="003F7867" w:rsidRPr="00205397">
        <w:rPr>
          <w:sz w:val="24"/>
          <w:szCs w:val="24"/>
        </w:rPr>
        <w:t xml:space="preserve">, što na pismenu </w:t>
      </w:r>
      <w:r w:rsidR="004D62E1" w:rsidRPr="00205397">
        <w:rPr>
          <w:sz w:val="24"/>
          <w:szCs w:val="24"/>
        </w:rPr>
        <w:t>potvrđuje ovlaštena osoba poslodavca</w:t>
      </w:r>
      <w:r w:rsidRPr="00205397">
        <w:rPr>
          <w:sz w:val="24"/>
          <w:szCs w:val="24"/>
        </w:rPr>
        <w:t>.</w:t>
      </w:r>
      <w:r w:rsidR="006C55E4" w:rsidRPr="00205397">
        <w:rPr>
          <w:sz w:val="24"/>
          <w:szCs w:val="24"/>
        </w:rPr>
        <w:t xml:space="preserve"> Rok od osam </w:t>
      </w:r>
      <w:r w:rsidR="004D62E1" w:rsidRPr="00205397">
        <w:rPr>
          <w:b/>
          <w:bCs/>
          <w:sz w:val="24"/>
          <w:szCs w:val="24"/>
        </w:rPr>
        <w:t>(</w:t>
      </w:r>
      <w:r w:rsidR="00205397">
        <w:rPr>
          <w:b/>
          <w:bCs/>
          <w:sz w:val="24"/>
          <w:szCs w:val="24"/>
        </w:rPr>
        <w:t>8</w:t>
      </w:r>
      <w:r w:rsidR="004D62E1" w:rsidRPr="00205397">
        <w:rPr>
          <w:b/>
          <w:bCs/>
          <w:sz w:val="24"/>
          <w:szCs w:val="24"/>
        </w:rPr>
        <w:t>)</w:t>
      </w:r>
      <w:r w:rsidR="004D62E1" w:rsidRPr="00205397">
        <w:rPr>
          <w:sz w:val="24"/>
          <w:szCs w:val="24"/>
        </w:rPr>
        <w:t xml:space="preserve"> </w:t>
      </w:r>
      <w:r w:rsidR="006C55E4" w:rsidRPr="00205397">
        <w:rPr>
          <w:sz w:val="24"/>
          <w:szCs w:val="24"/>
        </w:rPr>
        <w:t>dana počinje teći od slijedećeg dana od dana kada je odluka istaknuta na oglasnoj ploči.</w:t>
      </w:r>
    </w:p>
    <w:p w14:paraId="00181BA7" w14:textId="3EACB595" w:rsidR="003617C6" w:rsidRPr="00205397" w:rsidRDefault="003617C6" w:rsidP="00112906">
      <w:pPr>
        <w:ind w:firstLine="567"/>
        <w:jc w:val="both"/>
        <w:rPr>
          <w:sz w:val="24"/>
          <w:szCs w:val="24"/>
        </w:rPr>
      </w:pPr>
      <w:r w:rsidRPr="00205397">
        <w:rPr>
          <w:sz w:val="24"/>
          <w:szCs w:val="24"/>
        </w:rPr>
        <w:t>Ako radnik ima opunomoćenika, dostavljanje se obavlja osobi koja je određena za opunomoćenika.</w:t>
      </w:r>
    </w:p>
    <w:p w14:paraId="17E5198F" w14:textId="77777777" w:rsidR="000860C4" w:rsidRPr="00205397" w:rsidRDefault="003007A2" w:rsidP="000860C4">
      <w:pPr>
        <w:shd w:val="clear" w:color="auto" w:fill="FFFFFF"/>
        <w:spacing w:before="106" w:line="274" w:lineRule="exact"/>
        <w:ind w:left="46" w:right="7" w:firstLine="710"/>
        <w:jc w:val="both"/>
        <w:rPr>
          <w:sz w:val="24"/>
          <w:szCs w:val="24"/>
        </w:rPr>
      </w:pPr>
      <w:r w:rsidRPr="00205397">
        <w:rPr>
          <w:sz w:val="24"/>
          <w:szCs w:val="24"/>
        </w:rPr>
        <w:lastRenderedPageBreak/>
        <w:t>Odredbe ovog članka ne primjenjuju se na obavještavanje radnika o normativnim aktima poslodavca, rasporedu radnog vremena i prekovremenog rada, preraspodjeli radnog vremena i u drugim slučajevima u kojima se obavijest može dati isticanjem odluke poslodavca na oglasnu ploču ili na drugi dopušten način.</w:t>
      </w:r>
    </w:p>
    <w:p w14:paraId="0DBE15DE" w14:textId="77777777" w:rsidR="000A7FCA" w:rsidRPr="00205397" w:rsidRDefault="000A7FCA" w:rsidP="000A7FCA">
      <w:pPr>
        <w:shd w:val="clear" w:color="auto" w:fill="FFFFFF"/>
        <w:spacing w:before="106" w:line="274" w:lineRule="exact"/>
        <w:ind w:right="7"/>
        <w:jc w:val="both"/>
        <w:rPr>
          <w:sz w:val="24"/>
          <w:szCs w:val="24"/>
        </w:rPr>
      </w:pPr>
    </w:p>
    <w:p w14:paraId="6E35D942" w14:textId="415C3E75" w:rsidR="000A7FCA" w:rsidRPr="00205397" w:rsidRDefault="000A7FCA" w:rsidP="00656170">
      <w:pPr>
        <w:shd w:val="clear" w:color="auto" w:fill="FFFFFF"/>
        <w:spacing w:before="106" w:line="274" w:lineRule="exact"/>
        <w:ind w:right="7"/>
        <w:jc w:val="center"/>
        <w:rPr>
          <w:b/>
          <w:bCs/>
          <w:sz w:val="24"/>
          <w:szCs w:val="24"/>
        </w:rPr>
      </w:pPr>
      <w:r w:rsidRPr="00205397">
        <w:rPr>
          <w:b/>
          <w:bCs/>
          <w:sz w:val="24"/>
          <w:szCs w:val="24"/>
        </w:rPr>
        <w:t>Članak</w:t>
      </w:r>
      <w:r w:rsidR="00656170" w:rsidRPr="00205397">
        <w:rPr>
          <w:b/>
          <w:bCs/>
          <w:sz w:val="24"/>
          <w:szCs w:val="24"/>
        </w:rPr>
        <w:t xml:space="preserve"> </w:t>
      </w:r>
      <w:r w:rsidR="00C57A17">
        <w:rPr>
          <w:b/>
          <w:bCs/>
          <w:sz w:val="24"/>
          <w:szCs w:val="24"/>
        </w:rPr>
        <w:t>83</w:t>
      </w:r>
      <w:r w:rsidR="00656170" w:rsidRPr="00205397">
        <w:rPr>
          <w:b/>
          <w:bCs/>
          <w:sz w:val="24"/>
          <w:szCs w:val="24"/>
        </w:rPr>
        <w:t>.</w:t>
      </w:r>
    </w:p>
    <w:p w14:paraId="5DC62B65" w14:textId="60F4C0ED" w:rsidR="00656170" w:rsidRPr="00205397" w:rsidRDefault="00656170" w:rsidP="00656170">
      <w:pPr>
        <w:pStyle w:val="Tijeloteksta"/>
        <w:ind w:firstLine="567"/>
        <w:rPr>
          <w:rFonts w:ascii="Times New Roman" w:hAnsi="Times New Roman"/>
          <w:bCs/>
          <w:szCs w:val="24"/>
        </w:rPr>
      </w:pPr>
      <w:proofErr w:type="spellStart"/>
      <w:r w:rsidRPr="00205397">
        <w:rPr>
          <w:rFonts w:ascii="Times New Roman" w:hAnsi="Times New Roman"/>
          <w:bCs/>
          <w:szCs w:val="24"/>
        </w:rPr>
        <w:t>Dostavu</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potvrda</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isprava</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akata</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i</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drugih</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pismena</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koje</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poslodavac</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upućuje</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radniku</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osobito</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odluka</w:t>
      </w:r>
      <w:proofErr w:type="spellEnd"/>
      <w:r w:rsidRPr="00205397">
        <w:rPr>
          <w:rFonts w:ascii="Times New Roman" w:hAnsi="Times New Roman"/>
          <w:bCs/>
          <w:szCs w:val="24"/>
        </w:rPr>
        <w:t xml:space="preserve"> o </w:t>
      </w:r>
      <w:proofErr w:type="spellStart"/>
      <w:r w:rsidRPr="00205397">
        <w:rPr>
          <w:rFonts w:ascii="Times New Roman" w:hAnsi="Times New Roman"/>
          <w:bCs/>
          <w:szCs w:val="24"/>
        </w:rPr>
        <w:t>prestanku</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ugovora</w:t>
      </w:r>
      <w:proofErr w:type="spellEnd"/>
      <w:r w:rsidRPr="00205397">
        <w:rPr>
          <w:rFonts w:ascii="Times New Roman" w:hAnsi="Times New Roman"/>
          <w:bCs/>
          <w:szCs w:val="24"/>
        </w:rPr>
        <w:t xml:space="preserve"> o </w:t>
      </w:r>
      <w:proofErr w:type="spellStart"/>
      <w:r w:rsidRPr="00205397">
        <w:rPr>
          <w:rFonts w:ascii="Times New Roman" w:hAnsi="Times New Roman"/>
          <w:bCs/>
          <w:szCs w:val="24"/>
        </w:rPr>
        <w:t>radu</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i</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odluka</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povodom</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radnikovog</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zahtjeva</w:t>
      </w:r>
      <w:proofErr w:type="spellEnd"/>
      <w:r w:rsidRPr="00205397">
        <w:rPr>
          <w:rFonts w:ascii="Times New Roman" w:hAnsi="Times New Roman"/>
          <w:bCs/>
          <w:szCs w:val="24"/>
        </w:rPr>
        <w:t xml:space="preserve"> za </w:t>
      </w:r>
      <w:proofErr w:type="spellStart"/>
      <w:r w:rsidRPr="00205397">
        <w:rPr>
          <w:rFonts w:ascii="Times New Roman" w:hAnsi="Times New Roman"/>
          <w:bCs/>
          <w:szCs w:val="24"/>
        </w:rPr>
        <w:t>zaštitu</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prava</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poslodavac</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može</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izvršiti</w:t>
      </w:r>
      <w:proofErr w:type="spellEnd"/>
      <w:r w:rsidRPr="00205397">
        <w:rPr>
          <w:rFonts w:ascii="Times New Roman" w:hAnsi="Times New Roman"/>
          <w:bCs/>
          <w:szCs w:val="24"/>
        </w:rPr>
        <w:t xml:space="preserve"> u </w:t>
      </w:r>
      <w:proofErr w:type="spellStart"/>
      <w:r w:rsidRPr="00205397">
        <w:rPr>
          <w:rFonts w:ascii="Times New Roman" w:hAnsi="Times New Roman"/>
          <w:bCs/>
          <w:szCs w:val="24"/>
        </w:rPr>
        <w:t>elektroničkom</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obliku</w:t>
      </w:r>
      <w:proofErr w:type="spellEnd"/>
      <w:r w:rsidR="00391FB5" w:rsidRPr="00205397">
        <w:rPr>
          <w:rFonts w:ascii="Times New Roman" w:hAnsi="Times New Roman"/>
          <w:bCs/>
          <w:szCs w:val="24"/>
        </w:rPr>
        <w:t xml:space="preserve"> pod </w:t>
      </w:r>
      <w:proofErr w:type="spellStart"/>
      <w:r w:rsidR="00391FB5" w:rsidRPr="00205397">
        <w:rPr>
          <w:rFonts w:ascii="Times New Roman" w:hAnsi="Times New Roman"/>
          <w:bCs/>
          <w:szCs w:val="24"/>
        </w:rPr>
        <w:t>uvjetom</w:t>
      </w:r>
      <w:proofErr w:type="spellEnd"/>
      <w:r w:rsidR="00391FB5" w:rsidRPr="00205397">
        <w:rPr>
          <w:rFonts w:ascii="Times New Roman" w:hAnsi="Times New Roman"/>
          <w:bCs/>
          <w:szCs w:val="24"/>
        </w:rPr>
        <w:t xml:space="preserve"> da je taj </w:t>
      </w:r>
      <w:proofErr w:type="spellStart"/>
      <w:r w:rsidR="00391FB5" w:rsidRPr="00205397">
        <w:rPr>
          <w:rFonts w:ascii="Times New Roman" w:hAnsi="Times New Roman"/>
          <w:bCs/>
          <w:szCs w:val="24"/>
        </w:rPr>
        <w:t>način</w:t>
      </w:r>
      <w:proofErr w:type="spellEnd"/>
      <w:r w:rsidR="00391FB5" w:rsidRPr="00205397">
        <w:rPr>
          <w:rFonts w:ascii="Times New Roman" w:hAnsi="Times New Roman"/>
          <w:bCs/>
          <w:szCs w:val="24"/>
        </w:rPr>
        <w:t xml:space="preserve"> </w:t>
      </w:r>
      <w:proofErr w:type="spellStart"/>
      <w:r w:rsidR="00391FB5" w:rsidRPr="00205397">
        <w:rPr>
          <w:rFonts w:ascii="Times New Roman" w:hAnsi="Times New Roman"/>
          <w:bCs/>
          <w:szCs w:val="24"/>
        </w:rPr>
        <w:t>dostupan</w:t>
      </w:r>
      <w:proofErr w:type="spellEnd"/>
      <w:r w:rsidR="00391FB5" w:rsidRPr="00205397">
        <w:rPr>
          <w:rFonts w:ascii="Times New Roman" w:hAnsi="Times New Roman"/>
          <w:bCs/>
          <w:szCs w:val="24"/>
        </w:rPr>
        <w:t xml:space="preserve"> </w:t>
      </w:r>
      <w:proofErr w:type="spellStart"/>
      <w:r w:rsidR="00391FB5" w:rsidRPr="00205397">
        <w:rPr>
          <w:rFonts w:ascii="Times New Roman" w:hAnsi="Times New Roman"/>
          <w:bCs/>
          <w:szCs w:val="24"/>
        </w:rPr>
        <w:t>radniku</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na</w:t>
      </w:r>
      <w:proofErr w:type="spellEnd"/>
      <w:r w:rsidRPr="00205397">
        <w:rPr>
          <w:rFonts w:ascii="Times New Roman" w:hAnsi="Times New Roman"/>
          <w:bCs/>
          <w:szCs w:val="24"/>
        </w:rPr>
        <w:t xml:space="preserve"> e-mail </w:t>
      </w:r>
      <w:proofErr w:type="spellStart"/>
      <w:r w:rsidRPr="00205397">
        <w:rPr>
          <w:rFonts w:ascii="Times New Roman" w:hAnsi="Times New Roman"/>
          <w:bCs/>
          <w:szCs w:val="24"/>
        </w:rPr>
        <w:t>radnika</w:t>
      </w:r>
      <w:proofErr w:type="spellEnd"/>
      <w:r w:rsidR="0072377B" w:rsidRPr="00205397">
        <w:rPr>
          <w:rFonts w:ascii="Times New Roman" w:hAnsi="Times New Roman"/>
          <w:bCs/>
          <w:szCs w:val="24"/>
        </w:rPr>
        <w:t xml:space="preserve"> pod </w:t>
      </w:r>
      <w:proofErr w:type="spellStart"/>
      <w:r w:rsidR="0072377B" w:rsidRPr="00205397">
        <w:rPr>
          <w:rFonts w:ascii="Times New Roman" w:hAnsi="Times New Roman"/>
          <w:bCs/>
          <w:szCs w:val="24"/>
        </w:rPr>
        <w:t>uvjetom</w:t>
      </w:r>
      <w:proofErr w:type="spellEnd"/>
      <w:r w:rsidR="0072377B" w:rsidRPr="00205397">
        <w:rPr>
          <w:rFonts w:ascii="Times New Roman" w:hAnsi="Times New Roman"/>
          <w:bCs/>
          <w:szCs w:val="24"/>
        </w:rPr>
        <w:t xml:space="preserve"> da je </w:t>
      </w:r>
      <w:proofErr w:type="spellStart"/>
      <w:r w:rsidR="0072377B" w:rsidRPr="00205397">
        <w:rPr>
          <w:rFonts w:ascii="Times New Roman" w:hAnsi="Times New Roman"/>
          <w:bCs/>
          <w:szCs w:val="24"/>
        </w:rPr>
        <w:t>radnik</w:t>
      </w:r>
      <w:proofErr w:type="spellEnd"/>
      <w:r w:rsidR="0072377B" w:rsidRPr="00205397">
        <w:rPr>
          <w:rFonts w:ascii="Times New Roman" w:hAnsi="Times New Roman"/>
          <w:bCs/>
          <w:szCs w:val="24"/>
        </w:rPr>
        <w:t xml:space="preserve"> </w:t>
      </w:r>
      <w:proofErr w:type="spellStart"/>
      <w:r w:rsidR="0072377B" w:rsidRPr="00205397">
        <w:rPr>
          <w:rFonts w:ascii="Times New Roman" w:hAnsi="Times New Roman"/>
          <w:bCs/>
          <w:szCs w:val="24"/>
        </w:rPr>
        <w:t>dostavio</w:t>
      </w:r>
      <w:proofErr w:type="spellEnd"/>
      <w:r w:rsidR="0072377B" w:rsidRPr="00205397">
        <w:rPr>
          <w:rFonts w:ascii="Times New Roman" w:hAnsi="Times New Roman"/>
          <w:bCs/>
          <w:szCs w:val="24"/>
        </w:rPr>
        <w:t xml:space="preserve"> u </w:t>
      </w:r>
      <w:proofErr w:type="spellStart"/>
      <w:r w:rsidR="0072377B" w:rsidRPr="00205397">
        <w:rPr>
          <w:rFonts w:ascii="Times New Roman" w:hAnsi="Times New Roman"/>
          <w:bCs/>
          <w:szCs w:val="24"/>
        </w:rPr>
        <w:t>kadrovsku</w:t>
      </w:r>
      <w:proofErr w:type="spellEnd"/>
      <w:r w:rsidR="0072377B" w:rsidRPr="00205397">
        <w:rPr>
          <w:rFonts w:ascii="Times New Roman" w:hAnsi="Times New Roman"/>
          <w:bCs/>
          <w:szCs w:val="24"/>
        </w:rPr>
        <w:t xml:space="preserve"> </w:t>
      </w:r>
      <w:proofErr w:type="spellStart"/>
      <w:r w:rsidR="0072377B" w:rsidRPr="00205397">
        <w:rPr>
          <w:rFonts w:ascii="Times New Roman" w:hAnsi="Times New Roman"/>
          <w:bCs/>
          <w:szCs w:val="24"/>
        </w:rPr>
        <w:t>evidenciju</w:t>
      </w:r>
      <w:proofErr w:type="spellEnd"/>
      <w:r w:rsidR="0072377B" w:rsidRPr="00205397">
        <w:rPr>
          <w:rFonts w:ascii="Times New Roman" w:hAnsi="Times New Roman"/>
          <w:bCs/>
          <w:szCs w:val="24"/>
        </w:rPr>
        <w:t xml:space="preserve"> </w:t>
      </w:r>
      <w:proofErr w:type="spellStart"/>
      <w:r w:rsidR="0072377B" w:rsidRPr="00205397">
        <w:rPr>
          <w:rFonts w:ascii="Times New Roman" w:hAnsi="Times New Roman"/>
          <w:bCs/>
          <w:szCs w:val="24"/>
        </w:rPr>
        <w:t>podatke</w:t>
      </w:r>
      <w:proofErr w:type="spellEnd"/>
      <w:r w:rsidR="0072377B" w:rsidRPr="00205397">
        <w:rPr>
          <w:rFonts w:ascii="Times New Roman" w:hAnsi="Times New Roman"/>
          <w:bCs/>
          <w:szCs w:val="24"/>
        </w:rPr>
        <w:t xml:space="preserve"> o </w:t>
      </w:r>
      <w:proofErr w:type="spellStart"/>
      <w:r w:rsidR="0072377B" w:rsidRPr="00205397">
        <w:rPr>
          <w:rFonts w:ascii="Times New Roman" w:hAnsi="Times New Roman"/>
          <w:bCs/>
          <w:szCs w:val="24"/>
        </w:rPr>
        <w:t>adresi</w:t>
      </w:r>
      <w:proofErr w:type="spellEnd"/>
      <w:r w:rsidR="0072377B" w:rsidRPr="00205397">
        <w:rPr>
          <w:rFonts w:ascii="Times New Roman" w:hAnsi="Times New Roman"/>
          <w:bCs/>
          <w:szCs w:val="24"/>
        </w:rPr>
        <w:t xml:space="preserve"> </w:t>
      </w:r>
      <w:proofErr w:type="spellStart"/>
      <w:r w:rsidR="0072377B" w:rsidRPr="00205397">
        <w:rPr>
          <w:rFonts w:ascii="Times New Roman" w:hAnsi="Times New Roman"/>
          <w:bCs/>
          <w:szCs w:val="24"/>
        </w:rPr>
        <w:t>elektroničke</w:t>
      </w:r>
      <w:proofErr w:type="spellEnd"/>
      <w:r w:rsidR="0072377B" w:rsidRPr="00205397">
        <w:rPr>
          <w:rFonts w:ascii="Times New Roman" w:hAnsi="Times New Roman"/>
          <w:bCs/>
          <w:szCs w:val="24"/>
        </w:rPr>
        <w:t xml:space="preserve"> </w:t>
      </w:r>
      <w:proofErr w:type="spellStart"/>
      <w:r w:rsidR="0072377B" w:rsidRPr="00205397">
        <w:rPr>
          <w:rFonts w:ascii="Times New Roman" w:hAnsi="Times New Roman"/>
          <w:bCs/>
          <w:szCs w:val="24"/>
        </w:rPr>
        <w:t>pošte</w:t>
      </w:r>
      <w:proofErr w:type="spellEnd"/>
      <w:r w:rsidR="00016A24" w:rsidRPr="00205397">
        <w:rPr>
          <w:rFonts w:ascii="Times New Roman" w:hAnsi="Times New Roman"/>
          <w:bCs/>
          <w:szCs w:val="24"/>
        </w:rPr>
        <w:t xml:space="preserve"> </w:t>
      </w:r>
      <w:proofErr w:type="spellStart"/>
      <w:r w:rsidR="00016A24" w:rsidRPr="00205397">
        <w:rPr>
          <w:rFonts w:ascii="Times New Roman" w:hAnsi="Times New Roman"/>
          <w:bCs/>
          <w:szCs w:val="24"/>
        </w:rPr>
        <w:t>te</w:t>
      </w:r>
      <w:proofErr w:type="spellEnd"/>
      <w:r w:rsidR="00016A24" w:rsidRPr="00205397">
        <w:rPr>
          <w:rFonts w:ascii="Times New Roman" w:hAnsi="Times New Roman"/>
          <w:bCs/>
          <w:szCs w:val="24"/>
        </w:rPr>
        <w:t xml:space="preserve"> da se </w:t>
      </w:r>
      <w:proofErr w:type="spellStart"/>
      <w:r w:rsidR="00016A24" w:rsidRPr="00205397">
        <w:rPr>
          <w:rFonts w:ascii="Times New Roman" w:hAnsi="Times New Roman"/>
          <w:bCs/>
          <w:szCs w:val="24"/>
        </w:rPr>
        <w:t>pismena</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mogu</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ispisati</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i</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pohraniti</w:t>
      </w:r>
      <w:proofErr w:type="spellEnd"/>
      <w:r w:rsidRPr="00205397">
        <w:rPr>
          <w:rFonts w:ascii="Times New Roman" w:hAnsi="Times New Roman"/>
          <w:bCs/>
          <w:szCs w:val="24"/>
        </w:rPr>
        <w:t xml:space="preserve"> </w:t>
      </w:r>
      <w:proofErr w:type="spellStart"/>
      <w:r w:rsidR="00016A24" w:rsidRPr="00205397">
        <w:rPr>
          <w:rFonts w:ascii="Times New Roman" w:hAnsi="Times New Roman"/>
          <w:bCs/>
          <w:szCs w:val="24"/>
        </w:rPr>
        <w:t>i</w:t>
      </w:r>
      <w:proofErr w:type="spellEnd"/>
      <w:r w:rsidRPr="00205397">
        <w:rPr>
          <w:rFonts w:ascii="Times New Roman" w:hAnsi="Times New Roman"/>
          <w:bCs/>
          <w:szCs w:val="24"/>
        </w:rPr>
        <w:t xml:space="preserve"> da </w:t>
      </w:r>
      <w:proofErr w:type="spellStart"/>
      <w:r w:rsidRPr="00205397">
        <w:rPr>
          <w:rFonts w:ascii="Times New Roman" w:hAnsi="Times New Roman"/>
          <w:bCs/>
          <w:szCs w:val="24"/>
        </w:rPr>
        <w:t>poslodavac</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zadrži</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dokaz</w:t>
      </w:r>
      <w:proofErr w:type="spellEnd"/>
      <w:r w:rsidRPr="00205397">
        <w:rPr>
          <w:rFonts w:ascii="Times New Roman" w:hAnsi="Times New Roman"/>
          <w:bCs/>
          <w:szCs w:val="24"/>
        </w:rPr>
        <w:t xml:space="preserve"> da </w:t>
      </w:r>
      <w:proofErr w:type="spellStart"/>
      <w:r w:rsidRPr="00205397">
        <w:rPr>
          <w:rFonts w:ascii="Times New Roman" w:hAnsi="Times New Roman"/>
          <w:bCs/>
          <w:szCs w:val="24"/>
        </w:rPr>
        <w:t>ih</w:t>
      </w:r>
      <w:proofErr w:type="spellEnd"/>
      <w:r w:rsidRPr="00205397">
        <w:rPr>
          <w:rFonts w:ascii="Times New Roman" w:hAnsi="Times New Roman"/>
          <w:bCs/>
          <w:szCs w:val="24"/>
        </w:rPr>
        <w:t xml:space="preserve"> je </w:t>
      </w:r>
      <w:proofErr w:type="spellStart"/>
      <w:r w:rsidRPr="00205397">
        <w:rPr>
          <w:rFonts w:ascii="Times New Roman" w:hAnsi="Times New Roman"/>
          <w:bCs/>
          <w:szCs w:val="24"/>
        </w:rPr>
        <w:t>radniku</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dostavio</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odnosno</w:t>
      </w:r>
      <w:proofErr w:type="spellEnd"/>
      <w:r w:rsidRPr="00205397">
        <w:rPr>
          <w:rFonts w:ascii="Times New Roman" w:hAnsi="Times New Roman"/>
          <w:bCs/>
          <w:szCs w:val="24"/>
        </w:rPr>
        <w:t xml:space="preserve"> da </w:t>
      </w:r>
      <w:proofErr w:type="spellStart"/>
      <w:r w:rsidRPr="00205397">
        <w:rPr>
          <w:rFonts w:ascii="Times New Roman" w:hAnsi="Times New Roman"/>
          <w:bCs/>
          <w:szCs w:val="24"/>
        </w:rPr>
        <w:t>ih</w:t>
      </w:r>
      <w:proofErr w:type="spellEnd"/>
      <w:r w:rsidRPr="00205397">
        <w:rPr>
          <w:rFonts w:ascii="Times New Roman" w:hAnsi="Times New Roman"/>
          <w:bCs/>
          <w:szCs w:val="24"/>
        </w:rPr>
        <w:t xml:space="preserve"> je </w:t>
      </w:r>
      <w:proofErr w:type="spellStart"/>
      <w:r w:rsidRPr="00205397">
        <w:rPr>
          <w:rFonts w:ascii="Times New Roman" w:hAnsi="Times New Roman"/>
          <w:bCs/>
          <w:szCs w:val="24"/>
        </w:rPr>
        <w:t>radnik</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primio</w:t>
      </w:r>
      <w:proofErr w:type="spellEnd"/>
      <w:r w:rsidRPr="00205397">
        <w:rPr>
          <w:rFonts w:ascii="Times New Roman" w:hAnsi="Times New Roman"/>
          <w:bCs/>
          <w:szCs w:val="24"/>
        </w:rPr>
        <w:t>.</w:t>
      </w:r>
    </w:p>
    <w:p w14:paraId="623A88B1" w14:textId="7C7CA883" w:rsidR="00016A24" w:rsidRPr="00205397" w:rsidRDefault="00016A24" w:rsidP="00656170">
      <w:pPr>
        <w:pStyle w:val="Tijeloteksta"/>
        <w:ind w:firstLine="567"/>
        <w:rPr>
          <w:rFonts w:ascii="Times New Roman" w:hAnsi="Times New Roman"/>
          <w:bCs/>
          <w:szCs w:val="24"/>
        </w:rPr>
      </w:pPr>
      <w:proofErr w:type="spellStart"/>
      <w:r w:rsidRPr="00205397">
        <w:rPr>
          <w:rFonts w:ascii="Times New Roman" w:hAnsi="Times New Roman"/>
          <w:bCs/>
          <w:szCs w:val="24"/>
        </w:rPr>
        <w:t>Dokazom</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primitka</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pismena</w:t>
      </w:r>
      <w:proofErr w:type="spellEnd"/>
      <w:r w:rsidRPr="00205397">
        <w:rPr>
          <w:rFonts w:ascii="Times New Roman" w:hAnsi="Times New Roman"/>
          <w:bCs/>
          <w:szCs w:val="24"/>
        </w:rPr>
        <w:t xml:space="preserve"> </w:t>
      </w:r>
      <w:proofErr w:type="spellStart"/>
      <w:r w:rsidRPr="00205397">
        <w:rPr>
          <w:rFonts w:ascii="Times New Roman" w:hAnsi="Times New Roman"/>
          <w:bCs/>
          <w:szCs w:val="24"/>
        </w:rPr>
        <w:t>smatra</w:t>
      </w:r>
      <w:proofErr w:type="spellEnd"/>
      <w:r w:rsidRPr="00205397">
        <w:rPr>
          <w:rFonts w:ascii="Times New Roman" w:hAnsi="Times New Roman"/>
          <w:bCs/>
          <w:szCs w:val="24"/>
        </w:rPr>
        <w:t xml:space="preserve"> se </w:t>
      </w:r>
      <w:proofErr w:type="spellStart"/>
      <w:r w:rsidRPr="00205397">
        <w:rPr>
          <w:rFonts w:ascii="Times New Roman" w:hAnsi="Times New Roman"/>
          <w:bCs/>
          <w:szCs w:val="24"/>
        </w:rPr>
        <w:t>potvrda</w:t>
      </w:r>
      <w:proofErr w:type="spellEnd"/>
      <w:r w:rsidRPr="00205397">
        <w:rPr>
          <w:rFonts w:ascii="Times New Roman" w:hAnsi="Times New Roman"/>
          <w:bCs/>
          <w:szCs w:val="24"/>
        </w:rPr>
        <w:t xml:space="preserve"> </w:t>
      </w:r>
      <w:proofErr w:type="spellStart"/>
      <w:r w:rsidR="003D2026" w:rsidRPr="00205397">
        <w:rPr>
          <w:rFonts w:ascii="Times New Roman" w:hAnsi="Times New Roman"/>
          <w:bCs/>
          <w:szCs w:val="24"/>
        </w:rPr>
        <w:t>isporuke</w:t>
      </w:r>
      <w:proofErr w:type="spellEnd"/>
      <w:r w:rsidR="003D2026" w:rsidRPr="00205397">
        <w:rPr>
          <w:rFonts w:ascii="Times New Roman" w:hAnsi="Times New Roman"/>
          <w:bCs/>
          <w:szCs w:val="24"/>
        </w:rPr>
        <w:t xml:space="preserve"> </w:t>
      </w:r>
      <w:proofErr w:type="spellStart"/>
      <w:r w:rsidR="003D2026" w:rsidRPr="00205397">
        <w:rPr>
          <w:rFonts w:ascii="Times New Roman" w:hAnsi="Times New Roman"/>
          <w:bCs/>
          <w:szCs w:val="24"/>
        </w:rPr>
        <w:t>elektroničkom</w:t>
      </w:r>
      <w:proofErr w:type="spellEnd"/>
      <w:r w:rsidR="003D2026" w:rsidRPr="00205397">
        <w:rPr>
          <w:rFonts w:ascii="Times New Roman" w:hAnsi="Times New Roman"/>
          <w:bCs/>
          <w:szCs w:val="24"/>
        </w:rPr>
        <w:t xml:space="preserve"> </w:t>
      </w:r>
      <w:proofErr w:type="spellStart"/>
      <w:r w:rsidR="003D2026" w:rsidRPr="00205397">
        <w:rPr>
          <w:rFonts w:ascii="Times New Roman" w:hAnsi="Times New Roman"/>
          <w:bCs/>
          <w:szCs w:val="24"/>
        </w:rPr>
        <w:t>poštom</w:t>
      </w:r>
      <w:proofErr w:type="spellEnd"/>
      <w:r w:rsidR="00686982" w:rsidRPr="00205397">
        <w:rPr>
          <w:rFonts w:ascii="Times New Roman" w:hAnsi="Times New Roman"/>
          <w:bCs/>
          <w:szCs w:val="24"/>
        </w:rPr>
        <w:t xml:space="preserve"> </w:t>
      </w:r>
      <w:proofErr w:type="spellStart"/>
      <w:r w:rsidR="00686982" w:rsidRPr="00205397">
        <w:rPr>
          <w:rFonts w:ascii="Times New Roman" w:hAnsi="Times New Roman"/>
          <w:bCs/>
          <w:szCs w:val="24"/>
        </w:rPr>
        <w:t>vraćena</w:t>
      </w:r>
      <w:proofErr w:type="spellEnd"/>
      <w:r w:rsidR="00686982" w:rsidRPr="00205397">
        <w:rPr>
          <w:rFonts w:ascii="Times New Roman" w:hAnsi="Times New Roman"/>
          <w:bCs/>
          <w:szCs w:val="24"/>
        </w:rPr>
        <w:t xml:space="preserve"> </w:t>
      </w:r>
      <w:proofErr w:type="spellStart"/>
      <w:r w:rsidR="00686982" w:rsidRPr="00205397">
        <w:rPr>
          <w:rFonts w:ascii="Times New Roman" w:hAnsi="Times New Roman"/>
          <w:bCs/>
          <w:szCs w:val="24"/>
        </w:rPr>
        <w:t>na</w:t>
      </w:r>
      <w:proofErr w:type="spellEnd"/>
      <w:r w:rsidR="00686982" w:rsidRPr="00205397">
        <w:rPr>
          <w:rFonts w:ascii="Times New Roman" w:hAnsi="Times New Roman"/>
          <w:bCs/>
          <w:szCs w:val="24"/>
        </w:rPr>
        <w:t xml:space="preserve"> </w:t>
      </w:r>
      <w:proofErr w:type="spellStart"/>
      <w:r w:rsidR="00686982" w:rsidRPr="00205397">
        <w:rPr>
          <w:rFonts w:ascii="Times New Roman" w:hAnsi="Times New Roman"/>
          <w:bCs/>
          <w:szCs w:val="24"/>
        </w:rPr>
        <w:t>službenu</w:t>
      </w:r>
      <w:proofErr w:type="spellEnd"/>
      <w:r w:rsidR="00686982" w:rsidRPr="00205397">
        <w:rPr>
          <w:rFonts w:ascii="Times New Roman" w:hAnsi="Times New Roman"/>
          <w:bCs/>
          <w:szCs w:val="24"/>
        </w:rPr>
        <w:t xml:space="preserve"> e-mail </w:t>
      </w:r>
      <w:proofErr w:type="spellStart"/>
      <w:r w:rsidR="00686982" w:rsidRPr="00205397">
        <w:rPr>
          <w:rFonts w:ascii="Times New Roman" w:hAnsi="Times New Roman"/>
          <w:bCs/>
          <w:szCs w:val="24"/>
        </w:rPr>
        <w:t>adresu</w:t>
      </w:r>
      <w:proofErr w:type="spellEnd"/>
      <w:r w:rsidR="00686982" w:rsidRPr="00205397">
        <w:rPr>
          <w:rFonts w:ascii="Times New Roman" w:hAnsi="Times New Roman"/>
          <w:bCs/>
          <w:szCs w:val="24"/>
        </w:rPr>
        <w:t xml:space="preserve"> </w:t>
      </w:r>
      <w:proofErr w:type="spellStart"/>
      <w:r w:rsidR="00686982" w:rsidRPr="00205397">
        <w:rPr>
          <w:rFonts w:ascii="Times New Roman" w:hAnsi="Times New Roman"/>
          <w:bCs/>
          <w:szCs w:val="24"/>
        </w:rPr>
        <w:t>poslodavca</w:t>
      </w:r>
      <w:proofErr w:type="spellEnd"/>
      <w:r w:rsidR="00686982" w:rsidRPr="00205397">
        <w:rPr>
          <w:rFonts w:ascii="Times New Roman" w:hAnsi="Times New Roman"/>
          <w:bCs/>
          <w:szCs w:val="24"/>
        </w:rPr>
        <w:t xml:space="preserve"> </w:t>
      </w:r>
      <w:proofErr w:type="spellStart"/>
      <w:r w:rsidR="00686982" w:rsidRPr="00205397">
        <w:rPr>
          <w:rFonts w:ascii="Times New Roman" w:hAnsi="Times New Roman"/>
          <w:bCs/>
          <w:szCs w:val="24"/>
        </w:rPr>
        <w:t>sa</w:t>
      </w:r>
      <w:proofErr w:type="spellEnd"/>
      <w:r w:rsidR="00686982" w:rsidRPr="00205397">
        <w:rPr>
          <w:rFonts w:ascii="Times New Roman" w:hAnsi="Times New Roman"/>
          <w:bCs/>
          <w:szCs w:val="24"/>
        </w:rPr>
        <w:t xml:space="preserve"> </w:t>
      </w:r>
      <w:proofErr w:type="spellStart"/>
      <w:r w:rsidR="00686982" w:rsidRPr="00205397">
        <w:rPr>
          <w:rFonts w:ascii="Times New Roman" w:hAnsi="Times New Roman"/>
          <w:bCs/>
          <w:szCs w:val="24"/>
        </w:rPr>
        <w:t>koje</w:t>
      </w:r>
      <w:proofErr w:type="spellEnd"/>
      <w:r w:rsidR="00686982" w:rsidRPr="00205397">
        <w:rPr>
          <w:rFonts w:ascii="Times New Roman" w:hAnsi="Times New Roman"/>
          <w:bCs/>
          <w:szCs w:val="24"/>
        </w:rPr>
        <w:t xml:space="preserve"> je </w:t>
      </w:r>
      <w:proofErr w:type="spellStart"/>
      <w:r w:rsidR="00686982" w:rsidRPr="00205397">
        <w:rPr>
          <w:rFonts w:ascii="Times New Roman" w:hAnsi="Times New Roman"/>
          <w:bCs/>
          <w:szCs w:val="24"/>
        </w:rPr>
        <w:t>pismeno</w:t>
      </w:r>
      <w:proofErr w:type="spellEnd"/>
      <w:r w:rsidR="00686982" w:rsidRPr="00205397">
        <w:rPr>
          <w:rFonts w:ascii="Times New Roman" w:hAnsi="Times New Roman"/>
          <w:bCs/>
          <w:szCs w:val="24"/>
        </w:rPr>
        <w:t xml:space="preserve"> </w:t>
      </w:r>
      <w:proofErr w:type="spellStart"/>
      <w:r w:rsidR="00686982" w:rsidRPr="00205397">
        <w:rPr>
          <w:rFonts w:ascii="Times New Roman" w:hAnsi="Times New Roman"/>
          <w:bCs/>
          <w:szCs w:val="24"/>
        </w:rPr>
        <w:t>poslano</w:t>
      </w:r>
      <w:proofErr w:type="spellEnd"/>
      <w:r w:rsidR="00686982" w:rsidRPr="00205397">
        <w:rPr>
          <w:rFonts w:ascii="Times New Roman" w:hAnsi="Times New Roman"/>
          <w:bCs/>
          <w:szCs w:val="24"/>
        </w:rPr>
        <w:t xml:space="preserve">. </w:t>
      </w:r>
    </w:p>
    <w:p w14:paraId="44BCEDBE" w14:textId="77777777" w:rsidR="005B6DEB" w:rsidRPr="00205397" w:rsidRDefault="005B6DEB" w:rsidP="000B7566">
      <w:pPr>
        <w:pStyle w:val="Tijeloteksta"/>
        <w:rPr>
          <w:rFonts w:ascii="Cambria" w:hAnsi="Cambria"/>
          <w:b/>
          <w:bCs/>
          <w:i/>
          <w:sz w:val="28"/>
          <w:szCs w:val="28"/>
          <w:lang w:val="hr-HR"/>
        </w:rPr>
      </w:pPr>
    </w:p>
    <w:p w14:paraId="1EF9681E" w14:textId="241BF291" w:rsidR="005B6DEB" w:rsidRPr="00205397" w:rsidRDefault="005B6DEB" w:rsidP="005B6DEB">
      <w:pPr>
        <w:pStyle w:val="Tijeloteksta"/>
        <w:jc w:val="center"/>
        <w:rPr>
          <w:rFonts w:ascii="Times New Roman" w:hAnsi="Times New Roman"/>
          <w:b/>
          <w:bCs/>
          <w:szCs w:val="24"/>
          <w:lang w:val="hr-HR"/>
        </w:rPr>
      </w:pPr>
      <w:r w:rsidRPr="00205397">
        <w:rPr>
          <w:rFonts w:ascii="Times New Roman" w:hAnsi="Times New Roman"/>
          <w:b/>
          <w:bCs/>
          <w:szCs w:val="24"/>
          <w:lang w:val="hr-HR"/>
        </w:rPr>
        <w:t>Članak 8</w:t>
      </w:r>
      <w:r w:rsidR="00C57A17">
        <w:rPr>
          <w:rFonts w:ascii="Times New Roman" w:hAnsi="Times New Roman"/>
          <w:b/>
          <w:bCs/>
          <w:szCs w:val="24"/>
          <w:lang w:val="hr-HR"/>
        </w:rPr>
        <w:t>4</w:t>
      </w:r>
      <w:r w:rsidRPr="00205397">
        <w:rPr>
          <w:rFonts w:ascii="Times New Roman" w:hAnsi="Times New Roman"/>
          <w:b/>
          <w:bCs/>
          <w:szCs w:val="24"/>
          <w:lang w:val="hr-HR"/>
        </w:rPr>
        <w:t>.</w:t>
      </w:r>
    </w:p>
    <w:p w14:paraId="4FECF4D7" w14:textId="77777777" w:rsidR="005B6DEB" w:rsidRPr="00205397" w:rsidRDefault="005B6DEB" w:rsidP="005B6DEB">
      <w:pPr>
        <w:pStyle w:val="Tijeloteksta"/>
        <w:jc w:val="center"/>
        <w:rPr>
          <w:rFonts w:ascii="Times New Roman" w:hAnsi="Times New Roman"/>
          <w:b/>
          <w:bCs/>
          <w:szCs w:val="24"/>
          <w:lang w:val="hr-HR"/>
        </w:rPr>
      </w:pPr>
    </w:p>
    <w:p w14:paraId="611C156C" w14:textId="77777777" w:rsidR="005B6DEB" w:rsidRPr="00205397" w:rsidRDefault="005B6DEB" w:rsidP="005B6DEB">
      <w:pPr>
        <w:ind w:firstLine="708"/>
        <w:jc w:val="both"/>
        <w:rPr>
          <w:sz w:val="24"/>
          <w:szCs w:val="24"/>
        </w:rPr>
      </w:pPr>
      <w:r w:rsidRPr="00205397">
        <w:rPr>
          <w:sz w:val="24"/>
          <w:szCs w:val="24"/>
        </w:rPr>
        <w:t>Obavijesti donesene temeljem ovog Pravilnika i posebnih propisa poslodavac će izvjesiti u svojem sjedištu na oglasnoj ploči.</w:t>
      </w:r>
    </w:p>
    <w:p w14:paraId="0D6EB7DD" w14:textId="6373110C" w:rsidR="005B6DEB" w:rsidRPr="00205397" w:rsidRDefault="005B6DEB" w:rsidP="005B6DEB">
      <w:pPr>
        <w:ind w:firstLine="708"/>
        <w:jc w:val="both"/>
        <w:rPr>
          <w:sz w:val="24"/>
          <w:szCs w:val="24"/>
        </w:rPr>
      </w:pPr>
      <w:r w:rsidRPr="00205397">
        <w:rPr>
          <w:sz w:val="24"/>
          <w:szCs w:val="24"/>
        </w:rPr>
        <w:t xml:space="preserve">Poslodavac će opće akte i druge obavijesti, osim na oglasnoj ploči objavljivati </w:t>
      </w:r>
      <w:r w:rsidR="00436882" w:rsidRPr="00205397">
        <w:rPr>
          <w:sz w:val="24"/>
          <w:szCs w:val="24"/>
        </w:rPr>
        <w:t xml:space="preserve">i </w:t>
      </w:r>
      <w:r w:rsidRPr="00205397">
        <w:rPr>
          <w:sz w:val="24"/>
          <w:szCs w:val="24"/>
        </w:rPr>
        <w:t xml:space="preserve">na mrežnim stranicama (serveru računalnog sustava) Poslodavca, kojem radnicima mora biti omogućen pristup. </w:t>
      </w:r>
    </w:p>
    <w:p w14:paraId="6B9054C7" w14:textId="77777777" w:rsidR="005B6DEB" w:rsidRPr="00205397" w:rsidRDefault="005B6DEB" w:rsidP="005B6DEB">
      <w:pPr>
        <w:pStyle w:val="Tijeloteksta"/>
        <w:ind w:firstLine="567"/>
        <w:rPr>
          <w:rFonts w:ascii="Cambria" w:hAnsi="Cambria"/>
          <w:b/>
          <w:bCs/>
          <w:i/>
          <w:sz w:val="28"/>
          <w:szCs w:val="28"/>
          <w:lang w:val="hr-HR"/>
        </w:rPr>
      </w:pPr>
    </w:p>
    <w:p w14:paraId="05C4C119" w14:textId="77777777" w:rsidR="005B6DEB" w:rsidRPr="00205397" w:rsidRDefault="005B6DEB" w:rsidP="000B7566">
      <w:pPr>
        <w:pStyle w:val="Tijeloteksta"/>
        <w:rPr>
          <w:rFonts w:ascii="Times New Roman" w:hAnsi="Times New Roman"/>
          <w:bCs/>
          <w:szCs w:val="24"/>
        </w:rPr>
      </w:pPr>
    </w:p>
    <w:p w14:paraId="68308A63" w14:textId="7F57A5ED" w:rsidR="005B6DEB" w:rsidRPr="00205397" w:rsidRDefault="005B6DEB" w:rsidP="005B6DEB">
      <w:pPr>
        <w:pStyle w:val="Tijeloteksta"/>
        <w:ind w:firstLine="567"/>
        <w:jc w:val="center"/>
        <w:rPr>
          <w:rFonts w:ascii="Times New Roman" w:hAnsi="Times New Roman"/>
          <w:b/>
          <w:bCs/>
          <w:szCs w:val="24"/>
          <w:lang w:val="hr-HR"/>
        </w:rPr>
      </w:pPr>
      <w:r w:rsidRPr="00205397">
        <w:rPr>
          <w:rFonts w:ascii="Times New Roman" w:hAnsi="Times New Roman"/>
          <w:b/>
          <w:bCs/>
          <w:szCs w:val="24"/>
          <w:lang w:val="hr-HR"/>
        </w:rPr>
        <w:t xml:space="preserve">Članak </w:t>
      </w:r>
      <w:r w:rsidR="00C57A17">
        <w:rPr>
          <w:rFonts w:ascii="Times New Roman" w:hAnsi="Times New Roman"/>
          <w:b/>
          <w:bCs/>
          <w:szCs w:val="24"/>
          <w:lang w:val="hr-HR"/>
        </w:rPr>
        <w:t>85</w:t>
      </w:r>
      <w:r w:rsidRPr="00205397">
        <w:rPr>
          <w:rFonts w:ascii="Times New Roman" w:hAnsi="Times New Roman"/>
          <w:b/>
          <w:bCs/>
          <w:szCs w:val="24"/>
          <w:lang w:val="hr-HR"/>
        </w:rPr>
        <w:t>.</w:t>
      </w:r>
    </w:p>
    <w:p w14:paraId="2939DB8C" w14:textId="77777777" w:rsidR="005B6DEB" w:rsidRPr="00205397" w:rsidRDefault="005B6DEB" w:rsidP="005B6DEB">
      <w:pPr>
        <w:pStyle w:val="Bezproreda"/>
        <w:ind w:firstLine="567"/>
        <w:jc w:val="both"/>
        <w:rPr>
          <w:rFonts w:ascii="Times New Roman" w:hAnsi="Times New Roman" w:cs="Times New Roman"/>
          <w:sz w:val="24"/>
          <w:szCs w:val="24"/>
        </w:rPr>
      </w:pPr>
      <w:r w:rsidRPr="00205397">
        <w:rPr>
          <w:rFonts w:ascii="Times New Roman" w:hAnsi="Times New Roman" w:cs="Times New Roman"/>
          <w:sz w:val="24"/>
          <w:szCs w:val="24"/>
        </w:rPr>
        <w:t xml:space="preserve">Radnici sve svoje izjave, zahtjeve, molbe i obavijesti dostavljaju Poslodavcu elektroničkim putem na službenu e-mail adresu Poslodavca, ili osobnom dostavom Poslodavcu ili poštom. </w:t>
      </w:r>
    </w:p>
    <w:p w14:paraId="50C55606" w14:textId="77777777" w:rsidR="005B6DEB" w:rsidRPr="00AB7DA6" w:rsidRDefault="005B6DEB" w:rsidP="000860C4">
      <w:pPr>
        <w:shd w:val="clear" w:color="auto" w:fill="FFFFFF"/>
        <w:spacing w:before="106" w:line="274" w:lineRule="exact"/>
        <w:ind w:left="46" w:right="7" w:firstLine="710"/>
        <w:jc w:val="both"/>
        <w:rPr>
          <w:color w:val="000000" w:themeColor="text1"/>
          <w:sz w:val="24"/>
          <w:szCs w:val="24"/>
        </w:rPr>
      </w:pPr>
    </w:p>
    <w:p w14:paraId="17E51990" w14:textId="77777777" w:rsidR="004323C4" w:rsidRPr="00AB7DA6" w:rsidRDefault="009746B0" w:rsidP="004323C4">
      <w:pPr>
        <w:shd w:val="clear" w:color="auto" w:fill="FFFFFF"/>
        <w:spacing w:before="461"/>
        <w:ind w:left="713"/>
        <w:rPr>
          <w:bCs/>
          <w:color w:val="000000" w:themeColor="text1"/>
          <w:sz w:val="24"/>
          <w:szCs w:val="24"/>
        </w:rPr>
      </w:pPr>
      <w:r w:rsidRPr="00AB7DA6">
        <w:rPr>
          <w:bCs/>
          <w:color w:val="000000" w:themeColor="text1"/>
          <w:sz w:val="24"/>
          <w:szCs w:val="24"/>
        </w:rPr>
        <w:t>X</w:t>
      </w:r>
      <w:r w:rsidR="004323C4" w:rsidRPr="00AB7DA6">
        <w:rPr>
          <w:bCs/>
          <w:color w:val="000000" w:themeColor="text1"/>
          <w:sz w:val="24"/>
          <w:szCs w:val="24"/>
        </w:rPr>
        <w:t>V. PLAĆE I OSTALA MATERIJALNA PRAVA RADNIKA</w:t>
      </w:r>
    </w:p>
    <w:p w14:paraId="17E51991" w14:textId="79E0C8ED" w:rsidR="004323C4" w:rsidRPr="00AB7DA6" w:rsidRDefault="00840DFC" w:rsidP="004323C4">
      <w:pPr>
        <w:shd w:val="clear" w:color="auto" w:fill="FFFFFF"/>
        <w:spacing w:before="461"/>
        <w:jc w:val="center"/>
        <w:rPr>
          <w:color w:val="000000" w:themeColor="text1"/>
          <w:sz w:val="24"/>
          <w:szCs w:val="24"/>
        </w:rPr>
      </w:pPr>
      <w:r w:rsidRPr="00AB7DA6">
        <w:rPr>
          <w:b/>
          <w:bCs/>
          <w:color w:val="000000" w:themeColor="text1"/>
          <w:spacing w:val="-1"/>
          <w:sz w:val="24"/>
          <w:szCs w:val="24"/>
        </w:rPr>
        <w:t>Članak 8</w:t>
      </w:r>
      <w:r w:rsidR="00C57A17">
        <w:rPr>
          <w:b/>
          <w:bCs/>
          <w:color w:val="000000" w:themeColor="text1"/>
          <w:spacing w:val="-1"/>
          <w:sz w:val="24"/>
          <w:szCs w:val="24"/>
        </w:rPr>
        <w:t>6</w:t>
      </w:r>
      <w:r w:rsidR="004323C4" w:rsidRPr="00AB7DA6">
        <w:rPr>
          <w:b/>
          <w:bCs/>
          <w:color w:val="000000" w:themeColor="text1"/>
          <w:spacing w:val="-1"/>
          <w:sz w:val="24"/>
          <w:szCs w:val="24"/>
        </w:rPr>
        <w:t>.</w:t>
      </w:r>
    </w:p>
    <w:p w14:paraId="17E51992" w14:textId="77777777" w:rsidR="004323C4" w:rsidRPr="00AB7DA6" w:rsidRDefault="004323C4" w:rsidP="002C55FD">
      <w:pPr>
        <w:shd w:val="clear" w:color="auto" w:fill="FFFFFF"/>
        <w:spacing w:before="38" w:line="278" w:lineRule="exact"/>
        <w:ind w:left="2" w:right="36" w:firstLine="706"/>
        <w:jc w:val="both"/>
        <w:rPr>
          <w:color w:val="000000" w:themeColor="text1"/>
          <w:sz w:val="24"/>
          <w:szCs w:val="24"/>
        </w:rPr>
      </w:pPr>
      <w:r w:rsidRPr="00AB7DA6">
        <w:rPr>
          <w:color w:val="000000" w:themeColor="text1"/>
          <w:sz w:val="24"/>
          <w:szCs w:val="24"/>
        </w:rPr>
        <w:t>Ovim Pravilnikom o radu utvrđuju se osnove i mjerila za isplatu plaća radnika, te naknade plaće za razdoblja u kojima radnik ne radi, te druga materijalna primanja radnika iz rada i po osnovi rada.</w:t>
      </w:r>
    </w:p>
    <w:p w14:paraId="17E51993" w14:textId="77777777" w:rsidR="004323C4" w:rsidRPr="00AB7DA6" w:rsidRDefault="004323C4" w:rsidP="002C55FD">
      <w:pPr>
        <w:shd w:val="clear" w:color="auto" w:fill="FFFFFF"/>
        <w:spacing w:before="38" w:line="278" w:lineRule="exact"/>
        <w:ind w:left="2" w:right="36" w:firstLine="706"/>
        <w:jc w:val="both"/>
        <w:rPr>
          <w:color w:val="000000" w:themeColor="text1"/>
          <w:sz w:val="24"/>
          <w:szCs w:val="24"/>
        </w:rPr>
      </w:pPr>
      <w:r w:rsidRPr="00AB7DA6">
        <w:rPr>
          <w:color w:val="000000" w:themeColor="text1"/>
          <w:sz w:val="24"/>
          <w:szCs w:val="24"/>
        </w:rPr>
        <w:t>Radniku za obavljeni rad kod poslodavca pripada plaća te ostala primanja u skladu sa Zakonom, ovim Pravilnikom, odlukama i ostalim aktima poslodavca.</w:t>
      </w:r>
    </w:p>
    <w:p w14:paraId="17E51994" w14:textId="77777777" w:rsidR="00324E44" w:rsidRPr="00AB7DA6" w:rsidRDefault="004323C4" w:rsidP="00AE517F">
      <w:pPr>
        <w:shd w:val="clear" w:color="auto" w:fill="FFFFFF"/>
        <w:spacing w:before="38" w:line="278" w:lineRule="exact"/>
        <w:ind w:left="2" w:right="36" w:firstLine="706"/>
        <w:jc w:val="both"/>
        <w:rPr>
          <w:color w:val="000000" w:themeColor="text1"/>
          <w:sz w:val="24"/>
          <w:szCs w:val="24"/>
        </w:rPr>
      </w:pPr>
      <w:r w:rsidRPr="00AB7DA6">
        <w:rPr>
          <w:color w:val="000000" w:themeColor="text1"/>
          <w:sz w:val="24"/>
          <w:szCs w:val="24"/>
        </w:rPr>
        <w:t>Pod plaćom se razumijeva bruto plaća.</w:t>
      </w:r>
      <w:r w:rsidR="00AE517F" w:rsidRPr="00AB7DA6">
        <w:rPr>
          <w:color w:val="000000" w:themeColor="text1"/>
          <w:sz w:val="24"/>
          <w:szCs w:val="24"/>
        </w:rPr>
        <w:t xml:space="preserve"> Plaća se obračunava zavisno o mjesečnom fondu sati rada.</w:t>
      </w:r>
    </w:p>
    <w:p w14:paraId="17E51995" w14:textId="77777777" w:rsidR="000F64BE" w:rsidRPr="00AB7DA6" w:rsidRDefault="000F64BE" w:rsidP="00AE517F">
      <w:pPr>
        <w:shd w:val="clear" w:color="auto" w:fill="FFFFFF"/>
        <w:spacing w:before="38" w:line="278" w:lineRule="exact"/>
        <w:ind w:left="2" w:right="36" w:firstLine="706"/>
        <w:jc w:val="both"/>
        <w:rPr>
          <w:color w:val="000000" w:themeColor="text1"/>
          <w:sz w:val="24"/>
          <w:szCs w:val="24"/>
        </w:rPr>
      </w:pPr>
      <w:r w:rsidRPr="00AB7DA6">
        <w:rPr>
          <w:color w:val="000000" w:themeColor="text1"/>
          <w:sz w:val="24"/>
          <w:szCs w:val="24"/>
        </w:rPr>
        <w:t>Podaci o stvarnim isplatama plaće za pojedinog radnika smatraju se poslovnom tajnom.</w:t>
      </w:r>
    </w:p>
    <w:p w14:paraId="17E51996" w14:textId="77777777" w:rsidR="00324E44" w:rsidRPr="00AB7DA6" w:rsidRDefault="00324E44" w:rsidP="004323C4">
      <w:pPr>
        <w:shd w:val="clear" w:color="auto" w:fill="FFFFFF"/>
        <w:spacing w:before="26" w:line="288" w:lineRule="exact"/>
        <w:ind w:right="41"/>
        <w:jc w:val="both"/>
        <w:rPr>
          <w:color w:val="000000" w:themeColor="text1"/>
          <w:sz w:val="24"/>
          <w:szCs w:val="24"/>
        </w:rPr>
      </w:pPr>
    </w:p>
    <w:p w14:paraId="17E51997" w14:textId="77777777" w:rsidR="004323C4" w:rsidRPr="00AB7DA6" w:rsidRDefault="004323C4" w:rsidP="004323C4">
      <w:pPr>
        <w:shd w:val="clear" w:color="auto" w:fill="FFFFFF"/>
        <w:spacing w:before="26" w:line="288" w:lineRule="exact"/>
        <w:ind w:right="41"/>
        <w:jc w:val="both"/>
        <w:rPr>
          <w:b/>
          <w:color w:val="000000" w:themeColor="text1"/>
          <w:sz w:val="24"/>
          <w:szCs w:val="24"/>
        </w:rPr>
      </w:pPr>
      <w:r w:rsidRPr="00AB7DA6">
        <w:rPr>
          <w:b/>
          <w:color w:val="000000" w:themeColor="text1"/>
          <w:sz w:val="24"/>
          <w:szCs w:val="24"/>
        </w:rPr>
        <w:t>a) Plaća</w:t>
      </w:r>
    </w:p>
    <w:p w14:paraId="17E51998" w14:textId="0D91EAFF" w:rsidR="004323C4" w:rsidRPr="00AB7DA6" w:rsidRDefault="004323C4" w:rsidP="004323C4">
      <w:pPr>
        <w:shd w:val="clear" w:color="auto" w:fill="FFFFFF"/>
        <w:spacing w:before="120"/>
        <w:ind w:left="43"/>
        <w:jc w:val="center"/>
        <w:rPr>
          <w:b/>
          <w:bCs/>
          <w:color w:val="000000" w:themeColor="text1"/>
          <w:spacing w:val="-1"/>
          <w:sz w:val="24"/>
          <w:szCs w:val="24"/>
        </w:rPr>
      </w:pPr>
      <w:r w:rsidRPr="00AB7DA6">
        <w:rPr>
          <w:b/>
          <w:bCs/>
          <w:color w:val="000000" w:themeColor="text1"/>
          <w:spacing w:val="-1"/>
          <w:sz w:val="24"/>
          <w:szCs w:val="24"/>
        </w:rPr>
        <w:t>Član</w:t>
      </w:r>
      <w:r w:rsidR="00840DFC" w:rsidRPr="00AB7DA6">
        <w:rPr>
          <w:b/>
          <w:bCs/>
          <w:color w:val="000000" w:themeColor="text1"/>
          <w:spacing w:val="-1"/>
          <w:sz w:val="24"/>
          <w:szCs w:val="24"/>
        </w:rPr>
        <w:t>ak 8</w:t>
      </w:r>
      <w:r w:rsidR="00C57A17">
        <w:rPr>
          <w:b/>
          <w:bCs/>
          <w:color w:val="000000" w:themeColor="text1"/>
          <w:spacing w:val="-1"/>
          <w:sz w:val="24"/>
          <w:szCs w:val="24"/>
        </w:rPr>
        <w:t>7</w:t>
      </w:r>
      <w:r w:rsidRPr="00AB7DA6">
        <w:rPr>
          <w:b/>
          <w:bCs/>
          <w:color w:val="000000" w:themeColor="text1"/>
          <w:spacing w:val="-1"/>
          <w:sz w:val="24"/>
          <w:szCs w:val="24"/>
        </w:rPr>
        <w:t>.</w:t>
      </w:r>
    </w:p>
    <w:p w14:paraId="17E51999" w14:textId="77777777" w:rsidR="004323C4" w:rsidRPr="00AB7DA6" w:rsidRDefault="004323C4" w:rsidP="002C55FD">
      <w:pPr>
        <w:ind w:firstLine="720"/>
        <w:jc w:val="both"/>
        <w:rPr>
          <w:color w:val="000000" w:themeColor="text1"/>
          <w:spacing w:val="-1"/>
          <w:sz w:val="24"/>
          <w:szCs w:val="24"/>
        </w:rPr>
      </w:pPr>
      <w:r w:rsidRPr="00AB7DA6">
        <w:rPr>
          <w:color w:val="000000" w:themeColor="text1"/>
          <w:spacing w:val="-1"/>
          <w:sz w:val="24"/>
          <w:szCs w:val="24"/>
        </w:rPr>
        <w:lastRenderedPageBreak/>
        <w:t xml:space="preserve">Plaća se sastoji od: </w:t>
      </w:r>
    </w:p>
    <w:p w14:paraId="17E5199A" w14:textId="0930BDCA" w:rsidR="004323C4" w:rsidRPr="00AB7DA6" w:rsidRDefault="004323C4" w:rsidP="00BB057B">
      <w:pPr>
        <w:ind w:firstLine="720"/>
        <w:jc w:val="both"/>
        <w:rPr>
          <w:color w:val="000000" w:themeColor="text1"/>
          <w:spacing w:val="-1"/>
          <w:sz w:val="24"/>
          <w:szCs w:val="24"/>
        </w:rPr>
      </w:pPr>
      <w:r w:rsidRPr="00AB7DA6">
        <w:rPr>
          <w:color w:val="000000" w:themeColor="text1"/>
          <w:spacing w:val="-1"/>
          <w:sz w:val="24"/>
          <w:szCs w:val="24"/>
        </w:rPr>
        <w:t xml:space="preserve">- osnovne </w:t>
      </w:r>
      <w:r w:rsidR="00397AB6">
        <w:rPr>
          <w:color w:val="000000" w:themeColor="text1"/>
          <w:spacing w:val="-1"/>
          <w:sz w:val="24"/>
          <w:szCs w:val="24"/>
        </w:rPr>
        <w:t>plaće radnog mjesta na kojem radnik radi</w:t>
      </w:r>
    </w:p>
    <w:p w14:paraId="17E5199D" w14:textId="2D1B63DF" w:rsidR="004323C4" w:rsidRDefault="004323C4" w:rsidP="00B96D7A">
      <w:pPr>
        <w:ind w:firstLine="720"/>
        <w:jc w:val="both"/>
        <w:rPr>
          <w:spacing w:val="-1"/>
          <w:sz w:val="24"/>
          <w:szCs w:val="24"/>
        </w:rPr>
      </w:pPr>
      <w:r w:rsidRPr="00AB7DA6">
        <w:rPr>
          <w:color w:val="000000" w:themeColor="text1"/>
          <w:spacing w:val="-1"/>
          <w:sz w:val="24"/>
          <w:szCs w:val="24"/>
        </w:rPr>
        <w:t xml:space="preserve">- </w:t>
      </w:r>
      <w:r w:rsidRPr="00397AB6">
        <w:rPr>
          <w:spacing w:val="-1"/>
          <w:sz w:val="24"/>
          <w:szCs w:val="24"/>
        </w:rPr>
        <w:t>dodat</w:t>
      </w:r>
      <w:r w:rsidR="00173177" w:rsidRPr="00397AB6">
        <w:rPr>
          <w:spacing w:val="-1"/>
          <w:sz w:val="24"/>
          <w:szCs w:val="24"/>
        </w:rPr>
        <w:t>a</w:t>
      </w:r>
      <w:r w:rsidRPr="00397AB6">
        <w:rPr>
          <w:spacing w:val="-1"/>
          <w:sz w:val="24"/>
          <w:szCs w:val="24"/>
        </w:rPr>
        <w:t xml:space="preserve">ka na plaću </w:t>
      </w:r>
      <w:r w:rsidR="00397AB6" w:rsidRPr="00397AB6">
        <w:rPr>
          <w:spacing w:val="-1"/>
          <w:sz w:val="24"/>
          <w:szCs w:val="24"/>
        </w:rPr>
        <w:t>za radni staž</w:t>
      </w:r>
    </w:p>
    <w:p w14:paraId="5D73AA79" w14:textId="4C458768" w:rsidR="00397AB6" w:rsidRDefault="00397AB6" w:rsidP="00B96D7A">
      <w:pPr>
        <w:ind w:firstLine="720"/>
        <w:jc w:val="both"/>
        <w:rPr>
          <w:spacing w:val="-1"/>
          <w:sz w:val="24"/>
          <w:szCs w:val="24"/>
        </w:rPr>
      </w:pPr>
      <w:r>
        <w:rPr>
          <w:spacing w:val="-1"/>
          <w:sz w:val="24"/>
          <w:szCs w:val="24"/>
        </w:rPr>
        <w:t>- uvećanje ili umanjenj</w:t>
      </w:r>
      <w:r w:rsidR="000F710B">
        <w:rPr>
          <w:spacing w:val="-1"/>
          <w:sz w:val="24"/>
          <w:szCs w:val="24"/>
        </w:rPr>
        <w:t>a plaće po osnovi izvršavanja poslova i radnih zadataka u opsegu i kvaliteti ukoliko je veća odnosno manja od prosječne odnosno uobičajene prema posebnoj diskrecijskoj odluci Poslodavca</w:t>
      </w:r>
    </w:p>
    <w:p w14:paraId="1B520D2A" w14:textId="4FFAC381" w:rsidR="000F710B" w:rsidRDefault="000F710B" w:rsidP="00B96D7A">
      <w:pPr>
        <w:ind w:firstLine="720"/>
        <w:jc w:val="both"/>
        <w:rPr>
          <w:spacing w:val="-1"/>
          <w:sz w:val="24"/>
          <w:szCs w:val="24"/>
        </w:rPr>
      </w:pPr>
      <w:r>
        <w:rPr>
          <w:spacing w:val="-1"/>
          <w:sz w:val="24"/>
          <w:szCs w:val="24"/>
        </w:rPr>
        <w:t>- dodatak na plaću za rad u posebnim okolnostima</w:t>
      </w:r>
    </w:p>
    <w:p w14:paraId="2958471D" w14:textId="6CA21A91" w:rsidR="000F710B" w:rsidRDefault="000F710B" w:rsidP="00B96D7A">
      <w:pPr>
        <w:ind w:firstLine="720"/>
        <w:jc w:val="both"/>
        <w:rPr>
          <w:strike/>
          <w:color w:val="000000" w:themeColor="text1"/>
          <w:spacing w:val="-1"/>
          <w:sz w:val="24"/>
          <w:szCs w:val="24"/>
        </w:rPr>
      </w:pPr>
      <w:r>
        <w:rPr>
          <w:spacing w:val="-1"/>
          <w:sz w:val="24"/>
          <w:szCs w:val="24"/>
        </w:rPr>
        <w:t>- dodatak na plaću za rad u posebnim uvjetima rada (poslodavac će odluku o dodatku na plaću za rad u posebnim uvjetima rada donijeti na godišnjoj razini).</w:t>
      </w:r>
    </w:p>
    <w:p w14:paraId="17E5199E" w14:textId="77777777" w:rsidR="004323C4" w:rsidRPr="00AB7DA6" w:rsidRDefault="004323C4" w:rsidP="004323C4">
      <w:pPr>
        <w:ind w:firstLine="720"/>
        <w:rPr>
          <w:color w:val="000000" w:themeColor="text1"/>
          <w:spacing w:val="-1"/>
          <w:sz w:val="24"/>
          <w:szCs w:val="24"/>
        </w:rPr>
      </w:pPr>
    </w:p>
    <w:p w14:paraId="17E5199F" w14:textId="220612C5" w:rsidR="004323C4" w:rsidRPr="00AB7DA6" w:rsidRDefault="00240EAB" w:rsidP="004323C4">
      <w:pPr>
        <w:shd w:val="clear" w:color="auto" w:fill="FFFFFF"/>
        <w:spacing w:before="120"/>
        <w:ind w:left="43"/>
        <w:jc w:val="center"/>
        <w:rPr>
          <w:b/>
          <w:bCs/>
          <w:color w:val="000000" w:themeColor="text1"/>
          <w:spacing w:val="-1"/>
          <w:sz w:val="24"/>
          <w:szCs w:val="24"/>
        </w:rPr>
      </w:pPr>
      <w:r w:rsidRPr="00AB7DA6">
        <w:rPr>
          <w:b/>
          <w:bCs/>
          <w:color w:val="000000" w:themeColor="text1"/>
          <w:spacing w:val="-1"/>
          <w:sz w:val="24"/>
          <w:szCs w:val="24"/>
        </w:rPr>
        <w:t xml:space="preserve">Članak </w:t>
      </w:r>
      <w:r w:rsidR="00C57A17">
        <w:rPr>
          <w:b/>
          <w:bCs/>
          <w:color w:val="000000" w:themeColor="text1"/>
          <w:spacing w:val="-1"/>
          <w:sz w:val="24"/>
          <w:szCs w:val="24"/>
        </w:rPr>
        <w:t>88</w:t>
      </w:r>
      <w:r w:rsidR="004323C4" w:rsidRPr="00AB7DA6">
        <w:rPr>
          <w:b/>
          <w:bCs/>
          <w:color w:val="000000" w:themeColor="text1"/>
          <w:spacing w:val="-1"/>
          <w:sz w:val="24"/>
          <w:szCs w:val="24"/>
        </w:rPr>
        <w:t>.</w:t>
      </w:r>
    </w:p>
    <w:p w14:paraId="17E519A0" w14:textId="642FB120" w:rsidR="00BE5CE3" w:rsidRPr="00AB7DA6" w:rsidRDefault="00BE5CE3" w:rsidP="00BE5CE3">
      <w:pPr>
        <w:ind w:firstLine="720"/>
        <w:jc w:val="both"/>
        <w:rPr>
          <w:color w:val="000000" w:themeColor="text1"/>
          <w:spacing w:val="-1"/>
          <w:sz w:val="24"/>
          <w:szCs w:val="24"/>
        </w:rPr>
      </w:pPr>
      <w:r w:rsidRPr="00AB7DA6">
        <w:rPr>
          <w:color w:val="000000" w:themeColor="text1"/>
          <w:spacing w:val="-1"/>
          <w:sz w:val="24"/>
          <w:szCs w:val="24"/>
        </w:rPr>
        <w:t xml:space="preserve">Poslodavac može radniku isplatiti posebni stimulacijski dodatak na plaću u iznosu </w:t>
      </w:r>
      <w:r w:rsidRPr="000F710B">
        <w:rPr>
          <w:spacing w:val="-1"/>
          <w:sz w:val="24"/>
          <w:szCs w:val="24"/>
        </w:rPr>
        <w:t xml:space="preserve">do </w:t>
      </w:r>
      <w:r w:rsidR="000F710B" w:rsidRPr="000F710B">
        <w:rPr>
          <w:spacing w:val="-1"/>
          <w:sz w:val="24"/>
          <w:szCs w:val="24"/>
        </w:rPr>
        <w:t>3</w:t>
      </w:r>
      <w:r w:rsidRPr="000F710B">
        <w:rPr>
          <w:spacing w:val="-1"/>
          <w:sz w:val="24"/>
          <w:szCs w:val="24"/>
        </w:rPr>
        <w:t xml:space="preserve">0 % </w:t>
      </w:r>
      <w:r w:rsidRPr="00AB7DA6">
        <w:rPr>
          <w:color w:val="000000" w:themeColor="text1"/>
          <w:spacing w:val="-1"/>
          <w:sz w:val="24"/>
          <w:szCs w:val="24"/>
        </w:rPr>
        <w:t xml:space="preserve">plaće radnika, </w:t>
      </w:r>
      <w:r w:rsidR="00D254DD" w:rsidRPr="00AB7DA6">
        <w:rPr>
          <w:color w:val="000000" w:themeColor="text1"/>
          <w:spacing w:val="-1"/>
          <w:sz w:val="24"/>
          <w:szCs w:val="24"/>
        </w:rPr>
        <w:t xml:space="preserve">a što ovisi o posebnoj diskrecijskoj odluci poslodavca </w:t>
      </w:r>
      <w:r w:rsidRPr="00AB7DA6">
        <w:rPr>
          <w:color w:val="000000" w:themeColor="text1"/>
          <w:spacing w:val="-1"/>
          <w:sz w:val="24"/>
          <w:szCs w:val="24"/>
        </w:rPr>
        <w:t>i to u slijedećim slučajevima:</w:t>
      </w:r>
    </w:p>
    <w:p w14:paraId="17E519A1" w14:textId="77777777" w:rsidR="00BE5CE3" w:rsidRPr="00AB7DA6" w:rsidRDefault="00BE5CE3" w:rsidP="00BE5CE3">
      <w:pPr>
        <w:ind w:firstLine="720"/>
        <w:jc w:val="both"/>
        <w:rPr>
          <w:color w:val="000000" w:themeColor="text1"/>
          <w:spacing w:val="-1"/>
          <w:sz w:val="24"/>
          <w:szCs w:val="24"/>
        </w:rPr>
      </w:pPr>
    </w:p>
    <w:p w14:paraId="17E519A2" w14:textId="77777777" w:rsidR="00BE5CE3" w:rsidRPr="00AB7DA6" w:rsidRDefault="00BE5CE3" w:rsidP="00BE5CE3">
      <w:pPr>
        <w:ind w:firstLine="720"/>
        <w:jc w:val="both"/>
        <w:rPr>
          <w:color w:val="000000" w:themeColor="text1"/>
          <w:spacing w:val="-1"/>
          <w:sz w:val="24"/>
          <w:szCs w:val="24"/>
        </w:rPr>
      </w:pPr>
      <w:r w:rsidRPr="00AB7DA6">
        <w:rPr>
          <w:color w:val="000000" w:themeColor="text1"/>
          <w:spacing w:val="-1"/>
          <w:sz w:val="24"/>
          <w:szCs w:val="24"/>
        </w:rPr>
        <w:t>- ako kvalitetno i efikasno obavlja poslove i zadatke prije planiranih rokova,</w:t>
      </w:r>
    </w:p>
    <w:p w14:paraId="17E519A3" w14:textId="77777777" w:rsidR="00BE5CE3" w:rsidRPr="00AB7DA6" w:rsidRDefault="00BE5CE3" w:rsidP="00BE5CE3">
      <w:pPr>
        <w:ind w:firstLine="720"/>
        <w:jc w:val="both"/>
        <w:rPr>
          <w:color w:val="000000" w:themeColor="text1"/>
          <w:spacing w:val="-1"/>
          <w:sz w:val="24"/>
          <w:szCs w:val="24"/>
        </w:rPr>
      </w:pPr>
      <w:r w:rsidRPr="00AB7DA6">
        <w:rPr>
          <w:color w:val="000000" w:themeColor="text1"/>
          <w:spacing w:val="-1"/>
          <w:sz w:val="24"/>
          <w:szCs w:val="24"/>
        </w:rPr>
        <w:t>- ako su rezultati rada radnika doprinijeli unapređenju poslovanja Poslodavca,</w:t>
      </w:r>
    </w:p>
    <w:p w14:paraId="17E519A4" w14:textId="77777777" w:rsidR="00BE5CE3" w:rsidRPr="00AB7DA6" w:rsidRDefault="00BE5CE3" w:rsidP="00BE5CE3">
      <w:pPr>
        <w:ind w:firstLine="720"/>
        <w:jc w:val="both"/>
        <w:rPr>
          <w:color w:val="000000" w:themeColor="text1"/>
          <w:spacing w:val="-1"/>
          <w:sz w:val="24"/>
          <w:szCs w:val="24"/>
        </w:rPr>
      </w:pPr>
      <w:r w:rsidRPr="00AB7DA6">
        <w:rPr>
          <w:color w:val="000000" w:themeColor="text1"/>
          <w:spacing w:val="-1"/>
          <w:sz w:val="24"/>
          <w:szCs w:val="24"/>
        </w:rPr>
        <w:t>- ako obavlja poslove čiji je opseg izvanredno povećan,</w:t>
      </w:r>
    </w:p>
    <w:p w14:paraId="17E519A5" w14:textId="77777777" w:rsidR="00BE5CE3" w:rsidRPr="00AB7DA6" w:rsidRDefault="00BE5CE3" w:rsidP="00BE5CE3">
      <w:pPr>
        <w:ind w:firstLine="720"/>
        <w:jc w:val="both"/>
        <w:rPr>
          <w:color w:val="000000" w:themeColor="text1"/>
          <w:spacing w:val="-1"/>
          <w:sz w:val="24"/>
          <w:szCs w:val="24"/>
        </w:rPr>
      </w:pPr>
      <w:r w:rsidRPr="00AB7DA6">
        <w:rPr>
          <w:color w:val="000000" w:themeColor="text1"/>
          <w:spacing w:val="-1"/>
          <w:sz w:val="24"/>
          <w:szCs w:val="24"/>
        </w:rPr>
        <w:t>- ako na svom radnom mjestu trpi povećani napor,</w:t>
      </w:r>
    </w:p>
    <w:p w14:paraId="17E519A6" w14:textId="77777777" w:rsidR="00BE5CE3" w:rsidRPr="00AB7DA6" w:rsidRDefault="00BE5CE3" w:rsidP="00BE5CE3">
      <w:pPr>
        <w:ind w:firstLine="720"/>
        <w:jc w:val="both"/>
        <w:rPr>
          <w:color w:val="000000" w:themeColor="text1"/>
          <w:spacing w:val="-1"/>
          <w:sz w:val="24"/>
          <w:szCs w:val="24"/>
        </w:rPr>
      </w:pPr>
      <w:r w:rsidRPr="00AB7DA6">
        <w:rPr>
          <w:color w:val="000000" w:themeColor="text1"/>
          <w:spacing w:val="-1"/>
          <w:sz w:val="24"/>
          <w:szCs w:val="24"/>
        </w:rPr>
        <w:t xml:space="preserve">- ako uz svoje redovite radne zadatke i poslove obavlja </w:t>
      </w:r>
      <w:r w:rsidR="00451037" w:rsidRPr="00AB7DA6">
        <w:rPr>
          <w:color w:val="000000" w:themeColor="text1"/>
          <w:spacing w:val="-1"/>
          <w:sz w:val="24"/>
          <w:szCs w:val="24"/>
        </w:rPr>
        <w:t xml:space="preserve">i </w:t>
      </w:r>
      <w:r w:rsidR="000A300A" w:rsidRPr="00AB7DA6">
        <w:rPr>
          <w:color w:val="000000" w:themeColor="text1"/>
          <w:spacing w:val="-1"/>
          <w:sz w:val="24"/>
          <w:szCs w:val="24"/>
        </w:rPr>
        <w:t>druge poslove sukladno članku 50</w:t>
      </w:r>
      <w:r w:rsidR="00451037" w:rsidRPr="00AB7DA6">
        <w:rPr>
          <w:color w:val="000000" w:themeColor="text1"/>
          <w:spacing w:val="-1"/>
          <w:sz w:val="24"/>
          <w:szCs w:val="24"/>
        </w:rPr>
        <w:t>. ovog Pravilnika</w:t>
      </w:r>
    </w:p>
    <w:p w14:paraId="17E519A7" w14:textId="77777777" w:rsidR="00BE5CE3" w:rsidRPr="00AB7DA6" w:rsidRDefault="00BE5CE3" w:rsidP="00BE5CE3">
      <w:pPr>
        <w:ind w:firstLine="720"/>
        <w:jc w:val="both"/>
        <w:rPr>
          <w:color w:val="000000" w:themeColor="text1"/>
          <w:spacing w:val="-1"/>
          <w:sz w:val="24"/>
          <w:szCs w:val="24"/>
        </w:rPr>
      </w:pPr>
      <w:r w:rsidRPr="00AB7DA6">
        <w:rPr>
          <w:color w:val="000000" w:themeColor="text1"/>
          <w:spacing w:val="-1"/>
          <w:sz w:val="24"/>
          <w:szCs w:val="24"/>
        </w:rPr>
        <w:t>- ako radi u povjerenstvima, komisijama i slično imenovanim od strane poslodavca,</w:t>
      </w:r>
    </w:p>
    <w:p w14:paraId="17E519A8" w14:textId="77777777" w:rsidR="00BE5CE3" w:rsidRPr="00AB7DA6" w:rsidRDefault="00BE5CE3" w:rsidP="00BE5CE3">
      <w:pPr>
        <w:ind w:firstLine="720"/>
        <w:jc w:val="both"/>
        <w:rPr>
          <w:color w:val="000000" w:themeColor="text1"/>
          <w:spacing w:val="-1"/>
          <w:sz w:val="24"/>
          <w:szCs w:val="24"/>
        </w:rPr>
      </w:pPr>
      <w:r w:rsidRPr="00AB7DA6">
        <w:rPr>
          <w:color w:val="000000" w:themeColor="text1"/>
          <w:spacing w:val="-1"/>
          <w:sz w:val="24"/>
          <w:szCs w:val="24"/>
        </w:rPr>
        <w:t>- ako dragovoljno i to više puta u mjesecu ostaje na poslu nakon radnog vremen</w:t>
      </w:r>
      <w:r w:rsidR="00381EFE" w:rsidRPr="00AB7DA6">
        <w:rPr>
          <w:color w:val="000000" w:themeColor="text1"/>
          <w:spacing w:val="-1"/>
          <w:sz w:val="24"/>
          <w:szCs w:val="24"/>
        </w:rPr>
        <w:t>a kako bi završio radne zadatke</w:t>
      </w:r>
    </w:p>
    <w:p w14:paraId="17E519AA" w14:textId="77777777" w:rsidR="00BE5CE3" w:rsidRPr="00AB7DA6" w:rsidRDefault="00BE5CE3" w:rsidP="00BE5CE3">
      <w:pPr>
        <w:jc w:val="both"/>
        <w:rPr>
          <w:color w:val="000000" w:themeColor="text1"/>
          <w:spacing w:val="-1"/>
          <w:sz w:val="24"/>
          <w:szCs w:val="24"/>
        </w:rPr>
      </w:pPr>
    </w:p>
    <w:p w14:paraId="5FAE5A55" w14:textId="3ECC6318" w:rsidR="000F710B" w:rsidRPr="00AB7DA6" w:rsidRDefault="00BE5CE3" w:rsidP="000F710B">
      <w:pPr>
        <w:ind w:firstLine="720"/>
        <w:jc w:val="both"/>
        <w:rPr>
          <w:color w:val="000000" w:themeColor="text1"/>
          <w:spacing w:val="-1"/>
          <w:sz w:val="24"/>
          <w:szCs w:val="24"/>
        </w:rPr>
      </w:pPr>
      <w:r w:rsidRPr="00AB7DA6">
        <w:rPr>
          <w:color w:val="000000" w:themeColor="text1"/>
          <w:spacing w:val="-1"/>
          <w:sz w:val="24"/>
          <w:szCs w:val="24"/>
        </w:rPr>
        <w:t>O isplati stimulacijskog dodatka može samostalno odlučiti Uprava, ili po pisanom i obrazloženom prijedlogu neposrednog rukovoditelja</w:t>
      </w:r>
      <w:r w:rsidR="000F710B">
        <w:rPr>
          <w:color w:val="000000" w:themeColor="text1"/>
          <w:spacing w:val="-1"/>
          <w:sz w:val="24"/>
          <w:szCs w:val="24"/>
        </w:rPr>
        <w:t xml:space="preserve">. </w:t>
      </w:r>
    </w:p>
    <w:p w14:paraId="17E519AC" w14:textId="0F652177" w:rsidR="00BE5CE3" w:rsidRPr="00AB7DA6" w:rsidRDefault="00BE5CE3" w:rsidP="00BE5CE3">
      <w:pPr>
        <w:ind w:firstLine="720"/>
        <w:jc w:val="both"/>
        <w:rPr>
          <w:color w:val="000000" w:themeColor="text1"/>
          <w:spacing w:val="-1"/>
          <w:sz w:val="24"/>
          <w:szCs w:val="24"/>
        </w:rPr>
      </w:pPr>
      <w:r w:rsidRPr="00AB7DA6">
        <w:rPr>
          <w:color w:val="000000" w:themeColor="text1"/>
          <w:spacing w:val="-1"/>
          <w:sz w:val="24"/>
          <w:szCs w:val="24"/>
        </w:rPr>
        <w:t xml:space="preserve">Stimulacijski dodaci na plaću utvrđeni stavkom 1. </w:t>
      </w:r>
      <w:r w:rsidR="000F710B">
        <w:rPr>
          <w:color w:val="000000" w:themeColor="text1"/>
          <w:spacing w:val="-1"/>
          <w:sz w:val="24"/>
          <w:szCs w:val="24"/>
        </w:rPr>
        <w:t xml:space="preserve">ne </w:t>
      </w:r>
      <w:r w:rsidRPr="00AB7DA6">
        <w:rPr>
          <w:color w:val="000000" w:themeColor="text1"/>
          <w:spacing w:val="-1"/>
          <w:sz w:val="24"/>
          <w:szCs w:val="24"/>
        </w:rPr>
        <w:t>mogu se kumulirati</w:t>
      </w:r>
      <w:r w:rsidR="000F710B">
        <w:rPr>
          <w:color w:val="000000" w:themeColor="text1"/>
          <w:spacing w:val="-1"/>
          <w:sz w:val="24"/>
          <w:szCs w:val="24"/>
        </w:rPr>
        <w:t>.</w:t>
      </w:r>
      <w:r w:rsidRPr="00AB7DA6">
        <w:rPr>
          <w:color w:val="000000" w:themeColor="text1"/>
          <w:spacing w:val="-1"/>
          <w:sz w:val="24"/>
          <w:szCs w:val="24"/>
        </w:rPr>
        <w:t xml:space="preserve"> </w:t>
      </w:r>
      <w:r w:rsidR="000F710B">
        <w:rPr>
          <w:color w:val="000000" w:themeColor="text1"/>
          <w:spacing w:val="-1"/>
          <w:sz w:val="24"/>
          <w:szCs w:val="24"/>
        </w:rPr>
        <w:t xml:space="preserve"> </w:t>
      </w:r>
    </w:p>
    <w:p w14:paraId="17E519AD" w14:textId="63FCE933" w:rsidR="003A0BC9" w:rsidRPr="000F710B" w:rsidRDefault="00BE5CE3" w:rsidP="00B60F0D">
      <w:pPr>
        <w:ind w:firstLine="720"/>
        <w:jc w:val="both"/>
        <w:rPr>
          <w:spacing w:val="-1"/>
          <w:sz w:val="24"/>
          <w:szCs w:val="24"/>
        </w:rPr>
      </w:pPr>
      <w:r w:rsidRPr="00AB7DA6">
        <w:rPr>
          <w:color w:val="000000" w:themeColor="text1"/>
          <w:spacing w:val="-1"/>
          <w:sz w:val="24"/>
          <w:szCs w:val="24"/>
        </w:rPr>
        <w:t xml:space="preserve">Ukupan iznos stimulacijskog dodatka na plaću koji se jednom radniku može isplatiti u jednoj kalendarskoj godini iznosi </w:t>
      </w:r>
      <w:r w:rsidRPr="000F710B">
        <w:rPr>
          <w:spacing w:val="-1"/>
          <w:sz w:val="24"/>
          <w:szCs w:val="24"/>
        </w:rPr>
        <w:t>maksimalno 2</w:t>
      </w:r>
      <w:r w:rsidR="000F710B" w:rsidRPr="000F710B">
        <w:rPr>
          <w:spacing w:val="-1"/>
          <w:sz w:val="24"/>
          <w:szCs w:val="24"/>
        </w:rPr>
        <w:t xml:space="preserve">5 </w:t>
      </w:r>
      <w:r w:rsidRPr="000F710B">
        <w:rPr>
          <w:spacing w:val="-1"/>
          <w:sz w:val="24"/>
          <w:szCs w:val="24"/>
        </w:rPr>
        <w:t>% godišnje osnovne plaće radnika.</w:t>
      </w:r>
    </w:p>
    <w:p w14:paraId="17E519AE" w14:textId="77777777" w:rsidR="005B1EF2" w:rsidRPr="000F710B" w:rsidRDefault="005B1EF2" w:rsidP="00B60F0D">
      <w:pPr>
        <w:ind w:firstLine="720"/>
        <w:jc w:val="both"/>
        <w:rPr>
          <w:spacing w:val="-1"/>
          <w:sz w:val="24"/>
          <w:szCs w:val="24"/>
        </w:rPr>
      </w:pPr>
    </w:p>
    <w:p w14:paraId="17E519AF" w14:textId="357313FF" w:rsidR="0024373C" w:rsidRPr="00AB7DA6" w:rsidRDefault="00F825F7" w:rsidP="004323C4">
      <w:pPr>
        <w:shd w:val="clear" w:color="auto" w:fill="FFFFFF"/>
        <w:spacing w:before="120"/>
        <w:ind w:left="43"/>
        <w:jc w:val="center"/>
        <w:rPr>
          <w:b/>
          <w:bCs/>
          <w:color w:val="000000" w:themeColor="text1"/>
          <w:spacing w:val="-1"/>
          <w:sz w:val="24"/>
          <w:szCs w:val="24"/>
        </w:rPr>
      </w:pPr>
      <w:r w:rsidRPr="00AB7DA6">
        <w:rPr>
          <w:b/>
          <w:bCs/>
          <w:color w:val="000000" w:themeColor="text1"/>
          <w:spacing w:val="-1"/>
          <w:sz w:val="24"/>
          <w:szCs w:val="24"/>
        </w:rPr>
        <w:t xml:space="preserve">Članak </w:t>
      </w:r>
      <w:r w:rsidR="00C57A17">
        <w:rPr>
          <w:b/>
          <w:bCs/>
          <w:color w:val="000000" w:themeColor="text1"/>
          <w:spacing w:val="-1"/>
          <w:sz w:val="24"/>
          <w:szCs w:val="24"/>
        </w:rPr>
        <w:t>89</w:t>
      </w:r>
      <w:r w:rsidR="0024373C" w:rsidRPr="00AB7DA6">
        <w:rPr>
          <w:b/>
          <w:bCs/>
          <w:color w:val="000000" w:themeColor="text1"/>
          <w:spacing w:val="-1"/>
          <w:sz w:val="24"/>
          <w:szCs w:val="24"/>
        </w:rPr>
        <w:t xml:space="preserve">. </w:t>
      </w:r>
    </w:p>
    <w:p w14:paraId="17E519B0" w14:textId="77777777" w:rsidR="004323C4" w:rsidRPr="00AB7DA6" w:rsidRDefault="004323C4" w:rsidP="004323C4">
      <w:pPr>
        <w:jc w:val="both"/>
        <w:rPr>
          <w:color w:val="000000" w:themeColor="text1"/>
          <w:sz w:val="24"/>
          <w:szCs w:val="24"/>
        </w:rPr>
      </w:pPr>
      <w:r w:rsidRPr="00AB7DA6">
        <w:rPr>
          <w:color w:val="000000" w:themeColor="text1"/>
          <w:sz w:val="24"/>
          <w:szCs w:val="24"/>
        </w:rPr>
        <w:tab/>
        <w:t xml:space="preserve">Osnovna plaća radnika za puno radno vrijeme i normalan učinak predstavlja najniži iznos plaće koju je poslodavac dužan isplatiti radniku na radnom mjestu određene grupe složenosti i normalnih radnih uvjeta. </w:t>
      </w:r>
    </w:p>
    <w:p w14:paraId="7E086D89" w14:textId="5993B8FA" w:rsidR="006E3EB2" w:rsidRPr="00AB7DA6" w:rsidRDefault="004323C4" w:rsidP="006E3EB2">
      <w:pPr>
        <w:shd w:val="clear" w:color="auto" w:fill="FFFFFF"/>
        <w:spacing w:before="38" w:line="278" w:lineRule="exact"/>
        <w:ind w:left="2" w:right="36" w:firstLine="706"/>
        <w:jc w:val="both"/>
        <w:rPr>
          <w:color w:val="000000" w:themeColor="text1"/>
          <w:sz w:val="24"/>
          <w:szCs w:val="24"/>
        </w:rPr>
      </w:pPr>
      <w:r w:rsidRPr="00AB7DA6">
        <w:rPr>
          <w:color w:val="000000" w:themeColor="text1"/>
          <w:sz w:val="24"/>
          <w:szCs w:val="24"/>
        </w:rPr>
        <w:tab/>
      </w:r>
      <w:r w:rsidR="000F710B">
        <w:rPr>
          <w:color w:val="000000" w:themeColor="text1"/>
          <w:sz w:val="24"/>
          <w:szCs w:val="24"/>
        </w:rPr>
        <w:t>Bruto o</w:t>
      </w:r>
      <w:r w:rsidRPr="00AB7DA6">
        <w:rPr>
          <w:color w:val="000000" w:themeColor="text1"/>
          <w:sz w:val="24"/>
          <w:szCs w:val="24"/>
        </w:rPr>
        <w:t>snovna plaća radnika za puno radno vrijeme i normalne uvjete rada sastoji se od umnoška osnovice</w:t>
      </w:r>
      <w:r w:rsidR="00C1250E">
        <w:rPr>
          <w:color w:val="000000" w:themeColor="text1"/>
          <w:sz w:val="24"/>
          <w:szCs w:val="24"/>
        </w:rPr>
        <w:t xml:space="preserve"> </w:t>
      </w:r>
      <w:r w:rsidR="009F27A0">
        <w:rPr>
          <w:color w:val="000000" w:themeColor="text1"/>
          <w:sz w:val="24"/>
          <w:szCs w:val="24"/>
        </w:rPr>
        <w:t xml:space="preserve">za </w:t>
      </w:r>
      <w:r w:rsidR="009D25BF">
        <w:rPr>
          <w:color w:val="000000" w:themeColor="text1"/>
          <w:sz w:val="24"/>
          <w:szCs w:val="24"/>
        </w:rPr>
        <w:t>izra</w:t>
      </w:r>
      <w:r w:rsidR="00C2649F">
        <w:rPr>
          <w:color w:val="000000" w:themeColor="text1"/>
          <w:sz w:val="24"/>
          <w:szCs w:val="24"/>
        </w:rPr>
        <w:t>č</w:t>
      </w:r>
      <w:r w:rsidR="009D25BF">
        <w:rPr>
          <w:color w:val="000000" w:themeColor="text1"/>
          <w:sz w:val="24"/>
          <w:szCs w:val="24"/>
        </w:rPr>
        <w:t>un plaće</w:t>
      </w:r>
      <w:r w:rsidRPr="00AB7DA6">
        <w:rPr>
          <w:color w:val="000000" w:themeColor="text1"/>
          <w:sz w:val="24"/>
          <w:szCs w:val="24"/>
        </w:rPr>
        <w:t xml:space="preserve"> i koeficijenta složenosti poslova</w:t>
      </w:r>
      <w:r w:rsidR="002C0C4E">
        <w:rPr>
          <w:color w:val="000000" w:themeColor="text1"/>
          <w:sz w:val="24"/>
          <w:szCs w:val="24"/>
        </w:rPr>
        <w:t xml:space="preserve"> radnog mjesta na koje je radnik raspoređen</w:t>
      </w:r>
      <w:r w:rsidRPr="00AB7DA6">
        <w:rPr>
          <w:color w:val="000000" w:themeColor="text1"/>
          <w:sz w:val="24"/>
          <w:szCs w:val="24"/>
        </w:rPr>
        <w:t>.</w:t>
      </w:r>
      <w:r w:rsidR="006E3EB2">
        <w:rPr>
          <w:color w:val="000000" w:themeColor="text1"/>
          <w:sz w:val="24"/>
          <w:szCs w:val="24"/>
        </w:rPr>
        <w:t xml:space="preserve"> </w:t>
      </w:r>
      <w:r w:rsidR="006E3EB2" w:rsidRPr="00AB7DA6">
        <w:rPr>
          <w:color w:val="000000" w:themeColor="text1"/>
          <w:sz w:val="24"/>
          <w:szCs w:val="24"/>
        </w:rPr>
        <w:t>Plaća se obračunava zavisno o mjesečnom fondu sati rada.</w:t>
      </w:r>
    </w:p>
    <w:p w14:paraId="17E519B3" w14:textId="77777777" w:rsidR="0078060F" w:rsidRPr="00AB7DA6" w:rsidRDefault="0078060F" w:rsidP="004323C4">
      <w:pPr>
        <w:jc w:val="both"/>
        <w:rPr>
          <w:color w:val="000000" w:themeColor="text1"/>
          <w:sz w:val="24"/>
          <w:szCs w:val="24"/>
        </w:rPr>
      </w:pPr>
    </w:p>
    <w:p w14:paraId="17E519B4" w14:textId="14219CE5" w:rsidR="004323C4" w:rsidRPr="00AB7DA6" w:rsidRDefault="004323C4" w:rsidP="004323C4">
      <w:pPr>
        <w:shd w:val="clear" w:color="auto" w:fill="FFFFFF"/>
        <w:spacing w:before="120"/>
        <w:ind w:left="43"/>
        <w:jc w:val="center"/>
        <w:rPr>
          <w:b/>
          <w:bCs/>
          <w:color w:val="000000" w:themeColor="text1"/>
          <w:spacing w:val="-1"/>
          <w:sz w:val="24"/>
          <w:szCs w:val="24"/>
        </w:rPr>
      </w:pPr>
      <w:r w:rsidRPr="00AB7DA6">
        <w:rPr>
          <w:b/>
          <w:bCs/>
          <w:color w:val="000000" w:themeColor="text1"/>
          <w:spacing w:val="-1"/>
          <w:sz w:val="24"/>
          <w:szCs w:val="24"/>
        </w:rPr>
        <w:t>Č</w:t>
      </w:r>
      <w:r w:rsidR="00F825F7" w:rsidRPr="00AB7DA6">
        <w:rPr>
          <w:b/>
          <w:bCs/>
          <w:color w:val="000000" w:themeColor="text1"/>
          <w:spacing w:val="-1"/>
          <w:sz w:val="24"/>
          <w:szCs w:val="24"/>
        </w:rPr>
        <w:t xml:space="preserve">lanak </w:t>
      </w:r>
      <w:r w:rsidR="00C57A17">
        <w:rPr>
          <w:b/>
          <w:bCs/>
          <w:color w:val="000000" w:themeColor="text1"/>
          <w:spacing w:val="-1"/>
          <w:sz w:val="24"/>
          <w:szCs w:val="24"/>
        </w:rPr>
        <w:t>90</w:t>
      </w:r>
      <w:r w:rsidRPr="00AB7DA6">
        <w:rPr>
          <w:b/>
          <w:bCs/>
          <w:color w:val="000000" w:themeColor="text1"/>
          <w:spacing w:val="-1"/>
          <w:sz w:val="24"/>
          <w:szCs w:val="24"/>
        </w:rPr>
        <w:t xml:space="preserve">. </w:t>
      </w:r>
    </w:p>
    <w:p w14:paraId="17E519B5" w14:textId="0572724F" w:rsidR="004323C4" w:rsidRPr="00AB7DA6" w:rsidRDefault="004323C4" w:rsidP="004323C4">
      <w:pPr>
        <w:jc w:val="both"/>
        <w:rPr>
          <w:color w:val="000000" w:themeColor="text1"/>
          <w:sz w:val="24"/>
          <w:szCs w:val="24"/>
        </w:rPr>
      </w:pPr>
      <w:r w:rsidRPr="00AB7DA6">
        <w:rPr>
          <w:color w:val="000000" w:themeColor="text1"/>
          <w:sz w:val="24"/>
          <w:szCs w:val="24"/>
        </w:rPr>
        <w:tab/>
        <w:t xml:space="preserve">Utvrđuje se osnovica u iznosu od </w:t>
      </w:r>
      <w:r w:rsidR="00496EC1" w:rsidRPr="00496EC1">
        <w:rPr>
          <w:sz w:val="24"/>
          <w:szCs w:val="24"/>
        </w:rPr>
        <w:t>400</w:t>
      </w:r>
      <w:r w:rsidR="00B71C5D" w:rsidRPr="00496EC1">
        <w:rPr>
          <w:sz w:val="24"/>
          <w:szCs w:val="24"/>
        </w:rPr>
        <w:t xml:space="preserve">,00 eura </w:t>
      </w:r>
      <w:r w:rsidRPr="00496EC1">
        <w:rPr>
          <w:sz w:val="24"/>
          <w:szCs w:val="24"/>
        </w:rPr>
        <w:t xml:space="preserve">za koeficijent </w:t>
      </w:r>
      <w:r w:rsidRPr="00AB7DA6">
        <w:rPr>
          <w:color w:val="000000" w:themeColor="text1"/>
          <w:sz w:val="24"/>
          <w:szCs w:val="24"/>
        </w:rPr>
        <w:t>1,00 složenosti poslova.</w:t>
      </w:r>
    </w:p>
    <w:p w14:paraId="17E519B6" w14:textId="77777777" w:rsidR="004323C4" w:rsidRPr="00AB7DA6" w:rsidRDefault="004323C4" w:rsidP="004323C4">
      <w:pPr>
        <w:jc w:val="both"/>
        <w:rPr>
          <w:color w:val="000000" w:themeColor="text1"/>
          <w:sz w:val="24"/>
          <w:szCs w:val="24"/>
        </w:rPr>
      </w:pPr>
      <w:r w:rsidRPr="00AB7DA6">
        <w:rPr>
          <w:color w:val="000000" w:themeColor="text1"/>
          <w:sz w:val="24"/>
          <w:szCs w:val="24"/>
        </w:rPr>
        <w:tab/>
        <w:t xml:space="preserve">Iznos osnovice utvrđen stavkom 1. </w:t>
      </w:r>
      <w:r w:rsidR="00307553" w:rsidRPr="00AB7DA6">
        <w:rPr>
          <w:color w:val="000000" w:themeColor="text1"/>
          <w:sz w:val="24"/>
          <w:szCs w:val="24"/>
        </w:rPr>
        <w:t xml:space="preserve">ovog članka primjenjuje se </w:t>
      </w:r>
      <w:r w:rsidR="006D6BAC" w:rsidRPr="00AB7DA6">
        <w:rPr>
          <w:color w:val="000000" w:themeColor="text1"/>
          <w:sz w:val="24"/>
          <w:szCs w:val="24"/>
        </w:rPr>
        <w:t>od dana stupanja na snagu ovog Pravilnika.</w:t>
      </w:r>
    </w:p>
    <w:p w14:paraId="17E519B7" w14:textId="783FE357" w:rsidR="004323C4" w:rsidRPr="00AB7DA6" w:rsidRDefault="00F825F7" w:rsidP="004323C4">
      <w:pPr>
        <w:shd w:val="clear" w:color="auto" w:fill="FFFFFF"/>
        <w:spacing w:before="120"/>
        <w:ind w:left="43"/>
        <w:jc w:val="center"/>
        <w:rPr>
          <w:b/>
          <w:bCs/>
          <w:color w:val="000000" w:themeColor="text1"/>
          <w:spacing w:val="-1"/>
          <w:sz w:val="24"/>
          <w:szCs w:val="24"/>
        </w:rPr>
      </w:pPr>
      <w:r w:rsidRPr="00AB7DA6">
        <w:rPr>
          <w:b/>
          <w:bCs/>
          <w:color w:val="000000" w:themeColor="text1"/>
          <w:spacing w:val="-1"/>
          <w:sz w:val="24"/>
          <w:szCs w:val="24"/>
        </w:rPr>
        <w:t>Članak 9</w:t>
      </w:r>
      <w:r w:rsidR="00C57A17">
        <w:rPr>
          <w:b/>
          <w:bCs/>
          <w:color w:val="000000" w:themeColor="text1"/>
          <w:spacing w:val="-1"/>
          <w:sz w:val="24"/>
          <w:szCs w:val="24"/>
        </w:rPr>
        <w:t>1</w:t>
      </w:r>
      <w:r w:rsidR="004323C4" w:rsidRPr="00AB7DA6">
        <w:rPr>
          <w:b/>
          <w:bCs/>
          <w:color w:val="000000" w:themeColor="text1"/>
          <w:spacing w:val="-1"/>
          <w:sz w:val="24"/>
          <w:szCs w:val="24"/>
        </w:rPr>
        <w:t xml:space="preserve">. </w:t>
      </w:r>
    </w:p>
    <w:p w14:paraId="17E519B8" w14:textId="77777777" w:rsidR="004323C4" w:rsidRPr="00AB7DA6" w:rsidRDefault="004323C4" w:rsidP="004323C4">
      <w:pPr>
        <w:jc w:val="both"/>
        <w:rPr>
          <w:color w:val="000000" w:themeColor="text1"/>
          <w:sz w:val="24"/>
          <w:szCs w:val="24"/>
        </w:rPr>
      </w:pPr>
      <w:r w:rsidRPr="00AB7DA6">
        <w:rPr>
          <w:color w:val="000000" w:themeColor="text1"/>
          <w:sz w:val="24"/>
          <w:szCs w:val="24"/>
        </w:rPr>
        <w:tab/>
        <w:t xml:space="preserve">Složenost poslova za svako radno mjesto kod poslodavca vrednuje se koeficijentom od 1,00 na dalje prema </w:t>
      </w:r>
      <w:r w:rsidR="006D6BAC" w:rsidRPr="00AB7DA6">
        <w:rPr>
          <w:color w:val="000000" w:themeColor="text1"/>
          <w:sz w:val="24"/>
          <w:szCs w:val="24"/>
        </w:rPr>
        <w:t>Pravilniku o unutarnjem ustroju i sistematizaciji poslova.</w:t>
      </w:r>
    </w:p>
    <w:p w14:paraId="17E519B9" w14:textId="77777777" w:rsidR="003F221E" w:rsidRPr="00AB7DA6" w:rsidRDefault="003F221E" w:rsidP="004323C4">
      <w:pPr>
        <w:jc w:val="both"/>
        <w:rPr>
          <w:color w:val="000000" w:themeColor="text1"/>
          <w:sz w:val="24"/>
          <w:szCs w:val="24"/>
        </w:rPr>
      </w:pPr>
    </w:p>
    <w:p w14:paraId="17E519BA" w14:textId="020E5E55" w:rsidR="004323C4" w:rsidRPr="00AB7DA6" w:rsidRDefault="00F825F7" w:rsidP="004323C4">
      <w:pPr>
        <w:jc w:val="center"/>
        <w:rPr>
          <w:b/>
          <w:color w:val="000000" w:themeColor="text1"/>
          <w:sz w:val="24"/>
          <w:szCs w:val="24"/>
        </w:rPr>
      </w:pPr>
      <w:r w:rsidRPr="00AB7DA6">
        <w:rPr>
          <w:b/>
          <w:color w:val="000000" w:themeColor="text1"/>
          <w:sz w:val="24"/>
          <w:szCs w:val="24"/>
        </w:rPr>
        <w:t>Članak 9</w:t>
      </w:r>
      <w:r w:rsidR="00C57A17">
        <w:rPr>
          <w:b/>
          <w:color w:val="000000" w:themeColor="text1"/>
          <w:sz w:val="24"/>
          <w:szCs w:val="24"/>
        </w:rPr>
        <w:t>2</w:t>
      </w:r>
      <w:r w:rsidR="004323C4" w:rsidRPr="00AB7DA6">
        <w:rPr>
          <w:b/>
          <w:color w:val="000000" w:themeColor="text1"/>
          <w:sz w:val="24"/>
          <w:szCs w:val="24"/>
        </w:rPr>
        <w:t>.</w:t>
      </w:r>
    </w:p>
    <w:p w14:paraId="17E519BB" w14:textId="444F8495" w:rsidR="004323C4" w:rsidRPr="00AB7DA6" w:rsidRDefault="004323C4" w:rsidP="004323C4">
      <w:pPr>
        <w:jc w:val="both"/>
        <w:rPr>
          <w:color w:val="000000" w:themeColor="text1"/>
          <w:sz w:val="24"/>
          <w:szCs w:val="24"/>
        </w:rPr>
      </w:pPr>
      <w:r w:rsidRPr="00AB7DA6">
        <w:rPr>
          <w:color w:val="000000" w:themeColor="text1"/>
          <w:sz w:val="24"/>
          <w:szCs w:val="24"/>
        </w:rPr>
        <w:tab/>
        <w:t xml:space="preserve">Iz raspona navedenih u prethodnom članku </w:t>
      </w:r>
      <w:r w:rsidR="00C57A17">
        <w:rPr>
          <w:color w:val="000000" w:themeColor="text1"/>
          <w:sz w:val="24"/>
          <w:szCs w:val="24"/>
        </w:rPr>
        <w:t>i</w:t>
      </w:r>
      <w:r w:rsidRPr="00AB7DA6">
        <w:rPr>
          <w:color w:val="000000" w:themeColor="text1"/>
          <w:sz w:val="24"/>
          <w:szCs w:val="24"/>
        </w:rPr>
        <w:t>zuzimaju se radna mjesta radnika, koji su sklopili poseban ugovor s poslodavcem.</w:t>
      </w:r>
    </w:p>
    <w:p w14:paraId="17E519BC" w14:textId="77777777" w:rsidR="00A9215F" w:rsidRPr="00AB7DA6" w:rsidRDefault="00A9215F" w:rsidP="00A9215F">
      <w:pPr>
        <w:shd w:val="clear" w:color="auto" w:fill="FFFFFF"/>
        <w:spacing w:before="65" w:line="278" w:lineRule="exact"/>
        <w:ind w:left="24" w:right="41" w:firstLine="715"/>
        <w:jc w:val="both"/>
        <w:rPr>
          <w:color w:val="000000" w:themeColor="text1"/>
          <w:sz w:val="24"/>
          <w:szCs w:val="24"/>
        </w:rPr>
      </w:pPr>
      <w:r w:rsidRPr="00AB7DA6">
        <w:rPr>
          <w:color w:val="000000" w:themeColor="text1"/>
          <w:sz w:val="24"/>
          <w:szCs w:val="24"/>
        </w:rPr>
        <w:t>Za radnike s kojima je poslodavac sklopio poseban ugovor o međusobnim pravima i obvezama, plaća se utvrđuje na način ugovoren tim ugovorom.</w:t>
      </w:r>
    </w:p>
    <w:p w14:paraId="17E519BD" w14:textId="77777777" w:rsidR="005B1EF2" w:rsidRPr="00AB7DA6" w:rsidRDefault="005B1EF2" w:rsidP="005B1EF2">
      <w:pPr>
        <w:jc w:val="both"/>
        <w:rPr>
          <w:color w:val="000000" w:themeColor="text1"/>
          <w:sz w:val="24"/>
          <w:szCs w:val="24"/>
        </w:rPr>
      </w:pPr>
    </w:p>
    <w:p w14:paraId="17E519BE" w14:textId="12642CBB" w:rsidR="004323C4" w:rsidRPr="00AB7DA6" w:rsidRDefault="00D845EE" w:rsidP="004323C4">
      <w:pPr>
        <w:shd w:val="clear" w:color="auto" w:fill="FFFFFF"/>
        <w:spacing w:before="118"/>
        <w:ind w:right="17"/>
        <w:jc w:val="center"/>
        <w:rPr>
          <w:b/>
          <w:bCs/>
          <w:color w:val="000000" w:themeColor="text1"/>
          <w:spacing w:val="-1"/>
          <w:sz w:val="24"/>
          <w:szCs w:val="24"/>
        </w:rPr>
      </w:pPr>
      <w:r w:rsidRPr="00AB7DA6">
        <w:rPr>
          <w:b/>
          <w:bCs/>
          <w:color w:val="000000" w:themeColor="text1"/>
          <w:spacing w:val="-1"/>
          <w:sz w:val="24"/>
          <w:szCs w:val="24"/>
        </w:rPr>
        <w:t>Član</w:t>
      </w:r>
      <w:r w:rsidR="00F825F7" w:rsidRPr="00AB7DA6">
        <w:rPr>
          <w:b/>
          <w:bCs/>
          <w:color w:val="000000" w:themeColor="text1"/>
          <w:spacing w:val="-1"/>
          <w:sz w:val="24"/>
          <w:szCs w:val="24"/>
        </w:rPr>
        <w:t>ak 9</w:t>
      </w:r>
      <w:r w:rsidR="00C57A17">
        <w:rPr>
          <w:b/>
          <w:bCs/>
          <w:color w:val="000000" w:themeColor="text1"/>
          <w:spacing w:val="-1"/>
          <w:sz w:val="24"/>
          <w:szCs w:val="24"/>
        </w:rPr>
        <w:t>3</w:t>
      </w:r>
      <w:r w:rsidR="004323C4" w:rsidRPr="00AB7DA6">
        <w:rPr>
          <w:b/>
          <w:bCs/>
          <w:color w:val="000000" w:themeColor="text1"/>
          <w:spacing w:val="-1"/>
          <w:sz w:val="24"/>
          <w:szCs w:val="24"/>
        </w:rPr>
        <w:t>.</w:t>
      </w:r>
    </w:p>
    <w:p w14:paraId="17E519BF" w14:textId="5E16895A" w:rsidR="00E84330" w:rsidRDefault="004323C4" w:rsidP="004323C4">
      <w:pPr>
        <w:jc w:val="both"/>
        <w:rPr>
          <w:color w:val="000000" w:themeColor="text1"/>
          <w:sz w:val="24"/>
          <w:szCs w:val="24"/>
        </w:rPr>
      </w:pPr>
      <w:r w:rsidRPr="00AB7DA6">
        <w:rPr>
          <w:color w:val="000000" w:themeColor="text1"/>
          <w:sz w:val="24"/>
          <w:szCs w:val="24"/>
        </w:rPr>
        <w:tab/>
        <w:t>Osnovna plaća radnika povećava se za svaku godinu radnog staža za 0,50 %.</w:t>
      </w:r>
      <w:r w:rsidR="008F5BD3" w:rsidRPr="00AB7DA6">
        <w:rPr>
          <w:color w:val="000000" w:themeColor="text1"/>
        </w:rPr>
        <w:t xml:space="preserve"> </w:t>
      </w:r>
      <w:r w:rsidR="00E84330" w:rsidRPr="00AB7DA6">
        <w:rPr>
          <w:color w:val="000000" w:themeColor="text1"/>
          <w:sz w:val="24"/>
          <w:szCs w:val="24"/>
        </w:rPr>
        <w:t>za svaku navršenu godinu radnog staža</w:t>
      </w:r>
      <w:r w:rsidR="000F710B">
        <w:rPr>
          <w:color w:val="000000" w:themeColor="text1"/>
          <w:sz w:val="24"/>
          <w:szCs w:val="24"/>
        </w:rPr>
        <w:t>.</w:t>
      </w:r>
    </w:p>
    <w:p w14:paraId="19A2E209" w14:textId="5C681399" w:rsidR="000F710B" w:rsidRPr="007D50A3" w:rsidRDefault="000F710B" w:rsidP="004323C4">
      <w:pPr>
        <w:jc w:val="both"/>
        <w:rPr>
          <w:color w:val="000000" w:themeColor="text1"/>
          <w:sz w:val="24"/>
          <w:szCs w:val="24"/>
        </w:rPr>
      </w:pPr>
      <w:r>
        <w:rPr>
          <w:color w:val="000000" w:themeColor="text1"/>
          <w:sz w:val="24"/>
          <w:szCs w:val="24"/>
        </w:rPr>
        <w:t xml:space="preserve">       U godine radnog staža za koje radnik ima pravo na povećanje plaće iz prethodnog stavka, uračunavaju se godine radnog staža prema podacima iz evidencije o radnicima.</w:t>
      </w:r>
    </w:p>
    <w:p w14:paraId="17E519C0" w14:textId="77777777" w:rsidR="004323C4" w:rsidRPr="00AB7DA6" w:rsidRDefault="004323C4" w:rsidP="004323C4">
      <w:pPr>
        <w:jc w:val="both"/>
        <w:rPr>
          <w:color w:val="000000" w:themeColor="text1"/>
          <w:sz w:val="24"/>
          <w:szCs w:val="24"/>
        </w:rPr>
      </w:pPr>
    </w:p>
    <w:p w14:paraId="17E519C1" w14:textId="3E88C2EB" w:rsidR="004323C4" w:rsidRPr="00AB7DA6" w:rsidRDefault="00F825F7" w:rsidP="004323C4">
      <w:pPr>
        <w:shd w:val="clear" w:color="auto" w:fill="FFFFFF"/>
        <w:spacing w:before="118"/>
        <w:ind w:right="17"/>
        <w:jc w:val="center"/>
        <w:rPr>
          <w:bCs/>
          <w:color w:val="000000" w:themeColor="text1"/>
          <w:spacing w:val="-1"/>
          <w:sz w:val="24"/>
          <w:szCs w:val="24"/>
        </w:rPr>
      </w:pPr>
      <w:r w:rsidRPr="00AB7DA6">
        <w:rPr>
          <w:b/>
          <w:bCs/>
          <w:color w:val="000000" w:themeColor="text1"/>
          <w:spacing w:val="-1"/>
          <w:sz w:val="24"/>
          <w:szCs w:val="24"/>
        </w:rPr>
        <w:t>Članak 9</w:t>
      </w:r>
      <w:r w:rsidR="00C57A17">
        <w:rPr>
          <w:b/>
          <w:bCs/>
          <w:color w:val="000000" w:themeColor="text1"/>
          <w:spacing w:val="-1"/>
          <w:sz w:val="24"/>
          <w:szCs w:val="24"/>
        </w:rPr>
        <w:t>4</w:t>
      </w:r>
      <w:r w:rsidR="004323C4" w:rsidRPr="00AB7DA6">
        <w:rPr>
          <w:b/>
          <w:bCs/>
          <w:color w:val="000000" w:themeColor="text1"/>
          <w:spacing w:val="-1"/>
          <w:sz w:val="24"/>
          <w:szCs w:val="24"/>
        </w:rPr>
        <w:t xml:space="preserve">. </w:t>
      </w:r>
    </w:p>
    <w:p w14:paraId="17E519C2" w14:textId="77777777" w:rsidR="004323C4" w:rsidRPr="00AB7DA6" w:rsidRDefault="004323C4" w:rsidP="004323C4">
      <w:pPr>
        <w:jc w:val="both"/>
        <w:rPr>
          <w:color w:val="000000" w:themeColor="text1"/>
          <w:sz w:val="24"/>
          <w:szCs w:val="24"/>
        </w:rPr>
      </w:pPr>
      <w:r w:rsidRPr="00AB7DA6">
        <w:rPr>
          <w:color w:val="000000" w:themeColor="text1"/>
          <w:sz w:val="24"/>
          <w:szCs w:val="24"/>
        </w:rPr>
        <w:tab/>
        <w:t>Osnovna plaća radnika povećava se za rad u slijedećim posebnim okolnostima:</w:t>
      </w:r>
    </w:p>
    <w:p w14:paraId="17E519C3" w14:textId="2BAAA75C" w:rsidR="006E2FFB" w:rsidRPr="00AB7DA6" w:rsidRDefault="004323C4" w:rsidP="004323C4">
      <w:pPr>
        <w:pStyle w:val="Odlomakpopisa"/>
        <w:numPr>
          <w:ilvl w:val="0"/>
          <w:numId w:val="25"/>
        </w:numPr>
        <w:jc w:val="both"/>
        <w:rPr>
          <w:color w:val="000000" w:themeColor="text1"/>
          <w:sz w:val="24"/>
          <w:szCs w:val="24"/>
        </w:rPr>
      </w:pPr>
      <w:r w:rsidRPr="00AB7DA6">
        <w:rPr>
          <w:color w:val="000000" w:themeColor="text1"/>
          <w:sz w:val="24"/>
          <w:szCs w:val="24"/>
        </w:rPr>
        <w:t xml:space="preserve">za </w:t>
      </w:r>
      <w:r w:rsidR="00145A36">
        <w:rPr>
          <w:color w:val="000000" w:themeColor="text1"/>
          <w:sz w:val="24"/>
          <w:szCs w:val="24"/>
        </w:rPr>
        <w:t xml:space="preserve"> noćni rad </w:t>
      </w:r>
      <w:r w:rsidR="008F5BD3" w:rsidRPr="00AB7DA6">
        <w:rPr>
          <w:color w:val="000000" w:themeColor="text1"/>
          <w:sz w:val="24"/>
          <w:szCs w:val="24"/>
        </w:rPr>
        <w:t xml:space="preserve"> (od 22.00 do 06.00)</w:t>
      </w:r>
      <w:r w:rsidRPr="00AB7DA6">
        <w:rPr>
          <w:color w:val="000000" w:themeColor="text1"/>
          <w:sz w:val="24"/>
          <w:szCs w:val="24"/>
        </w:rPr>
        <w:t xml:space="preserve"> – </w:t>
      </w:r>
      <w:r w:rsidR="000F710B">
        <w:rPr>
          <w:color w:val="000000" w:themeColor="text1"/>
          <w:sz w:val="24"/>
          <w:szCs w:val="24"/>
        </w:rPr>
        <w:t>35</w:t>
      </w:r>
      <w:r w:rsidR="004D24BD" w:rsidRPr="00AB7DA6">
        <w:rPr>
          <w:color w:val="000000" w:themeColor="text1"/>
          <w:sz w:val="24"/>
          <w:szCs w:val="24"/>
        </w:rPr>
        <w:t xml:space="preserve"> </w:t>
      </w:r>
      <w:r w:rsidRPr="00AB7DA6">
        <w:rPr>
          <w:color w:val="000000" w:themeColor="text1"/>
          <w:sz w:val="24"/>
          <w:szCs w:val="24"/>
        </w:rPr>
        <w:t xml:space="preserve">% </w:t>
      </w:r>
    </w:p>
    <w:p w14:paraId="17E519C4" w14:textId="3684E534" w:rsidR="006E2FFB" w:rsidRDefault="004323C4" w:rsidP="004323C4">
      <w:pPr>
        <w:pStyle w:val="Odlomakpopisa"/>
        <w:numPr>
          <w:ilvl w:val="0"/>
          <w:numId w:val="25"/>
        </w:numPr>
        <w:jc w:val="both"/>
        <w:rPr>
          <w:color w:val="000000" w:themeColor="text1"/>
          <w:sz w:val="24"/>
          <w:szCs w:val="24"/>
        </w:rPr>
      </w:pPr>
      <w:r w:rsidRPr="00AB7DA6">
        <w:rPr>
          <w:color w:val="000000" w:themeColor="text1"/>
          <w:sz w:val="24"/>
          <w:szCs w:val="24"/>
        </w:rPr>
        <w:t xml:space="preserve">za prekovremeni rad </w:t>
      </w:r>
      <w:r w:rsidR="000F710B">
        <w:rPr>
          <w:color w:val="000000" w:themeColor="text1"/>
          <w:sz w:val="24"/>
          <w:szCs w:val="24"/>
        </w:rPr>
        <w:t>i rad nedjeljom</w:t>
      </w:r>
      <w:r w:rsidRPr="00AB7DA6">
        <w:rPr>
          <w:color w:val="000000" w:themeColor="text1"/>
          <w:sz w:val="24"/>
          <w:szCs w:val="24"/>
        </w:rPr>
        <w:t xml:space="preserve">– </w:t>
      </w:r>
      <w:r w:rsidR="00273130" w:rsidRPr="00AB7DA6">
        <w:rPr>
          <w:color w:val="000000" w:themeColor="text1"/>
          <w:sz w:val="24"/>
          <w:szCs w:val="24"/>
        </w:rPr>
        <w:t>50</w:t>
      </w:r>
      <w:r w:rsidR="00046504" w:rsidRPr="00AB7DA6">
        <w:rPr>
          <w:color w:val="000000" w:themeColor="text1"/>
          <w:sz w:val="24"/>
          <w:szCs w:val="24"/>
        </w:rPr>
        <w:t>%</w:t>
      </w:r>
      <w:r w:rsidRPr="00AB7DA6">
        <w:rPr>
          <w:color w:val="000000" w:themeColor="text1"/>
          <w:sz w:val="24"/>
          <w:szCs w:val="24"/>
        </w:rPr>
        <w:t xml:space="preserve"> </w:t>
      </w:r>
    </w:p>
    <w:p w14:paraId="79BB2B67" w14:textId="71D05599" w:rsidR="000F710B" w:rsidRPr="000F710B" w:rsidRDefault="000F710B" w:rsidP="000F710B">
      <w:pPr>
        <w:pStyle w:val="Odlomakpopisa"/>
        <w:numPr>
          <w:ilvl w:val="0"/>
          <w:numId w:val="25"/>
        </w:numPr>
        <w:jc w:val="both"/>
        <w:rPr>
          <w:color w:val="000000" w:themeColor="text1"/>
          <w:sz w:val="24"/>
          <w:szCs w:val="24"/>
        </w:rPr>
      </w:pPr>
      <w:r w:rsidRPr="00AB7DA6">
        <w:rPr>
          <w:color w:val="000000" w:themeColor="text1"/>
          <w:sz w:val="24"/>
          <w:szCs w:val="24"/>
        </w:rPr>
        <w:t>za rad u dane blagdana i u neke druge dane za koje je zakonom određeno da se ne radi  – 100 %</w:t>
      </w:r>
    </w:p>
    <w:p w14:paraId="17E519C6" w14:textId="4238FEF0" w:rsidR="006E2FFB" w:rsidRPr="00AB7DA6" w:rsidRDefault="004323C4" w:rsidP="004323C4">
      <w:pPr>
        <w:pStyle w:val="Odlomakpopisa"/>
        <w:numPr>
          <w:ilvl w:val="0"/>
          <w:numId w:val="25"/>
        </w:numPr>
        <w:jc w:val="both"/>
        <w:rPr>
          <w:color w:val="000000" w:themeColor="text1"/>
          <w:sz w:val="24"/>
          <w:szCs w:val="24"/>
        </w:rPr>
      </w:pPr>
      <w:r w:rsidRPr="00AB7DA6">
        <w:rPr>
          <w:color w:val="000000" w:themeColor="text1"/>
          <w:sz w:val="24"/>
          <w:szCs w:val="24"/>
        </w:rPr>
        <w:t xml:space="preserve">za otežane uvjete rada </w:t>
      </w:r>
      <w:r w:rsidR="000F710B">
        <w:rPr>
          <w:color w:val="000000" w:themeColor="text1"/>
          <w:sz w:val="24"/>
          <w:szCs w:val="24"/>
        </w:rPr>
        <w:t>–</w:t>
      </w:r>
      <w:r w:rsidRPr="00AB7DA6">
        <w:rPr>
          <w:color w:val="000000" w:themeColor="text1"/>
          <w:sz w:val="24"/>
          <w:szCs w:val="24"/>
        </w:rPr>
        <w:t xml:space="preserve"> </w:t>
      </w:r>
      <w:r w:rsidR="000F710B">
        <w:rPr>
          <w:color w:val="000000" w:themeColor="text1"/>
          <w:sz w:val="24"/>
          <w:szCs w:val="24"/>
        </w:rPr>
        <w:t xml:space="preserve">radnik ima pravo na povećanu plaću što je već uključeno u povećanom </w:t>
      </w:r>
      <w:r w:rsidRPr="00AB7DA6">
        <w:rPr>
          <w:color w:val="000000" w:themeColor="text1"/>
          <w:sz w:val="24"/>
          <w:szCs w:val="24"/>
        </w:rPr>
        <w:t xml:space="preserve">koeficijentu složenosti poslova u </w:t>
      </w:r>
      <w:r w:rsidR="00380CF8" w:rsidRPr="00AB7DA6">
        <w:rPr>
          <w:color w:val="000000" w:themeColor="text1"/>
          <w:sz w:val="24"/>
          <w:szCs w:val="24"/>
        </w:rPr>
        <w:t>Pravilniku o unutarnjem ustroju i sistematizaciji poslova</w:t>
      </w:r>
      <w:r w:rsidR="009A454A" w:rsidRPr="00AB7DA6">
        <w:rPr>
          <w:color w:val="000000" w:themeColor="text1"/>
          <w:sz w:val="24"/>
          <w:szCs w:val="24"/>
        </w:rPr>
        <w:t>.</w:t>
      </w:r>
    </w:p>
    <w:p w14:paraId="17E519C9" w14:textId="6A0D96B5" w:rsidR="00B60F0D" w:rsidRDefault="000F710B" w:rsidP="004323C4">
      <w:pPr>
        <w:jc w:val="both"/>
        <w:rPr>
          <w:color w:val="000000" w:themeColor="text1"/>
          <w:sz w:val="24"/>
          <w:szCs w:val="24"/>
        </w:rPr>
      </w:pPr>
      <w:r>
        <w:rPr>
          <w:color w:val="000000" w:themeColor="text1"/>
          <w:sz w:val="24"/>
          <w:szCs w:val="24"/>
        </w:rPr>
        <w:t xml:space="preserve">   </w:t>
      </w:r>
    </w:p>
    <w:p w14:paraId="1F1BC77A" w14:textId="4C4257DF" w:rsidR="000F710B" w:rsidRPr="00AB7DA6" w:rsidRDefault="000F710B" w:rsidP="004323C4">
      <w:pPr>
        <w:jc w:val="both"/>
        <w:rPr>
          <w:color w:val="000000" w:themeColor="text1"/>
          <w:sz w:val="24"/>
          <w:szCs w:val="24"/>
        </w:rPr>
      </w:pPr>
      <w:r>
        <w:rPr>
          <w:color w:val="000000" w:themeColor="text1"/>
          <w:sz w:val="24"/>
          <w:szCs w:val="24"/>
        </w:rPr>
        <w:t xml:space="preserve">   Ako se rad obavlja uz istodobno prisustvo više posebnih okolnosti, primjenjuje se samo jedan dodatak koji je najpovoljniji za radnika.</w:t>
      </w:r>
    </w:p>
    <w:p w14:paraId="17E519CA" w14:textId="6D46A14E" w:rsidR="004323C4" w:rsidRPr="00AB7DA6" w:rsidRDefault="00AC192A" w:rsidP="002C55FD">
      <w:pPr>
        <w:shd w:val="clear" w:color="auto" w:fill="FFFFFF"/>
        <w:spacing w:before="118"/>
        <w:ind w:right="17"/>
        <w:jc w:val="center"/>
        <w:rPr>
          <w:b/>
          <w:bCs/>
          <w:color w:val="000000" w:themeColor="text1"/>
          <w:spacing w:val="-1"/>
          <w:sz w:val="24"/>
          <w:szCs w:val="24"/>
        </w:rPr>
      </w:pPr>
      <w:r w:rsidRPr="00AB7DA6">
        <w:rPr>
          <w:b/>
          <w:bCs/>
          <w:color w:val="000000" w:themeColor="text1"/>
          <w:spacing w:val="-1"/>
          <w:sz w:val="24"/>
          <w:szCs w:val="24"/>
        </w:rPr>
        <w:t>Član</w:t>
      </w:r>
      <w:r w:rsidR="00F825F7" w:rsidRPr="00AB7DA6">
        <w:rPr>
          <w:b/>
          <w:bCs/>
          <w:color w:val="000000" w:themeColor="text1"/>
          <w:spacing w:val="-1"/>
          <w:sz w:val="24"/>
          <w:szCs w:val="24"/>
        </w:rPr>
        <w:t>ak 9</w:t>
      </w:r>
      <w:r w:rsidR="00C57A17">
        <w:rPr>
          <w:b/>
          <w:bCs/>
          <w:color w:val="000000" w:themeColor="text1"/>
          <w:spacing w:val="-1"/>
          <w:sz w:val="24"/>
          <w:szCs w:val="24"/>
        </w:rPr>
        <w:t>5</w:t>
      </w:r>
      <w:r w:rsidR="004323C4" w:rsidRPr="00AB7DA6">
        <w:rPr>
          <w:b/>
          <w:bCs/>
          <w:color w:val="000000" w:themeColor="text1"/>
          <w:spacing w:val="-1"/>
          <w:sz w:val="24"/>
          <w:szCs w:val="24"/>
        </w:rPr>
        <w:t>.</w:t>
      </w:r>
    </w:p>
    <w:p w14:paraId="17E519CB" w14:textId="77777777" w:rsidR="004323C4" w:rsidRPr="00AB7DA6" w:rsidRDefault="004323C4" w:rsidP="002C55FD">
      <w:pPr>
        <w:jc w:val="both"/>
        <w:rPr>
          <w:color w:val="000000" w:themeColor="text1"/>
          <w:sz w:val="24"/>
          <w:szCs w:val="24"/>
        </w:rPr>
      </w:pPr>
      <w:r w:rsidRPr="00AB7DA6">
        <w:rPr>
          <w:color w:val="000000" w:themeColor="text1"/>
          <w:sz w:val="24"/>
          <w:szCs w:val="24"/>
        </w:rPr>
        <w:tab/>
        <w:t xml:space="preserve">Plaća pripravnika na određeno ili na neodređeno vrijeme obračunava se u visini </w:t>
      </w:r>
      <w:r w:rsidR="00AC4139" w:rsidRPr="00AB7DA6">
        <w:rPr>
          <w:color w:val="000000" w:themeColor="text1"/>
          <w:sz w:val="24"/>
          <w:szCs w:val="24"/>
        </w:rPr>
        <w:t>70</w:t>
      </w:r>
      <w:r w:rsidRPr="00AB7DA6">
        <w:rPr>
          <w:color w:val="000000" w:themeColor="text1"/>
          <w:sz w:val="24"/>
          <w:szCs w:val="24"/>
        </w:rPr>
        <w:t xml:space="preserve">% plaće radnog mjesta za koje se priprema. </w:t>
      </w:r>
    </w:p>
    <w:p w14:paraId="3C3EA4C4" w14:textId="29FE75C8" w:rsidR="00486ECF" w:rsidRPr="00486ECF" w:rsidRDefault="004323C4" w:rsidP="00486ECF">
      <w:pPr>
        <w:jc w:val="both"/>
        <w:rPr>
          <w:color w:val="000000" w:themeColor="text1"/>
          <w:sz w:val="24"/>
          <w:szCs w:val="24"/>
        </w:rPr>
      </w:pPr>
      <w:r w:rsidRPr="00AB7DA6">
        <w:rPr>
          <w:color w:val="000000" w:themeColor="text1"/>
          <w:sz w:val="24"/>
          <w:szCs w:val="24"/>
        </w:rPr>
        <w:tab/>
      </w:r>
    </w:p>
    <w:p w14:paraId="22B6F7DB" w14:textId="77777777" w:rsidR="00486ECF" w:rsidRDefault="00486ECF" w:rsidP="00F53383">
      <w:pPr>
        <w:ind w:firstLine="720"/>
        <w:jc w:val="both"/>
        <w:rPr>
          <w:b/>
          <w:color w:val="000000" w:themeColor="text1"/>
          <w:sz w:val="24"/>
          <w:szCs w:val="24"/>
        </w:rPr>
      </w:pPr>
    </w:p>
    <w:p w14:paraId="1D756D5F" w14:textId="77777777" w:rsidR="00486ECF" w:rsidRPr="00486ECF" w:rsidRDefault="00486ECF" w:rsidP="00486ECF">
      <w:pPr>
        <w:ind w:firstLine="720"/>
        <w:jc w:val="both"/>
        <w:rPr>
          <w:b/>
          <w:color w:val="000000" w:themeColor="text1"/>
          <w:sz w:val="24"/>
          <w:szCs w:val="24"/>
        </w:rPr>
      </w:pPr>
      <w:r w:rsidRPr="00486ECF">
        <w:rPr>
          <w:b/>
          <w:color w:val="000000" w:themeColor="text1"/>
          <w:sz w:val="24"/>
          <w:szCs w:val="24"/>
        </w:rPr>
        <w:t>b) Dodatak za godišnji odmor</w:t>
      </w:r>
    </w:p>
    <w:p w14:paraId="3CF18C36" w14:textId="28DF0EAE" w:rsidR="00486ECF" w:rsidRPr="00486ECF" w:rsidRDefault="00486ECF" w:rsidP="00486ECF">
      <w:pPr>
        <w:ind w:firstLine="720"/>
        <w:jc w:val="center"/>
        <w:rPr>
          <w:b/>
          <w:color w:val="000000" w:themeColor="text1"/>
          <w:sz w:val="24"/>
          <w:szCs w:val="24"/>
        </w:rPr>
      </w:pPr>
      <w:r w:rsidRPr="00486ECF">
        <w:rPr>
          <w:b/>
          <w:color w:val="000000" w:themeColor="text1"/>
          <w:sz w:val="24"/>
          <w:szCs w:val="24"/>
        </w:rPr>
        <w:t>Članak 9</w:t>
      </w:r>
      <w:r w:rsidR="00C57A17">
        <w:rPr>
          <w:b/>
          <w:color w:val="000000" w:themeColor="text1"/>
          <w:sz w:val="24"/>
          <w:szCs w:val="24"/>
        </w:rPr>
        <w:t>6</w:t>
      </w:r>
      <w:r w:rsidRPr="00486ECF">
        <w:rPr>
          <w:b/>
          <w:color w:val="000000" w:themeColor="text1"/>
          <w:sz w:val="24"/>
          <w:szCs w:val="24"/>
        </w:rPr>
        <w:t>.</w:t>
      </w:r>
    </w:p>
    <w:p w14:paraId="199CBE06" w14:textId="21F9360D" w:rsidR="00486ECF" w:rsidRPr="00486ECF" w:rsidRDefault="00486ECF" w:rsidP="00486ECF">
      <w:pPr>
        <w:ind w:firstLine="720"/>
        <w:jc w:val="both"/>
        <w:rPr>
          <w:bCs/>
          <w:color w:val="000000" w:themeColor="text1"/>
          <w:sz w:val="24"/>
          <w:szCs w:val="24"/>
        </w:rPr>
      </w:pPr>
      <w:r w:rsidRPr="00486ECF">
        <w:rPr>
          <w:bCs/>
          <w:color w:val="000000" w:themeColor="text1"/>
          <w:sz w:val="24"/>
          <w:szCs w:val="24"/>
        </w:rPr>
        <w:t>Radniku se može isplatiti, kao sastavni dio plaće, dodatak za godišnji odmor sukladno mogućnostima poslodavca najviše do  neoporezivog iznosa prema Pravilniku o porezu na dohodak.</w:t>
      </w:r>
    </w:p>
    <w:p w14:paraId="2D32ADD1" w14:textId="709B53A2" w:rsidR="00486ECF" w:rsidRPr="00486ECF" w:rsidRDefault="00486ECF" w:rsidP="00486ECF">
      <w:pPr>
        <w:ind w:firstLine="720"/>
        <w:jc w:val="both"/>
        <w:rPr>
          <w:bCs/>
          <w:color w:val="000000" w:themeColor="text1"/>
          <w:sz w:val="24"/>
          <w:szCs w:val="24"/>
        </w:rPr>
      </w:pPr>
      <w:r w:rsidRPr="00486ECF">
        <w:rPr>
          <w:bCs/>
          <w:color w:val="000000" w:themeColor="text1"/>
          <w:sz w:val="24"/>
          <w:szCs w:val="24"/>
        </w:rPr>
        <w:t>Novoprimljeni radnici, koji su koristili u potpunosti godišnji odmor kod bivšeg poslodavca, nemaju pravo na dodatak za godišnji odmor.</w:t>
      </w:r>
    </w:p>
    <w:p w14:paraId="5E6EE760" w14:textId="11E44F90" w:rsidR="00486ECF" w:rsidRDefault="00486ECF" w:rsidP="00486ECF">
      <w:pPr>
        <w:ind w:firstLine="720"/>
        <w:jc w:val="both"/>
        <w:rPr>
          <w:bCs/>
          <w:color w:val="000000" w:themeColor="text1"/>
          <w:sz w:val="24"/>
          <w:szCs w:val="24"/>
        </w:rPr>
      </w:pPr>
      <w:r w:rsidRPr="00486ECF">
        <w:rPr>
          <w:bCs/>
          <w:color w:val="000000" w:themeColor="text1"/>
          <w:sz w:val="24"/>
          <w:szCs w:val="24"/>
        </w:rPr>
        <w:t>Radnik koji ima pravo na razmjerni dio godišnjeg odmora nema pravo na cjelokupni iznos dodatka za godišnji odmor iz 1. stavka, već na njegov razmjerni dio, a koji se izračunava na jednaki način kao i razmjerno trajanje godišnjeg odmora.</w:t>
      </w:r>
    </w:p>
    <w:p w14:paraId="4BF94997" w14:textId="77777777" w:rsidR="00486ECF" w:rsidRDefault="00486ECF" w:rsidP="00486ECF">
      <w:pPr>
        <w:ind w:firstLine="720"/>
        <w:jc w:val="both"/>
        <w:rPr>
          <w:bCs/>
          <w:color w:val="000000" w:themeColor="text1"/>
          <w:sz w:val="24"/>
          <w:szCs w:val="24"/>
        </w:rPr>
      </w:pPr>
    </w:p>
    <w:p w14:paraId="224DB2CA" w14:textId="77777777" w:rsidR="00486ECF" w:rsidRPr="00486ECF" w:rsidRDefault="00486ECF" w:rsidP="00486ECF">
      <w:pPr>
        <w:ind w:firstLine="720"/>
        <w:jc w:val="both"/>
        <w:rPr>
          <w:b/>
          <w:color w:val="000000" w:themeColor="text1"/>
          <w:sz w:val="24"/>
          <w:szCs w:val="24"/>
        </w:rPr>
      </w:pPr>
      <w:r w:rsidRPr="00486ECF">
        <w:rPr>
          <w:b/>
          <w:color w:val="000000" w:themeColor="text1"/>
          <w:sz w:val="24"/>
          <w:szCs w:val="24"/>
        </w:rPr>
        <w:t>c) Dar u naravi i božićnica</w:t>
      </w:r>
    </w:p>
    <w:p w14:paraId="19D0A27D" w14:textId="750704D5" w:rsidR="00486ECF" w:rsidRPr="00486ECF" w:rsidRDefault="00486ECF" w:rsidP="00486ECF">
      <w:pPr>
        <w:ind w:firstLine="720"/>
        <w:jc w:val="center"/>
        <w:rPr>
          <w:b/>
          <w:color w:val="000000" w:themeColor="text1"/>
          <w:sz w:val="24"/>
          <w:szCs w:val="24"/>
        </w:rPr>
      </w:pPr>
      <w:r w:rsidRPr="00486ECF">
        <w:rPr>
          <w:b/>
          <w:color w:val="000000" w:themeColor="text1"/>
          <w:sz w:val="24"/>
          <w:szCs w:val="24"/>
        </w:rPr>
        <w:t>Članak 9</w:t>
      </w:r>
      <w:r w:rsidR="00C57A17">
        <w:rPr>
          <w:b/>
          <w:color w:val="000000" w:themeColor="text1"/>
          <w:sz w:val="24"/>
          <w:szCs w:val="24"/>
        </w:rPr>
        <w:t>7</w:t>
      </w:r>
      <w:r w:rsidRPr="00486ECF">
        <w:rPr>
          <w:b/>
          <w:color w:val="000000" w:themeColor="text1"/>
          <w:sz w:val="24"/>
          <w:szCs w:val="24"/>
        </w:rPr>
        <w:t>.</w:t>
      </w:r>
    </w:p>
    <w:p w14:paraId="73F6443D" w14:textId="412B3246" w:rsidR="00486ECF" w:rsidRPr="00486ECF" w:rsidRDefault="00486ECF" w:rsidP="00486ECF">
      <w:pPr>
        <w:jc w:val="both"/>
        <w:rPr>
          <w:bCs/>
          <w:color w:val="FF0000"/>
          <w:sz w:val="24"/>
          <w:szCs w:val="24"/>
        </w:rPr>
      </w:pPr>
      <w:r w:rsidRPr="00486ECF">
        <w:rPr>
          <w:bCs/>
          <w:color w:val="000000" w:themeColor="text1"/>
          <w:sz w:val="24"/>
          <w:szCs w:val="24"/>
        </w:rPr>
        <w:t xml:space="preserve">Radnik može ostvariti, sukladno mogućnostima poslodavca, dar u naravi </w:t>
      </w:r>
      <w:r w:rsidR="00F217B2">
        <w:rPr>
          <w:bCs/>
          <w:color w:val="000000" w:themeColor="text1"/>
          <w:sz w:val="24"/>
          <w:szCs w:val="24"/>
        </w:rPr>
        <w:t xml:space="preserve">u neoporezivom iznosu prema Pravilniku o porezu na dohodak. </w:t>
      </w:r>
    </w:p>
    <w:p w14:paraId="49A4C628" w14:textId="5379DAD1" w:rsidR="00486ECF" w:rsidRPr="00486ECF" w:rsidRDefault="00486ECF" w:rsidP="00486ECF">
      <w:pPr>
        <w:jc w:val="both"/>
        <w:rPr>
          <w:bCs/>
          <w:color w:val="000000" w:themeColor="text1"/>
          <w:sz w:val="24"/>
          <w:szCs w:val="24"/>
        </w:rPr>
      </w:pPr>
      <w:r w:rsidRPr="00486ECF">
        <w:rPr>
          <w:bCs/>
          <w:color w:val="000000" w:themeColor="text1"/>
          <w:sz w:val="24"/>
          <w:szCs w:val="24"/>
        </w:rPr>
        <w:t xml:space="preserve">Radnicima se povodom Božića može isplatiti božićnica sukladno mogućnostima poslodavca </w:t>
      </w:r>
      <w:r w:rsidRPr="00486ECF">
        <w:rPr>
          <w:bCs/>
          <w:color w:val="000000" w:themeColor="text1"/>
          <w:sz w:val="24"/>
          <w:szCs w:val="24"/>
        </w:rPr>
        <w:lastRenderedPageBreak/>
        <w:t>najviše do maksimalno neoporezivog iznosa prema Pravilniku o porezu na dohodak.</w:t>
      </w:r>
    </w:p>
    <w:p w14:paraId="17E519D3" w14:textId="77777777" w:rsidR="004323C4" w:rsidRPr="00AB7DA6" w:rsidRDefault="004323C4" w:rsidP="004323C4">
      <w:pPr>
        <w:jc w:val="both"/>
        <w:rPr>
          <w:color w:val="000000" w:themeColor="text1"/>
          <w:sz w:val="24"/>
          <w:szCs w:val="24"/>
        </w:rPr>
      </w:pPr>
    </w:p>
    <w:p w14:paraId="17E519D4" w14:textId="53971A59" w:rsidR="004323C4" w:rsidRPr="00AB7DA6" w:rsidRDefault="004323C4" w:rsidP="004323C4">
      <w:pPr>
        <w:jc w:val="both"/>
        <w:rPr>
          <w:color w:val="000000" w:themeColor="text1"/>
          <w:sz w:val="24"/>
          <w:szCs w:val="24"/>
        </w:rPr>
      </w:pPr>
      <w:r w:rsidRPr="00AB7DA6">
        <w:rPr>
          <w:color w:val="000000" w:themeColor="text1"/>
          <w:sz w:val="24"/>
          <w:szCs w:val="24"/>
        </w:rPr>
        <w:tab/>
      </w:r>
      <w:r w:rsidR="00C57A17">
        <w:rPr>
          <w:b/>
          <w:color w:val="000000" w:themeColor="text1"/>
          <w:sz w:val="24"/>
          <w:szCs w:val="24"/>
        </w:rPr>
        <w:t>d</w:t>
      </w:r>
      <w:r w:rsidRPr="00AB7DA6">
        <w:rPr>
          <w:b/>
          <w:color w:val="000000" w:themeColor="text1"/>
          <w:sz w:val="24"/>
          <w:szCs w:val="24"/>
        </w:rPr>
        <w:t xml:space="preserve">) </w:t>
      </w:r>
      <w:r w:rsidR="00046504" w:rsidRPr="00AB7DA6">
        <w:rPr>
          <w:b/>
          <w:color w:val="000000" w:themeColor="text1"/>
          <w:sz w:val="24"/>
          <w:szCs w:val="24"/>
        </w:rPr>
        <w:t>Naknada plaće</w:t>
      </w:r>
    </w:p>
    <w:p w14:paraId="17E519D5" w14:textId="30D2940E" w:rsidR="004323C4" w:rsidRPr="00AB7DA6" w:rsidRDefault="00B60F0D" w:rsidP="004323C4">
      <w:pPr>
        <w:shd w:val="clear" w:color="auto" w:fill="FFFFFF"/>
        <w:spacing w:before="118"/>
        <w:ind w:right="17"/>
        <w:jc w:val="center"/>
        <w:rPr>
          <w:b/>
          <w:bCs/>
          <w:color w:val="000000" w:themeColor="text1"/>
          <w:spacing w:val="-1"/>
          <w:sz w:val="24"/>
          <w:szCs w:val="24"/>
        </w:rPr>
      </w:pPr>
      <w:r w:rsidRPr="00AB7DA6">
        <w:rPr>
          <w:b/>
          <w:bCs/>
          <w:color w:val="000000" w:themeColor="text1"/>
          <w:spacing w:val="-1"/>
          <w:sz w:val="24"/>
          <w:szCs w:val="24"/>
        </w:rPr>
        <w:t>Članak 9</w:t>
      </w:r>
      <w:r w:rsidR="00C57A17">
        <w:rPr>
          <w:b/>
          <w:bCs/>
          <w:color w:val="000000" w:themeColor="text1"/>
          <w:spacing w:val="-1"/>
          <w:sz w:val="24"/>
          <w:szCs w:val="24"/>
        </w:rPr>
        <w:t>8</w:t>
      </w:r>
      <w:r w:rsidR="004323C4" w:rsidRPr="00AB7DA6">
        <w:rPr>
          <w:b/>
          <w:bCs/>
          <w:color w:val="000000" w:themeColor="text1"/>
          <w:spacing w:val="-1"/>
          <w:sz w:val="24"/>
          <w:szCs w:val="24"/>
        </w:rPr>
        <w:t>.</w:t>
      </w:r>
    </w:p>
    <w:p w14:paraId="17E519D7" w14:textId="7AF157F7" w:rsidR="006E2FFB" w:rsidRPr="00AB7DA6" w:rsidRDefault="004323C4" w:rsidP="004323C4">
      <w:pPr>
        <w:jc w:val="both"/>
        <w:rPr>
          <w:color w:val="000000" w:themeColor="text1"/>
          <w:sz w:val="24"/>
          <w:szCs w:val="24"/>
        </w:rPr>
      </w:pPr>
      <w:r w:rsidRPr="00AB7DA6">
        <w:rPr>
          <w:color w:val="000000" w:themeColor="text1"/>
          <w:sz w:val="24"/>
          <w:szCs w:val="24"/>
        </w:rPr>
        <w:tab/>
        <w:t>Za razdoblja u kojima ne radi zbog opravdanih razloga određenih zakonom, ovim Pravilnikom i drugim propisima, radnik ima pravo na naknadu plaće.</w:t>
      </w:r>
    </w:p>
    <w:p w14:paraId="17E519D8" w14:textId="77777777" w:rsidR="006E2FFB" w:rsidRPr="00AB7DA6" w:rsidRDefault="005E2AE9" w:rsidP="006E2FFB">
      <w:pPr>
        <w:ind w:firstLine="720"/>
        <w:jc w:val="both"/>
        <w:rPr>
          <w:color w:val="000000" w:themeColor="text1"/>
          <w:sz w:val="24"/>
          <w:szCs w:val="24"/>
        </w:rPr>
      </w:pPr>
      <w:r w:rsidRPr="00AB7DA6">
        <w:rPr>
          <w:color w:val="000000" w:themeColor="text1"/>
          <w:sz w:val="24"/>
          <w:szCs w:val="24"/>
        </w:rPr>
        <w:t xml:space="preserve">Za vrijeme korištenja godišnjeg odmora </w:t>
      </w:r>
      <w:r w:rsidR="001D7680" w:rsidRPr="00AB7DA6">
        <w:rPr>
          <w:color w:val="000000" w:themeColor="text1"/>
          <w:sz w:val="24"/>
          <w:szCs w:val="24"/>
        </w:rPr>
        <w:t xml:space="preserve">radniku pripada naknada plaće u visini njegove prosječne mjesečne plaće u prethodna tri mjeseca (uračunavajući sva primanja u novcu </w:t>
      </w:r>
      <w:r w:rsidR="001A1C14" w:rsidRPr="00AB7DA6">
        <w:rPr>
          <w:color w:val="000000" w:themeColor="text1"/>
          <w:sz w:val="24"/>
          <w:szCs w:val="24"/>
        </w:rPr>
        <w:t xml:space="preserve">i naravi koja predstavljaju naknadu za rad). </w:t>
      </w:r>
    </w:p>
    <w:p w14:paraId="17E519D9" w14:textId="77777777" w:rsidR="001B0729" w:rsidRPr="00AB7DA6" w:rsidRDefault="001A1C14" w:rsidP="006E2FFB">
      <w:pPr>
        <w:ind w:firstLine="720"/>
        <w:jc w:val="both"/>
        <w:rPr>
          <w:color w:val="000000" w:themeColor="text1"/>
          <w:sz w:val="24"/>
          <w:szCs w:val="24"/>
        </w:rPr>
      </w:pPr>
      <w:r w:rsidRPr="00AB7DA6">
        <w:rPr>
          <w:color w:val="000000" w:themeColor="text1"/>
          <w:sz w:val="24"/>
          <w:szCs w:val="24"/>
        </w:rPr>
        <w:t>Naknada plaće za godišnji odmor neće se radnicima isplaćivati unaprijed.</w:t>
      </w:r>
      <w:r w:rsidR="001B0729" w:rsidRPr="00AB7DA6">
        <w:rPr>
          <w:color w:val="000000" w:themeColor="text1"/>
          <w:sz w:val="24"/>
          <w:szCs w:val="24"/>
        </w:rPr>
        <w:t xml:space="preserve"> Satnica se obračunava temeljem umnoška osnovice i koeficijenta složenosti poslova uvećano za dodatak za minuli staž.</w:t>
      </w:r>
    </w:p>
    <w:p w14:paraId="17E519DB" w14:textId="04CC6EA1" w:rsidR="004323C4" w:rsidRDefault="00486ECF" w:rsidP="00486ECF">
      <w:pPr>
        <w:jc w:val="both"/>
        <w:rPr>
          <w:color w:val="000000" w:themeColor="text1"/>
          <w:sz w:val="24"/>
          <w:szCs w:val="24"/>
        </w:rPr>
      </w:pPr>
      <w:r>
        <w:rPr>
          <w:color w:val="000000" w:themeColor="text1"/>
          <w:sz w:val="24"/>
          <w:szCs w:val="24"/>
        </w:rPr>
        <w:t xml:space="preserve"> </w:t>
      </w:r>
      <w:r w:rsidR="004323C4" w:rsidRPr="00AB7DA6">
        <w:rPr>
          <w:color w:val="000000" w:themeColor="text1"/>
          <w:sz w:val="24"/>
          <w:szCs w:val="24"/>
        </w:rPr>
        <w:t>Za dane blagdana utvrđene zakonom, za dane kada koristi pravo na plaćeni dopust, za vrijeme prekida rada do kojeg je došlo bez njegove krivnje radnik ima pravo na naknadu plaće koju bi primio da je vrijeme proveo na redovnom radu.</w:t>
      </w:r>
    </w:p>
    <w:p w14:paraId="4ECEBE4E" w14:textId="31BCBCC7" w:rsidR="0019679A" w:rsidRPr="00AB7DA6" w:rsidRDefault="0019679A" w:rsidP="006E2FFB">
      <w:pPr>
        <w:ind w:firstLine="720"/>
        <w:jc w:val="both"/>
        <w:rPr>
          <w:color w:val="000000" w:themeColor="text1"/>
          <w:sz w:val="24"/>
          <w:szCs w:val="24"/>
        </w:rPr>
      </w:pPr>
      <w:r>
        <w:rPr>
          <w:color w:val="000000" w:themeColor="text1"/>
          <w:sz w:val="24"/>
          <w:szCs w:val="24"/>
        </w:rPr>
        <w:t>A</w:t>
      </w:r>
      <w:r w:rsidR="0059611F">
        <w:rPr>
          <w:color w:val="000000" w:themeColor="text1"/>
          <w:sz w:val="24"/>
          <w:szCs w:val="24"/>
        </w:rPr>
        <w:t xml:space="preserve">ko radnik u prethodna tri mjeseca nije ostvario plaću, visina naknade </w:t>
      </w:r>
      <w:r w:rsidR="009A5CFF">
        <w:rPr>
          <w:color w:val="000000" w:themeColor="text1"/>
          <w:sz w:val="24"/>
          <w:szCs w:val="24"/>
        </w:rPr>
        <w:t xml:space="preserve">plaće određuje se u odnosu na visinu one plaće koju bi u istom razdoblju ostvario </w:t>
      </w:r>
      <w:r w:rsidR="00500569">
        <w:rPr>
          <w:color w:val="000000" w:themeColor="text1"/>
          <w:sz w:val="24"/>
          <w:szCs w:val="24"/>
        </w:rPr>
        <w:t xml:space="preserve">da je radio. </w:t>
      </w:r>
    </w:p>
    <w:p w14:paraId="17E519DC" w14:textId="77777777" w:rsidR="004323C4" w:rsidRPr="00AB7DA6" w:rsidRDefault="004323C4" w:rsidP="001B0729">
      <w:pPr>
        <w:jc w:val="both"/>
        <w:rPr>
          <w:color w:val="000000" w:themeColor="text1"/>
          <w:sz w:val="24"/>
          <w:szCs w:val="24"/>
        </w:rPr>
      </w:pPr>
      <w:r w:rsidRPr="00AB7DA6">
        <w:rPr>
          <w:color w:val="000000" w:themeColor="text1"/>
          <w:sz w:val="24"/>
          <w:szCs w:val="24"/>
        </w:rPr>
        <w:tab/>
      </w:r>
    </w:p>
    <w:p w14:paraId="17E519DD" w14:textId="62CA205B" w:rsidR="004323C4" w:rsidRPr="00AB7DA6" w:rsidRDefault="00F825F7" w:rsidP="004323C4">
      <w:pPr>
        <w:shd w:val="clear" w:color="auto" w:fill="FFFFFF"/>
        <w:spacing w:before="118"/>
        <w:ind w:right="17"/>
        <w:jc w:val="center"/>
        <w:rPr>
          <w:b/>
          <w:bCs/>
          <w:color w:val="000000" w:themeColor="text1"/>
          <w:spacing w:val="-1"/>
          <w:sz w:val="24"/>
          <w:szCs w:val="24"/>
        </w:rPr>
      </w:pPr>
      <w:r w:rsidRPr="00AB7DA6">
        <w:rPr>
          <w:b/>
          <w:bCs/>
          <w:color w:val="000000" w:themeColor="text1"/>
          <w:spacing w:val="-1"/>
          <w:sz w:val="24"/>
          <w:szCs w:val="24"/>
        </w:rPr>
        <w:t xml:space="preserve">Članak </w:t>
      </w:r>
      <w:r w:rsidR="00C57A17">
        <w:rPr>
          <w:b/>
          <w:bCs/>
          <w:color w:val="000000" w:themeColor="text1"/>
          <w:spacing w:val="-1"/>
          <w:sz w:val="24"/>
          <w:szCs w:val="24"/>
        </w:rPr>
        <w:t>99</w:t>
      </w:r>
      <w:r w:rsidR="004323C4" w:rsidRPr="00AB7DA6">
        <w:rPr>
          <w:b/>
          <w:bCs/>
          <w:color w:val="000000" w:themeColor="text1"/>
          <w:spacing w:val="-1"/>
          <w:sz w:val="24"/>
          <w:szCs w:val="24"/>
        </w:rPr>
        <w:t>.</w:t>
      </w:r>
    </w:p>
    <w:p w14:paraId="17E519DE" w14:textId="77777777" w:rsidR="004323C4" w:rsidRPr="00AB7DA6" w:rsidRDefault="004323C4" w:rsidP="004323C4">
      <w:pPr>
        <w:jc w:val="both"/>
        <w:rPr>
          <w:color w:val="000000" w:themeColor="text1"/>
          <w:sz w:val="24"/>
          <w:szCs w:val="24"/>
        </w:rPr>
      </w:pPr>
      <w:r w:rsidRPr="00AB7DA6">
        <w:rPr>
          <w:color w:val="000000" w:themeColor="text1"/>
          <w:sz w:val="24"/>
          <w:szCs w:val="24"/>
        </w:rPr>
        <w:tab/>
        <w:t>Osnovicu za obračun naknade zbog bolovanja čini plaća isplaćena radniku u prethodnih 6 mjeseci koji prethode nastupu bolovanja.</w:t>
      </w:r>
    </w:p>
    <w:p w14:paraId="17E519DF" w14:textId="77777777" w:rsidR="004323C4" w:rsidRPr="00AB7DA6" w:rsidRDefault="004323C4" w:rsidP="004323C4">
      <w:pPr>
        <w:jc w:val="both"/>
        <w:rPr>
          <w:color w:val="000000" w:themeColor="text1"/>
          <w:sz w:val="24"/>
          <w:szCs w:val="24"/>
        </w:rPr>
      </w:pPr>
      <w:r w:rsidRPr="00AB7DA6">
        <w:rPr>
          <w:color w:val="000000" w:themeColor="text1"/>
          <w:sz w:val="24"/>
          <w:szCs w:val="24"/>
        </w:rPr>
        <w:tab/>
        <w:t>Naknada plaće za vrijeme bolovanja i liječenja do 42 dana (na teret poslodavca), koju obračunava i isplaćuje poslodavac iznosi:</w:t>
      </w:r>
      <w:r w:rsidR="00BB057B" w:rsidRPr="00AB7DA6">
        <w:rPr>
          <w:color w:val="000000" w:themeColor="text1"/>
          <w:sz w:val="24"/>
          <w:szCs w:val="24"/>
        </w:rPr>
        <w:t xml:space="preserve"> </w:t>
      </w:r>
      <w:r w:rsidR="00EB2D78" w:rsidRPr="00AB7DA6">
        <w:rPr>
          <w:color w:val="000000" w:themeColor="text1"/>
          <w:sz w:val="24"/>
          <w:szCs w:val="24"/>
        </w:rPr>
        <w:t>8</w:t>
      </w:r>
      <w:r w:rsidR="00245C0D" w:rsidRPr="00AB7DA6">
        <w:rPr>
          <w:color w:val="000000" w:themeColor="text1"/>
          <w:sz w:val="24"/>
          <w:szCs w:val="24"/>
        </w:rPr>
        <w:t xml:space="preserve">0% </w:t>
      </w:r>
      <w:r w:rsidRPr="00AB7DA6">
        <w:rPr>
          <w:color w:val="000000" w:themeColor="text1"/>
          <w:sz w:val="24"/>
          <w:szCs w:val="24"/>
        </w:rPr>
        <w:t>od osnovice – za naknadu zbog bolesti ili povrede izvan rada,</w:t>
      </w:r>
      <w:r w:rsidR="00BB057B" w:rsidRPr="00AB7DA6">
        <w:rPr>
          <w:color w:val="000000" w:themeColor="text1"/>
          <w:sz w:val="24"/>
          <w:szCs w:val="24"/>
        </w:rPr>
        <w:t xml:space="preserve"> </w:t>
      </w:r>
      <w:r w:rsidRPr="00AB7DA6">
        <w:rPr>
          <w:color w:val="000000" w:themeColor="text1"/>
          <w:sz w:val="24"/>
          <w:szCs w:val="24"/>
        </w:rPr>
        <w:t xml:space="preserve">odnosno drugim Zakonom propisanim slučajevima. </w:t>
      </w:r>
    </w:p>
    <w:p w14:paraId="17E519E0" w14:textId="77777777" w:rsidR="004323C4" w:rsidRPr="00AB7DA6" w:rsidRDefault="004323C4" w:rsidP="004323C4">
      <w:pPr>
        <w:jc w:val="both"/>
        <w:rPr>
          <w:color w:val="000000" w:themeColor="text1"/>
          <w:sz w:val="24"/>
          <w:szCs w:val="24"/>
        </w:rPr>
      </w:pPr>
    </w:p>
    <w:p w14:paraId="17E519E1" w14:textId="77777777" w:rsidR="00965DB9" w:rsidRPr="00AB7DA6" w:rsidRDefault="00965DB9" w:rsidP="004323C4">
      <w:pPr>
        <w:jc w:val="both"/>
        <w:rPr>
          <w:color w:val="000000" w:themeColor="text1"/>
          <w:sz w:val="24"/>
          <w:szCs w:val="24"/>
        </w:rPr>
      </w:pPr>
    </w:p>
    <w:p w14:paraId="17E519E2" w14:textId="111880B9" w:rsidR="004323C4" w:rsidRPr="00AB7DA6" w:rsidRDefault="00F825F7" w:rsidP="004323C4">
      <w:pPr>
        <w:shd w:val="clear" w:color="auto" w:fill="FFFFFF"/>
        <w:spacing w:before="118"/>
        <w:ind w:right="17"/>
        <w:jc w:val="center"/>
        <w:rPr>
          <w:b/>
          <w:bCs/>
          <w:color w:val="000000" w:themeColor="text1"/>
          <w:spacing w:val="-1"/>
          <w:sz w:val="24"/>
          <w:szCs w:val="24"/>
        </w:rPr>
      </w:pPr>
      <w:r w:rsidRPr="00AB7DA6">
        <w:rPr>
          <w:b/>
          <w:bCs/>
          <w:color w:val="000000" w:themeColor="text1"/>
          <w:spacing w:val="-1"/>
          <w:sz w:val="24"/>
          <w:szCs w:val="24"/>
        </w:rPr>
        <w:t>Članak 10</w:t>
      </w:r>
      <w:r w:rsidR="00C57A17">
        <w:rPr>
          <w:b/>
          <w:bCs/>
          <w:color w:val="000000" w:themeColor="text1"/>
          <w:spacing w:val="-1"/>
          <w:sz w:val="24"/>
          <w:szCs w:val="24"/>
        </w:rPr>
        <w:t>0</w:t>
      </w:r>
      <w:r w:rsidR="004323C4" w:rsidRPr="00AB7DA6">
        <w:rPr>
          <w:b/>
          <w:bCs/>
          <w:color w:val="000000" w:themeColor="text1"/>
          <w:spacing w:val="-1"/>
          <w:sz w:val="24"/>
          <w:szCs w:val="24"/>
        </w:rPr>
        <w:t>.</w:t>
      </w:r>
    </w:p>
    <w:p w14:paraId="17E519E3" w14:textId="77777777" w:rsidR="004323C4" w:rsidRPr="00AB7DA6" w:rsidRDefault="0078060F" w:rsidP="004323C4">
      <w:pPr>
        <w:jc w:val="both"/>
        <w:rPr>
          <w:color w:val="000000" w:themeColor="text1"/>
          <w:sz w:val="24"/>
          <w:szCs w:val="24"/>
        </w:rPr>
      </w:pPr>
      <w:r w:rsidRPr="00AB7DA6">
        <w:rPr>
          <w:color w:val="000000" w:themeColor="text1"/>
          <w:sz w:val="24"/>
          <w:szCs w:val="24"/>
        </w:rPr>
        <w:tab/>
      </w:r>
      <w:r w:rsidR="004323C4" w:rsidRPr="00AB7DA6">
        <w:rPr>
          <w:color w:val="000000" w:themeColor="text1"/>
          <w:sz w:val="24"/>
          <w:szCs w:val="24"/>
        </w:rPr>
        <w:t>Ako radnik odbije raditi zato što nisu provedene propisane mjere zaštite na radu, ima pravo na naknadu plaće u visini kao da je radio.</w:t>
      </w:r>
    </w:p>
    <w:p w14:paraId="17E519E4" w14:textId="77777777" w:rsidR="004323C4" w:rsidRPr="00AB7DA6" w:rsidRDefault="004323C4" w:rsidP="004323C4">
      <w:pPr>
        <w:jc w:val="both"/>
        <w:rPr>
          <w:color w:val="000000" w:themeColor="text1"/>
          <w:sz w:val="24"/>
          <w:szCs w:val="24"/>
        </w:rPr>
      </w:pPr>
      <w:r w:rsidRPr="00AB7DA6">
        <w:rPr>
          <w:color w:val="000000" w:themeColor="text1"/>
          <w:sz w:val="24"/>
          <w:szCs w:val="24"/>
        </w:rPr>
        <w:tab/>
        <w:t>Pravo na naknadu plaće iz prethodnog stavka radnik ostvaruje sve dok se ne provedu propisane mjere zaštite na radu.</w:t>
      </w:r>
    </w:p>
    <w:p w14:paraId="17E519E5" w14:textId="77777777" w:rsidR="004323C4" w:rsidRPr="00AB7DA6" w:rsidRDefault="004323C4" w:rsidP="004323C4">
      <w:pPr>
        <w:jc w:val="both"/>
        <w:rPr>
          <w:color w:val="000000" w:themeColor="text1"/>
          <w:sz w:val="24"/>
          <w:szCs w:val="24"/>
        </w:rPr>
      </w:pPr>
      <w:r w:rsidRPr="00AB7DA6">
        <w:rPr>
          <w:color w:val="000000" w:themeColor="text1"/>
          <w:sz w:val="24"/>
          <w:szCs w:val="24"/>
        </w:rPr>
        <w:tab/>
        <w:t>Ukoliko radnik ne primjenjuje propisane mjere zaštite na radu biti će udaljen sa radnog mjesta bez naknade plaće</w:t>
      </w:r>
      <w:r w:rsidR="00245C0D" w:rsidRPr="00AB7DA6">
        <w:rPr>
          <w:color w:val="000000" w:themeColor="text1"/>
          <w:sz w:val="24"/>
          <w:szCs w:val="24"/>
        </w:rPr>
        <w:t xml:space="preserve"> </w:t>
      </w:r>
      <w:r w:rsidR="008C2CDD" w:rsidRPr="00AB7DA6">
        <w:rPr>
          <w:color w:val="000000" w:themeColor="text1"/>
          <w:sz w:val="24"/>
          <w:szCs w:val="24"/>
        </w:rPr>
        <w:t>za radno vrijeme od kada je udaljen sa radnog mjesta.</w:t>
      </w:r>
    </w:p>
    <w:p w14:paraId="17E519E6" w14:textId="77777777" w:rsidR="003007A2" w:rsidRPr="00AB7DA6" w:rsidRDefault="004323C4" w:rsidP="004323C4">
      <w:pPr>
        <w:jc w:val="both"/>
        <w:rPr>
          <w:b/>
          <w:color w:val="000000" w:themeColor="text1"/>
          <w:sz w:val="24"/>
          <w:szCs w:val="24"/>
        </w:rPr>
      </w:pPr>
      <w:r w:rsidRPr="00AB7DA6">
        <w:rPr>
          <w:b/>
          <w:color w:val="000000" w:themeColor="text1"/>
          <w:sz w:val="24"/>
          <w:szCs w:val="24"/>
        </w:rPr>
        <w:tab/>
      </w:r>
    </w:p>
    <w:p w14:paraId="17E519E7" w14:textId="77777777" w:rsidR="00245C0D" w:rsidRPr="00AB7DA6" w:rsidRDefault="00245C0D" w:rsidP="004323C4">
      <w:pPr>
        <w:jc w:val="both"/>
        <w:rPr>
          <w:b/>
          <w:color w:val="000000" w:themeColor="text1"/>
          <w:sz w:val="24"/>
          <w:szCs w:val="24"/>
        </w:rPr>
      </w:pPr>
    </w:p>
    <w:p w14:paraId="17E519E8" w14:textId="6E04D2B6" w:rsidR="004323C4" w:rsidRPr="00AB7DA6" w:rsidRDefault="00C57A17" w:rsidP="003007A2">
      <w:pPr>
        <w:ind w:firstLine="720"/>
        <w:jc w:val="both"/>
        <w:rPr>
          <w:b/>
          <w:color w:val="000000" w:themeColor="text1"/>
          <w:sz w:val="24"/>
          <w:szCs w:val="24"/>
        </w:rPr>
      </w:pPr>
      <w:r>
        <w:rPr>
          <w:b/>
          <w:color w:val="000000" w:themeColor="text1"/>
          <w:sz w:val="24"/>
          <w:szCs w:val="24"/>
        </w:rPr>
        <w:t>e</w:t>
      </w:r>
      <w:r w:rsidR="004323C4" w:rsidRPr="00AB7DA6">
        <w:rPr>
          <w:b/>
          <w:color w:val="000000" w:themeColor="text1"/>
          <w:sz w:val="24"/>
          <w:szCs w:val="24"/>
        </w:rPr>
        <w:t xml:space="preserve">) Isplata plaće </w:t>
      </w:r>
    </w:p>
    <w:p w14:paraId="17E519E9" w14:textId="7DC2AE69" w:rsidR="004323C4" w:rsidRPr="00AB7DA6" w:rsidRDefault="00F825F7" w:rsidP="004323C4">
      <w:pPr>
        <w:shd w:val="clear" w:color="auto" w:fill="FFFFFF"/>
        <w:spacing w:before="118"/>
        <w:ind w:right="17"/>
        <w:jc w:val="center"/>
        <w:rPr>
          <w:b/>
          <w:bCs/>
          <w:color w:val="000000" w:themeColor="text1"/>
          <w:spacing w:val="-1"/>
          <w:sz w:val="24"/>
          <w:szCs w:val="24"/>
        </w:rPr>
      </w:pPr>
      <w:r w:rsidRPr="00AB7DA6">
        <w:rPr>
          <w:b/>
          <w:bCs/>
          <w:color w:val="000000" w:themeColor="text1"/>
          <w:spacing w:val="-1"/>
          <w:sz w:val="24"/>
          <w:szCs w:val="24"/>
        </w:rPr>
        <w:t>Članak 10</w:t>
      </w:r>
      <w:r w:rsidR="00C57A17">
        <w:rPr>
          <w:b/>
          <w:bCs/>
          <w:color w:val="000000" w:themeColor="text1"/>
          <w:spacing w:val="-1"/>
          <w:sz w:val="24"/>
          <w:szCs w:val="24"/>
        </w:rPr>
        <w:t>1</w:t>
      </w:r>
      <w:r w:rsidR="004323C4" w:rsidRPr="00AB7DA6">
        <w:rPr>
          <w:b/>
          <w:bCs/>
          <w:color w:val="000000" w:themeColor="text1"/>
          <w:spacing w:val="-1"/>
          <w:sz w:val="24"/>
          <w:szCs w:val="24"/>
        </w:rPr>
        <w:t>.</w:t>
      </w:r>
    </w:p>
    <w:p w14:paraId="17E519EA" w14:textId="5A887F1F" w:rsidR="004323C4" w:rsidRPr="00AB7DA6" w:rsidRDefault="004323C4" w:rsidP="004323C4">
      <w:pPr>
        <w:jc w:val="both"/>
        <w:rPr>
          <w:color w:val="000000" w:themeColor="text1"/>
          <w:sz w:val="24"/>
          <w:szCs w:val="24"/>
        </w:rPr>
      </w:pPr>
      <w:r w:rsidRPr="00AB7DA6">
        <w:rPr>
          <w:color w:val="000000" w:themeColor="text1"/>
          <w:sz w:val="24"/>
          <w:szCs w:val="24"/>
        </w:rPr>
        <w:tab/>
        <w:t>Plaća se isplaćuje svakog mjeseca za prethodni mjesec.</w:t>
      </w:r>
      <w:r w:rsidR="00744364">
        <w:rPr>
          <w:color w:val="000000" w:themeColor="text1"/>
          <w:sz w:val="24"/>
          <w:szCs w:val="24"/>
        </w:rPr>
        <w:t xml:space="preserve"> Plaća dospijeva </w:t>
      </w:r>
      <w:r w:rsidR="0054160E">
        <w:rPr>
          <w:color w:val="000000" w:themeColor="text1"/>
          <w:sz w:val="24"/>
          <w:szCs w:val="24"/>
        </w:rPr>
        <w:t xml:space="preserve">najkasnije do 15 dana u mjesecu za prethodni mjesec. </w:t>
      </w:r>
    </w:p>
    <w:p w14:paraId="17E519EB" w14:textId="77777777" w:rsidR="004323C4" w:rsidRPr="00AB7DA6" w:rsidRDefault="004323C4" w:rsidP="004323C4">
      <w:pPr>
        <w:jc w:val="both"/>
        <w:rPr>
          <w:color w:val="000000" w:themeColor="text1"/>
          <w:sz w:val="24"/>
          <w:szCs w:val="24"/>
        </w:rPr>
      </w:pPr>
      <w:r w:rsidRPr="00AB7DA6">
        <w:rPr>
          <w:color w:val="000000" w:themeColor="text1"/>
          <w:sz w:val="24"/>
          <w:szCs w:val="24"/>
        </w:rPr>
        <w:tab/>
        <w:t>Radnici imaju pravo izabrati banku preko koje će im se isplaćivati plaća.</w:t>
      </w:r>
    </w:p>
    <w:p w14:paraId="17E519EC" w14:textId="77777777" w:rsidR="004323C4" w:rsidRPr="00AB7DA6" w:rsidRDefault="004323C4" w:rsidP="004323C4">
      <w:pPr>
        <w:jc w:val="both"/>
        <w:rPr>
          <w:color w:val="000000" w:themeColor="text1"/>
          <w:sz w:val="24"/>
          <w:szCs w:val="24"/>
        </w:rPr>
      </w:pPr>
    </w:p>
    <w:p w14:paraId="02457DA5" w14:textId="04DF79C5" w:rsidR="0054160E" w:rsidRPr="00486ECF" w:rsidRDefault="00F825F7" w:rsidP="00486ECF">
      <w:pPr>
        <w:shd w:val="clear" w:color="auto" w:fill="FFFFFF"/>
        <w:spacing w:before="134"/>
        <w:ind w:left="5"/>
        <w:jc w:val="center"/>
        <w:rPr>
          <w:b/>
          <w:bCs/>
          <w:color w:val="000000" w:themeColor="text1"/>
          <w:spacing w:val="-1"/>
          <w:sz w:val="24"/>
          <w:szCs w:val="24"/>
        </w:rPr>
      </w:pPr>
      <w:r w:rsidRPr="00AB7DA6">
        <w:rPr>
          <w:b/>
          <w:bCs/>
          <w:color w:val="000000" w:themeColor="text1"/>
          <w:spacing w:val="-1"/>
          <w:sz w:val="24"/>
          <w:szCs w:val="24"/>
        </w:rPr>
        <w:t>Članak 10</w:t>
      </w:r>
      <w:r w:rsidR="00C57A17">
        <w:rPr>
          <w:b/>
          <w:bCs/>
          <w:color w:val="000000" w:themeColor="text1"/>
          <w:spacing w:val="-1"/>
          <w:sz w:val="24"/>
          <w:szCs w:val="24"/>
        </w:rPr>
        <w:t>2</w:t>
      </w:r>
      <w:r w:rsidR="004323C4" w:rsidRPr="00AB7DA6">
        <w:rPr>
          <w:b/>
          <w:bCs/>
          <w:color w:val="000000" w:themeColor="text1"/>
          <w:spacing w:val="-1"/>
          <w:sz w:val="24"/>
          <w:szCs w:val="24"/>
        </w:rPr>
        <w:t>.</w:t>
      </w:r>
      <w:r w:rsidR="00D2445D" w:rsidRPr="000B7566">
        <w:rPr>
          <w:color w:val="000000" w:themeColor="text1"/>
          <w:spacing w:val="-1"/>
          <w:sz w:val="24"/>
          <w:szCs w:val="24"/>
        </w:rPr>
        <w:t xml:space="preserve"> </w:t>
      </w:r>
    </w:p>
    <w:p w14:paraId="17E519EE" w14:textId="2DD5D06A" w:rsidR="004323C4" w:rsidRPr="00AB7DA6" w:rsidRDefault="00935021" w:rsidP="004323C4">
      <w:pPr>
        <w:shd w:val="clear" w:color="auto" w:fill="FFFFFF"/>
        <w:spacing w:before="137"/>
        <w:ind w:left="19" w:right="43" w:firstLine="713"/>
        <w:jc w:val="both"/>
        <w:rPr>
          <w:color w:val="000000" w:themeColor="text1"/>
          <w:sz w:val="24"/>
          <w:szCs w:val="24"/>
        </w:rPr>
      </w:pPr>
      <w:r w:rsidRPr="00AB7DA6">
        <w:rPr>
          <w:color w:val="000000" w:themeColor="text1"/>
          <w:sz w:val="24"/>
          <w:szCs w:val="24"/>
        </w:rPr>
        <w:t xml:space="preserve">Poslodavac je dužan, najkasnije petnaest </w:t>
      </w:r>
      <w:r w:rsidR="00C44AAE" w:rsidRPr="00AB7DA6">
        <w:rPr>
          <w:color w:val="000000" w:themeColor="text1"/>
          <w:sz w:val="24"/>
          <w:szCs w:val="24"/>
        </w:rPr>
        <w:t>dana od dana isplate plaće, naknade plaće ili otpremnine</w:t>
      </w:r>
      <w:r w:rsidR="000624E7">
        <w:rPr>
          <w:color w:val="000000" w:themeColor="text1"/>
          <w:sz w:val="24"/>
          <w:szCs w:val="24"/>
        </w:rPr>
        <w:t xml:space="preserve"> </w:t>
      </w:r>
      <w:r w:rsidR="00861CA5">
        <w:rPr>
          <w:color w:val="000000" w:themeColor="text1"/>
          <w:sz w:val="24"/>
          <w:szCs w:val="24"/>
        </w:rPr>
        <w:t>ili naknade za neiskorišteni godišnji odmor</w:t>
      </w:r>
      <w:r w:rsidR="00C44AAE" w:rsidRPr="00AB7DA6">
        <w:rPr>
          <w:color w:val="000000" w:themeColor="text1"/>
          <w:sz w:val="24"/>
          <w:szCs w:val="24"/>
        </w:rPr>
        <w:t xml:space="preserve">, radniku dostaviti obračun iz kojeg je </w:t>
      </w:r>
      <w:r w:rsidR="00C44AAE" w:rsidRPr="00AB7DA6">
        <w:rPr>
          <w:color w:val="000000" w:themeColor="text1"/>
          <w:sz w:val="24"/>
          <w:szCs w:val="24"/>
        </w:rPr>
        <w:lastRenderedPageBreak/>
        <w:t>vidljivo kako su ti iznosi utvrđeni.</w:t>
      </w:r>
    </w:p>
    <w:p w14:paraId="17E519EF" w14:textId="77777777" w:rsidR="004323C4" w:rsidRPr="00AB7DA6" w:rsidRDefault="004323C4" w:rsidP="004323C4">
      <w:pPr>
        <w:shd w:val="clear" w:color="auto" w:fill="FFFFFF"/>
        <w:spacing w:before="127"/>
        <w:ind w:left="17" w:right="43" w:firstLine="710"/>
        <w:jc w:val="both"/>
        <w:rPr>
          <w:color w:val="000000" w:themeColor="text1"/>
          <w:sz w:val="24"/>
          <w:szCs w:val="24"/>
        </w:rPr>
      </w:pPr>
      <w:r w:rsidRPr="00AB7DA6">
        <w:rPr>
          <w:color w:val="000000" w:themeColor="text1"/>
          <w:sz w:val="24"/>
          <w:szCs w:val="24"/>
        </w:rPr>
        <w:t xml:space="preserve">Radnik ima pravo prigovora na uručen obračun </w:t>
      </w:r>
      <w:r w:rsidR="00C44AAE" w:rsidRPr="00AB7DA6">
        <w:rPr>
          <w:color w:val="000000" w:themeColor="text1"/>
          <w:sz w:val="24"/>
          <w:szCs w:val="24"/>
        </w:rPr>
        <w:t>najkasnije u roku od tri dana od dana primitka</w:t>
      </w:r>
      <w:r w:rsidRPr="00AB7DA6">
        <w:rPr>
          <w:color w:val="000000" w:themeColor="text1"/>
          <w:sz w:val="24"/>
          <w:szCs w:val="24"/>
        </w:rPr>
        <w:t xml:space="preserve">, </w:t>
      </w:r>
      <w:r w:rsidR="00C44AAE" w:rsidRPr="00AB7DA6">
        <w:rPr>
          <w:color w:val="000000" w:themeColor="text1"/>
          <w:sz w:val="24"/>
          <w:szCs w:val="24"/>
        </w:rPr>
        <w:t>a koji prigovor poslodavac</w:t>
      </w:r>
      <w:r w:rsidRPr="00AB7DA6">
        <w:rPr>
          <w:color w:val="000000" w:themeColor="text1"/>
          <w:sz w:val="24"/>
          <w:szCs w:val="24"/>
        </w:rPr>
        <w:t xml:space="preserve"> mora odmah uzeti u razmatranje.</w:t>
      </w:r>
      <w:r w:rsidR="00AB3C4B" w:rsidRPr="00AB7DA6">
        <w:rPr>
          <w:color w:val="000000" w:themeColor="text1"/>
          <w:sz w:val="24"/>
          <w:szCs w:val="24"/>
        </w:rPr>
        <w:t xml:space="preserve"> Prigovor radnik izjavljuje pisanim putem</w:t>
      </w:r>
      <w:r w:rsidR="00530E00" w:rsidRPr="00AB7DA6">
        <w:rPr>
          <w:color w:val="000000" w:themeColor="text1"/>
          <w:sz w:val="24"/>
          <w:szCs w:val="24"/>
        </w:rPr>
        <w:t xml:space="preserve">. </w:t>
      </w:r>
    </w:p>
    <w:p w14:paraId="17E519F0" w14:textId="77777777" w:rsidR="004323C4" w:rsidRPr="00AB7DA6" w:rsidRDefault="004323C4" w:rsidP="004323C4">
      <w:pPr>
        <w:shd w:val="clear" w:color="auto" w:fill="FFFFFF"/>
        <w:spacing w:before="132"/>
        <w:ind w:left="17" w:right="46" w:firstLine="703"/>
        <w:jc w:val="both"/>
        <w:rPr>
          <w:color w:val="000000" w:themeColor="text1"/>
          <w:sz w:val="24"/>
          <w:szCs w:val="24"/>
        </w:rPr>
      </w:pPr>
      <w:r w:rsidRPr="00AB7DA6">
        <w:rPr>
          <w:color w:val="000000" w:themeColor="text1"/>
          <w:sz w:val="24"/>
          <w:szCs w:val="24"/>
        </w:rPr>
        <w:t xml:space="preserve">Ukoliko utvrdi da je prigovor radnika opravdan, mora mu se uručiti novi obračun </w:t>
      </w:r>
      <w:r w:rsidR="00AB3C4B" w:rsidRPr="00AB7DA6">
        <w:rPr>
          <w:color w:val="000000" w:themeColor="text1"/>
          <w:sz w:val="24"/>
          <w:szCs w:val="24"/>
        </w:rPr>
        <w:t>i isplatiti</w:t>
      </w:r>
      <w:r w:rsidRPr="00AB7DA6">
        <w:rPr>
          <w:color w:val="000000" w:themeColor="text1"/>
          <w:sz w:val="24"/>
          <w:szCs w:val="24"/>
        </w:rPr>
        <w:t xml:space="preserve"> razlika manje isplaćene plaće</w:t>
      </w:r>
      <w:r w:rsidR="00C44AAE" w:rsidRPr="00AB7DA6">
        <w:rPr>
          <w:color w:val="000000" w:themeColor="text1"/>
          <w:sz w:val="24"/>
          <w:szCs w:val="24"/>
        </w:rPr>
        <w:t>, naknade plaće ili otpremnine</w:t>
      </w:r>
      <w:r w:rsidRPr="00AB7DA6">
        <w:rPr>
          <w:color w:val="000000" w:themeColor="text1"/>
          <w:sz w:val="24"/>
          <w:szCs w:val="24"/>
        </w:rPr>
        <w:t xml:space="preserve"> najkasnije u roku od tri dana od dana usvajanja prigovora radnika.</w:t>
      </w:r>
    </w:p>
    <w:p w14:paraId="17E519F1" w14:textId="77777777" w:rsidR="004323C4" w:rsidRPr="00AB7DA6" w:rsidRDefault="004323C4" w:rsidP="004323C4">
      <w:pPr>
        <w:shd w:val="clear" w:color="auto" w:fill="FFFFFF"/>
        <w:spacing w:before="137"/>
        <w:ind w:left="12" w:right="46" w:firstLine="708"/>
        <w:jc w:val="both"/>
        <w:rPr>
          <w:color w:val="000000" w:themeColor="text1"/>
          <w:sz w:val="24"/>
          <w:szCs w:val="24"/>
        </w:rPr>
      </w:pPr>
      <w:r w:rsidRPr="00AB7DA6">
        <w:rPr>
          <w:color w:val="000000" w:themeColor="text1"/>
          <w:sz w:val="24"/>
          <w:szCs w:val="24"/>
        </w:rPr>
        <w:t xml:space="preserve">Ukoliko se utvrdi da prigovor radnika nije opravdan radniku se mora izdati </w:t>
      </w:r>
      <w:r w:rsidR="00C44AAE" w:rsidRPr="00AB7DA6">
        <w:rPr>
          <w:color w:val="000000" w:themeColor="text1"/>
          <w:sz w:val="24"/>
          <w:szCs w:val="24"/>
        </w:rPr>
        <w:t>pisano</w:t>
      </w:r>
      <w:r w:rsidRPr="00AB7DA6">
        <w:rPr>
          <w:color w:val="000000" w:themeColor="text1"/>
          <w:sz w:val="24"/>
          <w:szCs w:val="24"/>
        </w:rPr>
        <w:t xml:space="preserve"> rješenje o visini i obračunu plaće za razdoblje na koje se odnosi isplata i prigovor radnika.</w:t>
      </w:r>
    </w:p>
    <w:p w14:paraId="17E519F2" w14:textId="77777777" w:rsidR="000860C4" w:rsidRPr="00AB7DA6" w:rsidRDefault="004323C4" w:rsidP="002E3CF3">
      <w:pPr>
        <w:shd w:val="clear" w:color="auto" w:fill="FFFFFF"/>
        <w:spacing w:before="132"/>
        <w:ind w:left="5" w:right="41" w:firstLine="713"/>
        <w:jc w:val="both"/>
        <w:rPr>
          <w:color w:val="000000" w:themeColor="text1"/>
          <w:sz w:val="24"/>
          <w:szCs w:val="24"/>
        </w:rPr>
      </w:pPr>
      <w:r w:rsidRPr="00AB7DA6">
        <w:rPr>
          <w:color w:val="000000" w:themeColor="text1"/>
          <w:sz w:val="24"/>
          <w:szCs w:val="24"/>
        </w:rPr>
        <w:t>Protiv rješenja iz stavka 4. ovog članka radnik može podnijeti zahtjev za zaštitu prava u rok</w:t>
      </w:r>
      <w:r w:rsidR="00935021" w:rsidRPr="00AB7DA6">
        <w:rPr>
          <w:color w:val="000000" w:themeColor="text1"/>
          <w:sz w:val="24"/>
          <w:szCs w:val="24"/>
        </w:rPr>
        <w:t>ovima i po postupku propisanim z</w:t>
      </w:r>
      <w:r w:rsidRPr="00AB7DA6">
        <w:rPr>
          <w:color w:val="000000" w:themeColor="text1"/>
          <w:sz w:val="24"/>
          <w:szCs w:val="24"/>
        </w:rPr>
        <w:t>akonom i općim aktima poslodavca.</w:t>
      </w:r>
    </w:p>
    <w:p w14:paraId="17E519F3" w14:textId="77777777" w:rsidR="000860C4" w:rsidRPr="00AB7DA6" w:rsidRDefault="000860C4" w:rsidP="004323C4">
      <w:pPr>
        <w:shd w:val="clear" w:color="auto" w:fill="FFFFFF"/>
        <w:ind w:left="113"/>
        <w:jc w:val="center"/>
        <w:rPr>
          <w:b/>
          <w:bCs/>
          <w:color w:val="000000" w:themeColor="text1"/>
          <w:spacing w:val="-1"/>
          <w:sz w:val="24"/>
          <w:szCs w:val="24"/>
        </w:rPr>
      </w:pPr>
    </w:p>
    <w:p w14:paraId="17E519F4" w14:textId="5480CF59" w:rsidR="004323C4" w:rsidRPr="00AB7DA6" w:rsidRDefault="00F825F7" w:rsidP="004323C4">
      <w:pPr>
        <w:shd w:val="clear" w:color="auto" w:fill="FFFFFF"/>
        <w:ind w:left="113"/>
        <w:jc w:val="center"/>
        <w:rPr>
          <w:color w:val="000000" w:themeColor="text1"/>
          <w:sz w:val="24"/>
          <w:szCs w:val="24"/>
        </w:rPr>
      </w:pPr>
      <w:r w:rsidRPr="00AB7DA6">
        <w:rPr>
          <w:b/>
          <w:bCs/>
          <w:color w:val="000000" w:themeColor="text1"/>
          <w:spacing w:val="-1"/>
          <w:sz w:val="24"/>
          <w:szCs w:val="24"/>
        </w:rPr>
        <w:t>Članak 10</w:t>
      </w:r>
      <w:r w:rsidR="00C57A17">
        <w:rPr>
          <w:b/>
          <w:bCs/>
          <w:color w:val="000000" w:themeColor="text1"/>
          <w:spacing w:val="-1"/>
          <w:sz w:val="24"/>
          <w:szCs w:val="24"/>
        </w:rPr>
        <w:t>3</w:t>
      </w:r>
      <w:r w:rsidR="004323C4" w:rsidRPr="00AB7DA6">
        <w:rPr>
          <w:b/>
          <w:bCs/>
          <w:color w:val="000000" w:themeColor="text1"/>
          <w:spacing w:val="-1"/>
          <w:sz w:val="24"/>
          <w:szCs w:val="24"/>
        </w:rPr>
        <w:t>.</w:t>
      </w:r>
    </w:p>
    <w:p w14:paraId="17E519F5" w14:textId="77777777" w:rsidR="002E3CF3" w:rsidRPr="00AB7DA6" w:rsidRDefault="00245C0D" w:rsidP="002E3CF3">
      <w:pPr>
        <w:shd w:val="clear" w:color="auto" w:fill="FFFFFF"/>
        <w:spacing w:before="120"/>
        <w:ind w:left="65" w:firstLine="713"/>
        <w:jc w:val="both"/>
        <w:rPr>
          <w:color w:val="000000" w:themeColor="text1"/>
          <w:sz w:val="24"/>
          <w:szCs w:val="24"/>
        </w:rPr>
      </w:pPr>
      <w:r w:rsidRPr="00AB7DA6">
        <w:rPr>
          <w:color w:val="000000" w:themeColor="text1"/>
          <w:sz w:val="24"/>
          <w:szCs w:val="24"/>
        </w:rPr>
        <w:t>Poslodavac će</w:t>
      </w:r>
      <w:r w:rsidR="004323C4" w:rsidRPr="00AB7DA6">
        <w:rPr>
          <w:color w:val="000000" w:themeColor="text1"/>
          <w:sz w:val="24"/>
          <w:szCs w:val="24"/>
        </w:rPr>
        <w:t xml:space="preserve"> u skladu s uputama sindikata, a uz prethodnu pisanu suglasnost radnika - člana sindikata, obračunati i iz plaće radnika ustezati sindikalnu članarinu, te ju redovito uplaćivati na račun pojedinog sindikata.</w:t>
      </w:r>
    </w:p>
    <w:p w14:paraId="17E519F6" w14:textId="77777777" w:rsidR="00D265E6" w:rsidRPr="00AB7DA6" w:rsidRDefault="00D265E6" w:rsidP="002E3CF3">
      <w:pPr>
        <w:shd w:val="clear" w:color="auto" w:fill="FFFFFF"/>
        <w:spacing w:before="120"/>
        <w:ind w:left="65" w:firstLine="713"/>
        <w:jc w:val="both"/>
        <w:rPr>
          <w:color w:val="000000" w:themeColor="text1"/>
          <w:sz w:val="24"/>
          <w:szCs w:val="24"/>
        </w:rPr>
      </w:pPr>
    </w:p>
    <w:p w14:paraId="17E519F7" w14:textId="3BE2A72E" w:rsidR="004323C4" w:rsidRPr="00AB7DA6" w:rsidRDefault="00234F40" w:rsidP="004323C4">
      <w:pPr>
        <w:shd w:val="clear" w:color="auto" w:fill="FFFFFF"/>
        <w:spacing w:before="24"/>
        <w:ind w:left="72"/>
        <w:jc w:val="center"/>
        <w:rPr>
          <w:b/>
          <w:color w:val="000000" w:themeColor="text1"/>
          <w:sz w:val="24"/>
          <w:szCs w:val="24"/>
        </w:rPr>
      </w:pPr>
      <w:r w:rsidRPr="00AB7DA6">
        <w:rPr>
          <w:b/>
          <w:color w:val="000000" w:themeColor="text1"/>
          <w:sz w:val="24"/>
          <w:szCs w:val="24"/>
        </w:rPr>
        <w:t>Članak 10</w:t>
      </w:r>
      <w:r w:rsidR="00C57A17">
        <w:rPr>
          <w:b/>
          <w:color w:val="000000" w:themeColor="text1"/>
          <w:sz w:val="24"/>
          <w:szCs w:val="24"/>
        </w:rPr>
        <w:t>4</w:t>
      </w:r>
      <w:r w:rsidR="004323C4" w:rsidRPr="00AB7DA6">
        <w:rPr>
          <w:b/>
          <w:color w:val="000000" w:themeColor="text1"/>
          <w:sz w:val="24"/>
          <w:szCs w:val="24"/>
        </w:rPr>
        <w:t>.</w:t>
      </w:r>
    </w:p>
    <w:p w14:paraId="17E519F9" w14:textId="32D193F7" w:rsidR="006B137E" w:rsidRPr="00AB7DA6" w:rsidRDefault="004323C4" w:rsidP="00C57A17">
      <w:pPr>
        <w:shd w:val="clear" w:color="auto" w:fill="FFFFFF"/>
        <w:spacing w:before="101"/>
        <w:ind w:left="10" w:right="43" w:firstLine="720"/>
        <w:jc w:val="both"/>
        <w:rPr>
          <w:color w:val="000000" w:themeColor="text1"/>
          <w:sz w:val="24"/>
          <w:szCs w:val="24"/>
        </w:rPr>
      </w:pPr>
      <w:r w:rsidRPr="00AB7DA6">
        <w:rPr>
          <w:color w:val="000000" w:themeColor="text1"/>
          <w:sz w:val="24"/>
          <w:szCs w:val="24"/>
        </w:rPr>
        <w:t>Poslodavac je obvezan radniku koji radi skraćeno radno vrijeme zbog smanjene radne sposobnosti nastale povredom na radu bez njegove krivnje ili zbog profesionalne bolesti, isplatiti plaću za skraćeno radno vrijeme i naknadu u visini razlike između naknade koju ostvaruje po propisima mirovinskog osiguranja i plaće radnog mjesta na koje je postavljen, odnosno raspoređen.</w:t>
      </w:r>
    </w:p>
    <w:p w14:paraId="17E519FA" w14:textId="77777777" w:rsidR="00965DB9" w:rsidRPr="00AB7DA6" w:rsidRDefault="00965DB9" w:rsidP="006B137E">
      <w:pPr>
        <w:shd w:val="clear" w:color="auto" w:fill="FFFFFF"/>
        <w:spacing w:before="101"/>
        <w:ind w:left="10" w:right="43" w:firstLine="720"/>
        <w:jc w:val="both"/>
        <w:rPr>
          <w:color w:val="000000" w:themeColor="text1"/>
          <w:sz w:val="24"/>
          <w:szCs w:val="24"/>
        </w:rPr>
      </w:pPr>
    </w:p>
    <w:p w14:paraId="17E519FB" w14:textId="1175D106" w:rsidR="00973D6E" w:rsidRPr="00AB7DA6" w:rsidRDefault="004323C4" w:rsidP="004323C4">
      <w:pPr>
        <w:shd w:val="clear" w:color="auto" w:fill="FFFFFF"/>
        <w:spacing w:before="115"/>
        <w:rPr>
          <w:b/>
          <w:color w:val="000000" w:themeColor="text1"/>
          <w:sz w:val="24"/>
          <w:szCs w:val="24"/>
        </w:rPr>
      </w:pPr>
      <w:r w:rsidRPr="00AB7DA6">
        <w:rPr>
          <w:color w:val="000000" w:themeColor="text1"/>
          <w:sz w:val="24"/>
          <w:szCs w:val="24"/>
        </w:rPr>
        <w:tab/>
      </w:r>
      <w:r w:rsidR="00C57A17">
        <w:rPr>
          <w:b/>
          <w:color w:val="000000" w:themeColor="text1"/>
          <w:sz w:val="24"/>
          <w:szCs w:val="24"/>
        </w:rPr>
        <w:t>f</w:t>
      </w:r>
      <w:r w:rsidRPr="00AB7DA6">
        <w:rPr>
          <w:b/>
          <w:color w:val="000000" w:themeColor="text1"/>
          <w:sz w:val="24"/>
          <w:szCs w:val="24"/>
        </w:rPr>
        <w:t>) Naknada troškova prijevoza</w:t>
      </w:r>
    </w:p>
    <w:p w14:paraId="17E519FC" w14:textId="77777777" w:rsidR="006B137E" w:rsidRPr="00AB7DA6" w:rsidRDefault="006B137E" w:rsidP="004323C4">
      <w:pPr>
        <w:shd w:val="clear" w:color="auto" w:fill="FFFFFF"/>
        <w:spacing w:before="115"/>
        <w:rPr>
          <w:b/>
          <w:color w:val="000000" w:themeColor="text1"/>
          <w:sz w:val="24"/>
          <w:szCs w:val="24"/>
        </w:rPr>
      </w:pPr>
    </w:p>
    <w:p w14:paraId="17E519FD" w14:textId="51C52346" w:rsidR="00AF0198" w:rsidRPr="00AB7DA6" w:rsidRDefault="00264CEC" w:rsidP="00BE5CE3">
      <w:pPr>
        <w:shd w:val="clear" w:color="auto" w:fill="FFFFFF"/>
        <w:spacing w:before="24"/>
        <w:ind w:left="72"/>
        <w:jc w:val="center"/>
        <w:rPr>
          <w:b/>
          <w:color w:val="000000" w:themeColor="text1"/>
          <w:sz w:val="24"/>
          <w:szCs w:val="24"/>
        </w:rPr>
      </w:pPr>
      <w:r w:rsidRPr="00AB7DA6">
        <w:rPr>
          <w:b/>
          <w:color w:val="000000" w:themeColor="text1"/>
          <w:sz w:val="24"/>
          <w:szCs w:val="24"/>
        </w:rPr>
        <w:t>Člana</w:t>
      </w:r>
      <w:r w:rsidR="00234F40" w:rsidRPr="00AB7DA6">
        <w:rPr>
          <w:b/>
          <w:color w:val="000000" w:themeColor="text1"/>
          <w:sz w:val="24"/>
          <w:szCs w:val="24"/>
        </w:rPr>
        <w:t>k 10</w:t>
      </w:r>
      <w:r w:rsidR="00C57A17">
        <w:rPr>
          <w:b/>
          <w:color w:val="000000" w:themeColor="text1"/>
          <w:sz w:val="24"/>
          <w:szCs w:val="24"/>
        </w:rPr>
        <w:t>5</w:t>
      </w:r>
      <w:r w:rsidR="004323C4" w:rsidRPr="00AB7DA6">
        <w:rPr>
          <w:b/>
          <w:color w:val="000000" w:themeColor="text1"/>
          <w:sz w:val="24"/>
          <w:szCs w:val="24"/>
        </w:rPr>
        <w:t xml:space="preserve">. </w:t>
      </w:r>
    </w:p>
    <w:p w14:paraId="0628DCAF" w14:textId="77777777" w:rsidR="006A00E0" w:rsidRDefault="006C5BA4" w:rsidP="006C5BA4">
      <w:pPr>
        <w:jc w:val="both"/>
        <w:rPr>
          <w:color w:val="000000" w:themeColor="text1"/>
          <w:sz w:val="24"/>
          <w:szCs w:val="24"/>
        </w:rPr>
      </w:pPr>
      <w:r w:rsidRPr="006C5BA4">
        <w:rPr>
          <w:color w:val="000000" w:themeColor="text1"/>
          <w:sz w:val="24"/>
          <w:szCs w:val="24"/>
        </w:rPr>
        <w:tab/>
      </w:r>
    </w:p>
    <w:p w14:paraId="7375DA9B" w14:textId="15ED38B6" w:rsidR="006A00E0" w:rsidRDefault="002F5AE7" w:rsidP="006C5BA4">
      <w:pPr>
        <w:jc w:val="both"/>
        <w:rPr>
          <w:color w:val="000000" w:themeColor="text1"/>
          <w:sz w:val="24"/>
          <w:szCs w:val="24"/>
        </w:rPr>
      </w:pPr>
      <w:r>
        <w:rPr>
          <w:color w:val="000000" w:themeColor="text1"/>
          <w:sz w:val="24"/>
          <w:szCs w:val="24"/>
        </w:rPr>
        <w:t>Radniku se može obračunati n</w:t>
      </w:r>
      <w:r w:rsidR="006A00E0">
        <w:rPr>
          <w:color w:val="000000" w:themeColor="text1"/>
          <w:sz w:val="24"/>
          <w:szCs w:val="24"/>
        </w:rPr>
        <w:t xml:space="preserve">aknada troškova </w:t>
      </w:r>
      <w:r w:rsidR="006A00E0" w:rsidRPr="006C5BA4">
        <w:rPr>
          <w:b/>
          <w:bCs/>
          <w:color w:val="000000" w:themeColor="text1"/>
          <w:sz w:val="24"/>
          <w:szCs w:val="24"/>
        </w:rPr>
        <w:t>međumjesnog javnog prijevoza</w:t>
      </w:r>
      <w:r w:rsidR="006A00E0">
        <w:rPr>
          <w:color w:val="000000" w:themeColor="text1"/>
          <w:sz w:val="24"/>
          <w:szCs w:val="24"/>
        </w:rPr>
        <w:t xml:space="preserve"> u visini stvarnih izdataka prema cijeni mjesečne odnosno pojedinačne prijevozne karte odnosno do visine cijene mjesečne odnosno pojedinačne prijevozne karte</w:t>
      </w:r>
      <w:r>
        <w:rPr>
          <w:color w:val="000000" w:themeColor="text1"/>
          <w:sz w:val="24"/>
          <w:szCs w:val="24"/>
        </w:rPr>
        <w:t>, za dane koje je radnik proveo na radnom mjestu.</w:t>
      </w:r>
    </w:p>
    <w:p w14:paraId="4C016870" w14:textId="77777777" w:rsidR="002F5AE7" w:rsidRDefault="002F5AE7" w:rsidP="006C5BA4">
      <w:pPr>
        <w:jc w:val="both"/>
        <w:rPr>
          <w:strike/>
          <w:color w:val="000000" w:themeColor="text1"/>
          <w:sz w:val="24"/>
          <w:szCs w:val="24"/>
        </w:rPr>
      </w:pPr>
    </w:p>
    <w:p w14:paraId="2534E860" w14:textId="04D3CA38" w:rsidR="006A00E0" w:rsidRDefault="006A00E0" w:rsidP="006C5BA4">
      <w:pPr>
        <w:jc w:val="both"/>
        <w:rPr>
          <w:color w:val="000000" w:themeColor="text1"/>
          <w:sz w:val="24"/>
          <w:szCs w:val="24"/>
        </w:rPr>
      </w:pPr>
      <w:r>
        <w:rPr>
          <w:color w:val="000000" w:themeColor="text1"/>
          <w:sz w:val="24"/>
          <w:szCs w:val="24"/>
        </w:rPr>
        <w:t>Cijena mjesečne odnosno pojedinačne prijevozne karte određuje se sukladno cjeniku cestovnog linijskog javnog prijevoznika-cjenik usluga prijevoza putnika u cestovnom linijskom prijevozu koji donosi društvo „Čazmatrans-Nova“ d.o.o., Čazma</w:t>
      </w:r>
      <w:r w:rsidR="00A23499">
        <w:rPr>
          <w:color w:val="000000" w:themeColor="text1"/>
          <w:sz w:val="24"/>
          <w:szCs w:val="24"/>
        </w:rPr>
        <w:t>.</w:t>
      </w:r>
    </w:p>
    <w:p w14:paraId="3F855AFF" w14:textId="4928150D" w:rsidR="002F5AE7" w:rsidRDefault="002F5AE7" w:rsidP="006C5BA4">
      <w:pPr>
        <w:jc w:val="both"/>
        <w:rPr>
          <w:color w:val="000000" w:themeColor="text1"/>
          <w:sz w:val="24"/>
          <w:szCs w:val="24"/>
        </w:rPr>
      </w:pPr>
      <w:r>
        <w:rPr>
          <w:color w:val="000000" w:themeColor="text1"/>
          <w:sz w:val="24"/>
          <w:szCs w:val="24"/>
        </w:rPr>
        <w:t>Izračun naknade prijevoza iz stavka 1. ovog članka izračunava se na način da se stvarna udaljenost mjesta stanovanja i mjesta rada u kilometrima ( u oba smjera) pomnoži sa odgovarajućom cijenom iz cjenika i brojem dana rada.</w:t>
      </w:r>
    </w:p>
    <w:p w14:paraId="68B5DD14" w14:textId="77777777" w:rsidR="00431046" w:rsidRDefault="00431046" w:rsidP="006C5BA4">
      <w:pPr>
        <w:jc w:val="both"/>
        <w:rPr>
          <w:color w:val="000000" w:themeColor="text1"/>
          <w:sz w:val="24"/>
          <w:szCs w:val="24"/>
        </w:rPr>
      </w:pPr>
    </w:p>
    <w:p w14:paraId="5C866109" w14:textId="4CCA94E9" w:rsidR="002F5AE7" w:rsidRDefault="002F5AE7" w:rsidP="006C5BA4">
      <w:pPr>
        <w:jc w:val="both"/>
        <w:rPr>
          <w:color w:val="000000" w:themeColor="text1"/>
          <w:sz w:val="24"/>
          <w:szCs w:val="24"/>
        </w:rPr>
      </w:pPr>
      <w:r>
        <w:rPr>
          <w:color w:val="000000" w:themeColor="text1"/>
          <w:sz w:val="24"/>
          <w:szCs w:val="24"/>
        </w:rPr>
        <w:t>Naknada troškova prijevoza iz stavka 1. ovog članka ne može prelaziti iznos od 200,00 eura mjesečno.</w:t>
      </w:r>
    </w:p>
    <w:p w14:paraId="54DAFDF3" w14:textId="77777777" w:rsidR="002F5AE7" w:rsidRDefault="002F5AE7" w:rsidP="006C5BA4">
      <w:pPr>
        <w:jc w:val="both"/>
        <w:rPr>
          <w:color w:val="000000" w:themeColor="text1"/>
          <w:sz w:val="24"/>
          <w:szCs w:val="24"/>
        </w:rPr>
      </w:pPr>
    </w:p>
    <w:p w14:paraId="10631D13" w14:textId="6DE55165" w:rsidR="006C5BA4" w:rsidRPr="006C5BA4" w:rsidRDefault="006C5BA4" w:rsidP="006C5BA4">
      <w:pPr>
        <w:jc w:val="both"/>
        <w:rPr>
          <w:b/>
          <w:bCs/>
          <w:color w:val="000000" w:themeColor="text1"/>
          <w:sz w:val="24"/>
          <w:szCs w:val="24"/>
        </w:rPr>
      </w:pPr>
      <w:r w:rsidRPr="006C5BA4">
        <w:rPr>
          <w:color w:val="000000" w:themeColor="text1"/>
          <w:sz w:val="24"/>
          <w:szCs w:val="24"/>
        </w:rPr>
        <w:lastRenderedPageBreak/>
        <w:t xml:space="preserve">Ukoliko je udaljenost mjesta stanovanja i radnog mjesta unutar jednog kilometra radniku se neće isplaćivati naknada troškova </w:t>
      </w:r>
      <w:r w:rsidRPr="006C5BA4">
        <w:rPr>
          <w:b/>
          <w:bCs/>
          <w:color w:val="000000" w:themeColor="text1"/>
          <w:sz w:val="24"/>
          <w:szCs w:val="24"/>
        </w:rPr>
        <w:t>međumjesnog javnog prijevoza.</w:t>
      </w:r>
    </w:p>
    <w:p w14:paraId="19E32BFB" w14:textId="455F2843" w:rsidR="00B24820" w:rsidRPr="006C5BA4" w:rsidRDefault="00B24820" w:rsidP="006C5BA4">
      <w:pPr>
        <w:jc w:val="both"/>
        <w:rPr>
          <w:b/>
          <w:bCs/>
          <w:color w:val="000000" w:themeColor="text1"/>
          <w:sz w:val="24"/>
          <w:szCs w:val="24"/>
        </w:rPr>
      </w:pPr>
    </w:p>
    <w:p w14:paraId="17E51A03" w14:textId="3B1304A2" w:rsidR="00234F40" w:rsidRPr="006C5BA4" w:rsidRDefault="00C57A17" w:rsidP="00AF0198">
      <w:pPr>
        <w:jc w:val="both"/>
        <w:rPr>
          <w:b/>
          <w:bCs/>
          <w:color w:val="000000" w:themeColor="text1"/>
          <w:sz w:val="24"/>
          <w:szCs w:val="24"/>
        </w:rPr>
      </w:pPr>
      <w:r>
        <w:rPr>
          <w:b/>
          <w:bCs/>
          <w:color w:val="000000" w:themeColor="text1"/>
          <w:sz w:val="24"/>
          <w:szCs w:val="24"/>
        </w:rPr>
        <w:t xml:space="preserve">  g) </w:t>
      </w:r>
      <w:r w:rsidR="006C5BA4" w:rsidRPr="006C5BA4">
        <w:rPr>
          <w:b/>
          <w:bCs/>
          <w:color w:val="000000" w:themeColor="text1"/>
          <w:sz w:val="24"/>
          <w:szCs w:val="24"/>
        </w:rPr>
        <w:t>Rad po pozivu</w:t>
      </w:r>
    </w:p>
    <w:p w14:paraId="17E51A04" w14:textId="47A4ECF9" w:rsidR="00BE5CE3" w:rsidRPr="00AB7DA6" w:rsidRDefault="00234F40" w:rsidP="00BE5CE3">
      <w:pPr>
        <w:jc w:val="center"/>
        <w:rPr>
          <w:b/>
          <w:color w:val="000000" w:themeColor="text1"/>
          <w:sz w:val="24"/>
          <w:szCs w:val="24"/>
        </w:rPr>
      </w:pPr>
      <w:r w:rsidRPr="00AB7DA6">
        <w:rPr>
          <w:b/>
          <w:color w:val="000000" w:themeColor="text1"/>
          <w:sz w:val="24"/>
          <w:szCs w:val="24"/>
        </w:rPr>
        <w:t>Članak 10</w:t>
      </w:r>
      <w:r w:rsidR="00C57A17">
        <w:rPr>
          <w:b/>
          <w:color w:val="000000" w:themeColor="text1"/>
          <w:sz w:val="24"/>
          <w:szCs w:val="24"/>
        </w:rPr>
        <w:t>6</w:t>
      </w:r>
      <w:r w:rsidR="00C270BA" w:rsidRPr="00AB7DA6">
        <w:rPr>
          <w:b/>
          <w:color w:val="000000" w:themeColor="text1"/>
          <w:sz w:val="24"/>
          <w:szCs w:val="24"/>
        </w:rPr>
        <w:t>.</w:t>
      </w:r>
    </w:p>
    <w:p w14:paraId="17E51A05" w14:textId="44A93512" w:rsidR="00BE5CE3" w:rsidRPr="00AB7DA6" w:rsidRDefault="003439FB" w:rsidP="00BE5CE3">
      <w:pPr>
        <w:ind w:firstLine="708"/>
        <w:jc w:val="both"/>
        <w:rPr>
          <w:color w:val="000000" w:themeColor="text1"/>
          <w:sz w:val="24"/>
          <w:szCs w:val="24"/>
        </w:rPr>
      </w:pPr>
      <w:r w:rsidRPr="00AB7DA6">
        <w:rPr>
          <w:color w:val="000000" w:themeColor="text1"/>
          <w:sz w:val="24"/>
          <w:szCs w:val="24"/>
        </w:rPr>
        <w:t>Rad po pozivu utvrđen člankom 2</w:t>
      </w:r>
      <w:r w:rsidR="006C5BA4">
        <w:rPr>
          <w:color w:val="000000" w:themeColor="text1"/>
          <w:sz w:val="24"/>
          <w:szCs w:val="24"/>
        </w:rPr>
        <w:t>9</w:t>
      </w:r>
      <w:r w:rsidR="00BE5CE3" w:rsidRPr="00AB7DA6">
        <w:rPr>
          <w:color w:val="000000" w:themeColor="text1"/>
          <w:sz w:val="24"/>
          <w:szCs w:val="24"/>
        </w:rPr>
        <w:t>. smatra se prekovremenim radom i tako se plaća.</w:t>
      </w:r>
    </w:p>
    <w:p w14:paraId="17E51A06" w14:textId="4C30FBAE" w:rsidR="00BE5CE3" w:rsidRPr="00F217B2" w:rsidRDefault="00BE5CE3" w:rsidP="00BE5CE3">
      <w:pPr>
        <w:jc w:val="both"/>
        <w:rPr>
          <w:sz w:val="24"/>
          <w:szCs w:val="24"/>
        </w:rPr>
      </w:pPr>
      <w:r w:rsidRPr="00AB7DA6">
        <w:rPr>
          <w:color w:val="000000" w:themeColor="text1"/>
          <w:sz w:val="24"/>
          <w:szCs w:val="24"/>
        </w:rPr>
        <w:tab/>
        <w:t>Uz isplatu iz stavka 1. radnik koji se odazove pozivu neposrednog rukovoditelja na rad (radi hitnih intervencija, otk</w:t>
      </w:r>
      <w:r w:rsidR="001C4FA1" w:rsidRPr="00AB7DA6">
        <w:rPr>
          <w:color w:val="000000" w:themeColor="text1"/>
          <w:sz w:val="24"/>
          <w:szCs w:val="24"/>
        </w:rPr>
        <w:t>l</w:t>
      </w:r>
      <w:r w:rsidRPr="00AB7DA6">
        <w:rPr>
          <w:color w:val="000000" w:themeColor="text1"/>
          <w:sz w:val="24"/>
          <w:szCs w:val="24"/>
        </w:rPr>
        <w:t xml:space="preserve">anjanja kvarova, smrtnog slučaja i sl.) ima pravo na naknadu troškova dolaska na posao po pozivu koja se utvrđuje u paušalnom iznosu </w:t>
      </w:r>
      <w:r w:rsidR="006E3EB2">
        <w:rPr>
          <w:color w:val="000000" w:themeColor="text1"/>
          <w:sz w:val="24"/>
          <w:szCs w:val="24"/>
        </w:rPr>
        <w:t xml:space="preserve">od </w:t>
      </w:r>
      <w:r w:rsidR="003027B9" w:rsidRPr="006E3EB2">
        <w:rPr>
          <w:color w:val="FF0000"/>
          <w:sz w:val="24"/>
          <w:szCs w:val="24"/>
        </w:rPr>
        <w:t xml:space="preserve"> </w:t>
      </w:r>
      <w:r w:rsidR="00F217B2" w:rsidRPr="00F217B2">
        <w:rPr>
          <w:sz w:val="24"/>
          <w:szCs w:val="24"/>
        </w:rPr>
        <w:t xml:space="preserve">11 eura </w:t>
      </w:r>
      <w:r w:rsidRPr="00F217B2">
        <w:rPr>
          <w:sz w:val="24"/>
          <w:szCs w:val="24"/>
        </w:rPr>
        <w:t>bruto po dolasku radnika.</w:t>
      </w:r>
    </w:p>
    <w:p w14:paraId="17E51A07" w14:textId="77777777" w:rsidR="00BE5CE3" w:rsidRPr="00AB7DA6" w:rsidRDefault="00BE5CE3" w:rsidP="00BE5CE3">
      <w:pPr>
        <w:ind w:firstLine="708"/>
        <w:jc w:val="both"/>
        <w:rPr>
          <w:color w:val="000000" w:themeColor="text1"/>
          <w:sz w:val="24"/>
          <w:szCs w:val="24"/>
        </w:rPr>
      </w:pPr>
      <w:r w:rsidRPr="00AB7DA6">
        <w:rPr>
          <w:color w:val="000000" w:themeColor="text1"/>
          <w:sz w:val="24"/>
          <w:szCs w:val="24"/>
        </w:rPr>
        <w:t>Naknada iz stavka 2. obra</w:t>
      </w:r>
      <w:r w:rsidR="00C270BA" w:rsidRPr="00AB7DA6">
        <w:rPr>
          <w:color w:val="000000" w:themeColor="text1"/>
          <w:sz w:val="24"/>
          <w:szCs w:val="24"/>
        </w:rPr>
        <w:t>čunava se kao dodatak na plaću.</w:t>
      </w:r>
    </w:p>
    <w:p w14:paraId="17E51A08" w14:textId="77777777" w:rsidR="004323C4" w:rsidRPr="00AB7DA6" w:rsidRDefault="004323C4" w:rsidP="004323C4">
      <w:pPr>
        <w:jc w:val="both"/>
        <w:rPr>
          <w:b/>
          <w:color w:val="000000" w:themeColor="text1"/>
          <w:sz w:val="24"/>
          <w:szCs w:val="24"/>
        </w:rPr>
      </w:pPr>
    </w:p>
    <w:p w14:paraId="17E51A09" w14:textId="26B1F15B" w:rsidR="004323C4" w:rsidRPr="00AB7DA6" w:rsidRDefault="004323C4" w:rsidP="004323C4">
      <w:pPr>
        <w:jc w:val="both"/>
        <w:rPr>
          <w:b/>
          <w:color w:val="000000" w:themeColor="text1"/>
          <w:sz w:val="24"/>
          <w:szCs w:val="24"/>
        </w:rPr>
      </w:pPr>
      <w:r w:rsidRPr="00AB7DA6">
        <w:rPr>
          <w:b/>
          <w:color w:val="000000" w:themeColor="text1"/>
          <w:sz w:val="24"/>
          <w:szCs w:val="24"/>
        </w:rPr>
        <w:tab/>
      </w:r>
      <w:r w:rsidR="00C57A17">
        <w:rPr>
          <w:b/>
          <w:color w:val="000000" w:themeColor="text1"/>
          <w:sz w:val="24"/>
          <w:szCs w:val="24"/>
        </w:rPr>
        <w:t>h</w:t>
      </w:r>
      <w:r w:rsidRPr="00AB7DA6">
        <w:rPr>
          <w:b/>
          <w:color w:val="000000" w:themeColor="text1"/>
          <w:sz w:val="24"/>
          <w:szCs w:val="24"/>
        </w:rPr>
        <w:t xml:space="preserve">) Dnevnice i  troškovi službenih poslovanja </w:t>
      </w:r>
    </w:p>
    <w:p w14:paraId="17E51A0A" w14:textId="77777777" w:rsidR="004323C4" w:rsidRPr="00AB7DA6" w:rsidRDefault="004323C4" w:rsidP="004323C4">
      <w:pPr>
        <w:jc w:val="both"/>
        <w:rPr>
          <w:b/>
          <w:color w:val="000000" w:themeColor="text1"/>
          <w:sz w:val="24"/>
          <w:szCs w:val="24"/>
        </w:rPr>
      </w:pPr>
    </w:p>
    <w:p w14:paraId="17E51A0B" w14:textId="0829820C" w:rsidR="004323C4" w:rsidRPr="00AB7DA6" w:rsidRDefault="00234F40" w:rsidP="004323C4">
      <w:pPr>
        <w:jc w:val="center"/>
        <w:rPr>
          <w:b/>
          <w:color w:val="000000" w:themeColor="text1"/>
          <w:sz w:val="24"/>
          <w:szCs w:val="24"/>
        </w:rPr>
      </w:pPr>
      <w:r w:rsidRPr="00AB7DA6">
        <w:rPr>
          <w:b/>
          <w:color w:val="000000" w:themeColor="text1"/>
          <w:sz w:val="24"/>
          <w:szCs w:val="24"/>
        </w:rPr>
        <w:t>Članak 10</w:t>
      </w:r>
      <w:r w:rsidR="00C57A17">
        <w:rPr>
          <w:b/>
          <w:color w:val="000000" w:themeColor="text1"/>
          <w:sz w:val="24"/>
          <w:szCs w:val="24"/>
        </w:rPr>
        <w:t>7</w:t>
      </w:r>
      <w:r w:rsidR="00B45700" w:rsidRPr="00AB7DA6">
        <w:rPr>
          <w:b/>
          <w:color w:val="000000" w:themeColor="text1"/>
          <w:sz w:val="24"/>
          <w:szCs w:val="24"/>
        </w:rPr>
        <w:t>.</w:t>
      </w:r>
    </w:p>
    <w:p w14:paraId="17E51A0C" w14:textId="77777777" w:rsidR="004323C4" w:rsidRPr="00AB7DA6" w:rsidRDefault="004323C4" w:rsidP="004323C4">
      <w:pPr>
        <w:jc w:val="both"/>
        <w:rPr>
          <w:color w:val="000000" w:themeColor="text1"/>
          <w:sz w:val="24"/>
          <w:szCs w:val="24"/>
        </w:rPr>
      </w:pPr>
      <w:r w:rsidRPr="00AB7DA6">
        <w:rPr>
          <w:color w:val="000000" w:themeColor="text1"/>
          <w:sz w:val="24"/>
          <w:szCs w:val="24"/>
        </w:rPr>
        <w:tab/>
      </w:r>
      <w:r w:rsidR="00595909" w:rsidRPr="00AB7DA6">
        <w:rPr>
          <w:color w:val="000000" w:themeColor="text1"/>
          <w:sz w:val="24"/>
          <w:szCs w:val="24"/>
        </w:rPr>
        <w:t>Radnik, koji je na temelju valjanog naloga, upućen na službeno putovanje u zemlji ili u inozemstvo, ima pravo na dnevnicu, naknadu troškova prijevoza na službenom putovanju i naknadu troškova noćenja u visini neoporezivog iznosa utvrđenog prema Pravilniku o porezu na dohodak.</w:t>
      </w:r>
    </w:p>
    <w:p w14:paraId="17E51A0D" w14:textId="77777777" w:rsidR="009E3360" w:rsidRPr="00AB7DA6" w:rsidRDefault="00595909" w:rsidP="004323C4">
      <w:pPr>
        <w:jc w:val="both"/>
        <w:rPr>
          <w:color w:val="000000" w:themeColor="text1"/>
          <w:sz w:val="24"/>
          <w:szCs w:val="24"/>
        </w:rPr>
      </w:pPr>
      <w:r w:rsidRPr="00AB7DA6">
        <w:rPr>
          <w:color w:val="000000" w:themeColor="text1"/>
          <w:sz w:val="24"/>
          <w:szCs w:val="24"/>
        </w:rPr>
        <w:tab/>
        <w:t>Po povratku sa službenog putovanja u zemlji i inozemstvu radnik je dužan u roku od najduže 3 (tri) dana podnijeti obračun troškova i dnevnica te izvješće o obavljenom službenom putovanju osim ako je opravdano spriječen (zbog iznenadne bolesti, nesreće, elementarne nepogode i dr.). U slučaju nepoštivanja ove odredbe radniku neće biti priznati navedeni troškovi.</w:t>
      </w:r>
      <w:r w:rsidR="006E2FFB" w:rsidRPr="00AB7DA6">
        <w:rPr>
          <w:color w:val="000000" w:themeColor="text1"/>
          <w:sz w:val="24"/>
          <w:szCs w:val="24"/>
        </w:rPr>
        <w:t xml:space="preserve"> </w:t>
      </w:r>
    </w:p>
    <w:p w14:paraId="17E51A12" w14:textId="223B6AD8" w:rsidR="004323C4" w:rsidRPr="00AB7DA6" w:rsidRDefault="004323C4" w:rsidP="004323C4">
      <w:pPr>
        <w:jc w:val="both"/>
        <w:rPr>
          <w:color w:val="000000" w:themeColor="text1"/>
          <w:sz w:val="24"/>
          <w:szCs w:val="24"/>
        </w:rPr>
      </w:pPr>
    </w:p>
    <w:p w14:paraId="17E51A16" w14:textId="77777777" w:rsidR="00704B4C" w:rsidRPr="00AB7DA6" w:rsidRDefault="004323C4" w:rsidP="004323C4">
      <w:pPr>
        <w:jc w:val="both"/>
        <w:rPr>
          <w:color w:val="000000" w:themeColor="text1"/>
          <w:sz w:val="24"/>
          <w:szCs w:val="24"/>
        </w:rPr>
      </w:pPr>
      <w:r w:rsidRPr="00AB7DA6">
        <w:rPr>
          <w:color w:val="000000" w:themeColor="text1"/>
          <w:sz w:val="24"/>
          <w:szCs w:val="24"/>
        </w:rPr>
        <w:tab/>
      </w:r>
    </w:p>
    <w:p w14:paraId="17E51A17" w14:textId="60DBEC44" w:rsidR="004323C4" w:rsidRPr="00AB7DA6" w:rsidRDefault="004323C4" w:rsidP="004323C4">
      <w:pPr>
        <w:jc w:val="both"/>
        <w:rPr>
          <w:b/>
          <w:color w:val="000000" w:themeColor="text1"/>
          <w:sz w:val="24"/>
          <w:szCs w:val="24"/>
        </w:rPr>
      </w:pPr>
      <w:r w:rsidRPr="00AB7DA6">
        <w:rPr>
          <w:b/>
          <w:color w:val="000000" w:themeColor="text1"/>
          <w:sz w:val="24"/>
          <w:szCs w:val="24"/>
        </w:rPr>
        <w:tab/>
      </w:r>
      <w:r w:rsidR="00C57A17">
        <w:rPr>
          <w:b/>
          <w:color w:val="000000" w:themeColor="text1"/>
          <w:sz w:val="24"/>
          <w:szCs w:val="24"/>
        </w:rPr>
        <w:t>i</w:t>
      </w:r>
      <w:r w:rsidRPr="00AB7DA6">
        <w:rPr>
          <w:b/>
          <w:color w:val="000000" w:themeColor="text1"/>
          <w:sz w:val="24"/>
          <w:szCs w:val="24"/>
        </w:rPr>
        <w:t xml:space="preserve">) Naknada za korištenje vlastitog automobila u službene svrhe </w:t>
      </w:r>
    </w:p>
    <w:p w14:paraId="17E51A18" w14:textId="77777777" w:rsidR="004323C4" w:rsidRPr="00AB7DA6" w:rsidRDefault="004323C4" w:rsidP="004323C4">
      <w:pPr>
        <w:jc w:val="both"/>
        <w:rPr>
          <w:color w:val="000000" w:themeColor="text1"/>
          <w:sz w:val="24"/>
          <w:szCs w:val="24"/>
        </w:rPr>
      </w:pPr>
    </w:p>
    <w:p w14:paraId="17E51A19" w14:textId="7EB01EE0" w:rsidR="004323C4" w:rsidRPr="00AB7DA6" w:rsidRDefault="00234F40" w:rsidP="002C55FD">
      <w:pPr>
        <w:jc w:val="center"/>
        <w:rPr>
          <w:b/>
          <w:color w:val="000000" w:themeColor="text1"/>
          <w:sz w:val="24"/>
          <w:szCs w:val="24"/>
        </w:rPr>
      </w:pPr>
      <w:r w:rsidRPr="00AB7DA6">
        <w:rPr>
          <w:b/>
          <w:color w:val="000000" w:themeColor="text1"/>
          <w:sz w:val="24"/>
          <w:szCs w:val="24"/>
        </w:rPr>
        <w:t>Članak 1</w:t>
      </w:r>
      <w:r w:rsidR="00C57A17">
        <w:rPr>
          <w:b/>
          <w:color w:val="000000" w:themeColor="text1"/>
          <w:sz w:val="24"/>
          <w:szCs w:val="24"/>
        </w:rPr>
        <w:t>08</w:t>
      </w:r>
      <w:r w:rsidR="004323C4" w:rsidRPr="00AB7DA6">
        <w:rPr>
          <w:b/>
          <w:color w:val="000000" w:themeColor="text1"/>
          <w:sz w:val="24"/>
          <w:szCs w:val="24"/>
        </w:rPr>
        <w:t>.</w:t>
      </w:r>
    </w:p>
    <w:p w14:paraId="17E51A1A" w14:textId="77777777" w:rsidR="00F21C56" w:rsidRPr="00AB7DA6" w:rsidRDefault="004323C4" w:rsidP="002C55FD">
      <w:pPr>
        <w:jc w:val="both"/>
        <w:rPr>
          <w:color w:val="000000" w:themeColor="text1"/>
          <w:sz w:val="24"/>
          <w:szCs w:val="24"/>
        </w:rPr>
      </w:pPr>
      <w:r w:rsidRPr="00AB7DA6">
        <w:rPr>
          <w:color w:val="000000" w:themeColor="text1"/>
          <w:sz w:val="24"/>
          <w:szCs w:val="24"/>
        </w:rPr>
        <w:tab/>
        <w:t>Ako radnik prema nalogu poslodavca koristi svoj automobil u službene svrhe nadoknadit će mu se troškovi u visini neoporezivog iznosa za tu namjenu prema Pravilniku o porezu na dohodak po prijeđenom kilometru.</w:t>
      </w:r>
      <w:r w:rsidR="00ED18D5" w:rsidRPr="00AB7DA6">
        <w:rPr>
          <w:color w:val="000000" w:themeColor="text1"/>
          <w:sz w:val="24"/>
          <w:szCs w:val="24"/>
        </w:rPr>
        <w:t xml:space="preserve"> Troškovi se odobravaju na temelju pravodobno priložene ispravne dokumentacije. </w:t>
      </w:r>
      <w:r w:rsidRPr="00AB7DA6">
        <w:rPr>
          <w:color w:val="000000" w:themeColor="text1"/>
          <w:sz w:val="24"/>
          <w:szCs w:val="24"/>
        </w:rPr>
        <w:t>Radnik nema obvezu korištenja svog automobila u službene svrhe.</w:t>
      </w:r>
    </w:p>
    <w:p w14:paraId="17E51A1B" w14:textId="77777777" w:rsidR="00F21C56" w:rsidRPr="00AB7DA6" w:rsidRDefault="00F21C56" w:rsidP="002C55FD">
      <w:pPr>
        <w:jc w:val="both"/>
        <w:rPr>
          <w:color w:val="000000" w:themeColor="text1"/>
          <w:sz w:val="24"/>
          <w:szCs w:val="24"/>
        </w:rPr>
      </w:pPr>
    </w:p>
    <w:p w14:paraId="17E51A1C" w14:textId="5EE6F182" w:rsidR="00E3429F" w:rsidRPr="00AB7DA6" w:rsidRDefault="00E3429F" w:rsidP="002C55FD">
      <w:pPr>
        <w:jc w:val="both"/>
        <w:rPr>
          <w:b/>
          <w:color w:val="000000" w:themeColor="text1"/>
          <w:sz w:val="24"/>
          <w:szCs w:val="24"/>
        </w:rPr>
      </w:pPr>
      <w:r w:rsidRPr="00AB7DA6">
        <w:rPr>
          <w:color w:val="000000" w:themeColor="text1"/>
          <w:sz w:val="24"/>
          <w:szCs w:val="24"/>
        </w:rPr>
        <w:tab/>
      </w:r>
      <w:r w:rsidR="00C57A17">
        <w:rPr>
          <w:b/>
          <w:color w:val="000000" w:themeColor="text1"/>
          <w:sz w:val="24"/>
          <w:szCs w:val="24"/>
        </w:rPr>
        <w:t>j</w:t>
      </w:r>
      <w:r w:rsidRPr="00AB7DA6">
        <w:rPr>
          <w:b/>
          <w:color w:val="000000" w:themeColor="text1"/>
          <w:sz w:val="24"/>
          <w:szCs w:val="24"/>
        </w:rPr>
        <w:t>) Ostale naknade, potpore i nagrade</w:t>
      </w:r>
    </w:p>
    <w:p w14:paraId="17E51A1D" w14:textId="77777777" w:rsidR="006858AB" w:rsidRPr="00AB7DA6" w:rsidRDefault="006858AB" w:rsidP="002C55FD">
      <w:pPr>
        <w:jc w:val="both"/>
        <w:rPr>
          <w:b/>
          <w:color w:val="000000" w:themeColor="text1"/>
          <w:sz w:val="24"/>
          <w:szCs w:val="24"/>
        </w:rPr>
      </w:pPr>
    </w:p>
    <w:p w14:paraId="17E51A1E" w14:textId="36379CF8" w:rsidR="006C12BD" w:rsidRPr="00AB7DA6" w:rsidRDefault="00234F40" w:rsidP="006C12BD">
      <w:pPr>
        <w:jc w:val="center"/>
        <w:rPr>
          <w:b/>
          <w:color w:val="000000" w:themeColor="text1"/>
          <w:sz w:val="24"/>
          <w:szCs w:val="24"/>
        </w:rPr>
      </w:pPr>
      <w:r w:rsidRPr="00AB7DA6">
        <w:rPr>
          <w:b/>
          <w:color w:val="000000" w:themeColor="text1"/>
          <w:sz w:val="24"/>
          <w:szCs w:val="24"/>
        </w:rPr>
        <w:t>Članak 1</w:t>
      </w:r>
      <w:r w:rsidR="00C57A17">
        <w:rPr>
          <w:b/>
          <w:color w:val="000000" w:themeColor="text1"/>
          <w:sz w:val="24"/>
          <w:szCs w:val="24"/>
        </w:rPr>
        <w:t>09</w:t>
      </w:r>
      <w:r w:rsidR="006C12BD" w:rsidRPr="00AB7DA6">
        <w:rPr>
          <w:b/>
          <w:color w:val="000000" w:themeColor="text1"/>
          <w:sz w:val="24"/>
          <w:szCs w:val="24"/>
        </w:rPr>
        <w:t>.</w:t>
      </w:r>
    </w:p>
    <w:p w14:paraId="17E51A1F" w14:textId="7BBED5D3" w:rsidR="006858AB" w:rsidRPr="00AB7DA6" w:rsidRDefault="00F21C56" w:rsidP="006858AB">
      <w:pPr>
        <w:jc w:val="both"/>
        <w:rPr>
          <w:color w:val="000000" w:themeColor="text1"/>
          <w:sz w:val="24"/>
          <w:szCs w:val="24"/>
        </w:rPr>
      </w:pPr>
      <w:r w:rsidRPr="00AB7DA6">
        <w:rPr>
          <w:color w:val="000000" w:themeColor="text1"/>
          <w:sz w:val="24"/>
          <w:szCs w:val="24"/>
        </w:rPr>
        <w:tab/>
      </w:r>
      <w:r w:rsidR="006858AB" w:rsidRPr="00AB7DA6">
        <w:rPr>
          <w:color w:val="000000" w:themeColor="text1"/>
          <w:sz w:val="24"/>
          <w:szCs w:val="24"/>
        </w:rPr>
        <w:t>Radnicima se može sukladn</w:t>
      </w:r>
      <w:r w:rsidRPr="00AB7DA6">
        <w:rPr>
          <w:color w:val="000000" w:themeColor="text1"/>
          <w:sz w:val="24"/>
          <w:szCs w:val="24"/>
        </w:rPr>
        <w:t xml:space="preserve">o Odluci i mogućnosti </w:t>
      </w:r>
      <w:r w:rsidR="002175A6" w:rsidRPr="00AB7DA6">
        <w:rPr>
          <w:color w:val="000000" w:themeColor="text1"/>
          <w:sz w:val="24"/>
          <w:szCs w:val="24"/>
        </w:rPr>
        <w:t>Poslodavca</w:t>
      </w:r>
      <w:r w:rsidR="002175A6">
        <w:rPr>
          <w:color w:val="000000" w:themeColor="text1"/>
          <w:sz w:val="24"/>
          <w:szCs w:val="24"/>
        </w:rPr>
        <w:t xml:space="preserve"> </w:t>
      </w:r>
      <w:r w:rsidR="00B03BEE">
        <w:rPr>
          <w:color w:val="000000" w:themeColor="text1"/>
          <w:sz w:val="24"/>
          <w:szCs w:val="24"/>
        </w:rPr>
        <w:t xml:space="preserve">(pod uvjetom </w:t>
      </w:r>
      <w:r w:rsidR="00F01EB1">
        <w:rPr>
          <w:color w:val="000000" w:themeColor="text1"/>
          <w:sz w:val="24"/>
          <w:szCs w:val="24"/>
        </w:rPr>
        <w:t xml:space="preserve">da Poslodavac ima osigurana sredstva i ako uspješnost poslovanja to dopušta) </w:t>
      </w:r>
      <w:r w:rsidR="006858AB" w:rsidRPr="00AB7DA6">
        <w:rPr>
          <w:color w:val="000000" w:themeColor="text1"/>
          <w:sz w:val="24"/>
          <w:szCs w:val="24"/>
        </w:rPr>
        <w:t>isplatiti i ostale jednokratne naknade, potpore i nagrade, u najvišem neoporezivom iznosu sukladno propisima o oporezivanju dohotka i to:</w:t>
      </w:r>
    </w:p>
    <w:p w14:paraId="17E51A20" w14:textId="77777777" w:rsidR="006858AB" w:rsidRPr="00AB7DA6" w:rsidRDefault="006858AB" w:rsidP="006858AB">
      <w:pPr>
        <w:numPr>
          <w:ilvl w:val="0"/>
          <w:numId w:val="17"/>
        </w:numPr>
        <w:jc w:val="both"/>
        <w:rPr>
          <w:color w:val="000000" w:themeColor="text1"/>
          <w:sz w:val="24"/>
          <w:szCs w:val="24"/>
        </w:rPr>
      </w:pPr>
      <w:r w:rsidRPr="00AB7DA6">
        <w:rPr>
          <w:color w:val="000000" w:themeColor="text1"/>
          <w:sz w:val="24"/>
          <w:szCs w:val="24"/>
        </w:rPr>
        <w:t>potpora zbog invalidnosti Radnika,</w:t>
      </w:r>
    </w:p>
    <w:p w14:paraId="17E51A21" w14:textId="77777777" w:rsidR="006858AB" w:rsidRPr="00AB7DA6" w:rsidRDefault="006858AB" w:rsidP="006858AB">
      <w:pPr>
        <w:numPr>
          <w:ilvl w:val="0"/>
          <w:numId w:val="17"/>
        </w:numPr>
        <w:jc w:val="both"/>
        <w:rPr>
          <w:color w:val="000000" w:themeColor="text1"/>
          <w:sz w:val="24"/>
          <w:szCs w:val="24"/>
        </w:rPr>
      </w:pPr>
      <w:r w:rsidRPr="00AB7DA6">
        <w:rPr>
          <w:color w:val="000000" w:themeColor="text1"/>
          <w:sz w:val="24"/>
          <w:szCs w:val="24"/>
        </w:rPr>
        <w:t>potpora za slučaj smrti Radnika,</w:t>
      </w:r>
    </w:p>
    <w:p w14:paraId="17E51A22" w14:textId="77777777" w:rsidR="006858AB" w:rsidRPr="00AB7DA6" w:rsidRDefault="006858AB" w:rsidP="006858AB">
      <w:pPr>
        <w:numPr>
          <w:ilvl w:val="0"/>
          <w:numId w:val="17"/>
        </w:numPr>
        <w:jc w:val="both"/>
        <w:rPr>
          <w:color w:val="000000" w:themeColor="text1"/>
          <w:sz w:val="24"/>
          <w:szCs w:val="24"/>
        </w:rPr>
      </w:pPr>
      <w:r w:rsidRPr="00AB7DA6">
        <w:rPr>
          <w:color w:val="000000" w:themeColor="text1"/>
          <w:sz w:val="24"/>
          <w:szCs w:val="24"/>
        </w:rPr>
        <w:t>potpora u slučaju smrti člana uže obitelji Radnika (bračnog druga, roditelja, djece i posvojene i udomljene djece i djece na skrbi te punoljetnih osoba kojoj je Radnik imenovan skrbniku prema posebnom zakonu),</w:t>
      </w:r>
    </w:p>
    <w:p w14:paraId="17E51A23" w14:textId="77777777" w:rsidR="006858AB" w:rsidRPr="00AB7DA6" w:rsidRDefault="006858AB" w:rsidP="006858AB">
      <w:pPr>
        <w:numPr>
          <w:ilvl w:val="0"/>
          <w:numId w:val="17"/>
        </w:numPr>
        <w:jc w:val="both"/>
        <w:rPr>
          <w:color w:val="000000" w:themeColor="text1"/>
          <w:sz w:val="24"/>
          <w:szCs w:val="24"/>
        </w:rPr>
      </w:pPr>
      <w:r w:rsidRPr="00AB7DA6">
        <w:rPr>
          <w:color w:val="000000" w:themeColor="text1"/>
          <w:sz w:val="24"/>
          <w:szCs w:val="24"/>
        </w:rPr>
        <w:t>potpore zbog neprekidnog bolovanja Radnika dužeg od 90 dana koje se odnosi na jednu kalendarsku godinu,</w:t>
      </w:r>
    </w:p>
    <w:p w14:paraId="17E51A24" w14:textId="77777777" w:rsidR="00B27639" w:rsidRPr="00AB7DA6" w:rsidRDefault="00532329" w:rsidP="00B27639">
      <w:pPr>
        <w:pStyle w:val="Tijeloteksta"/>
        <w:rPr>
          <w:rFonts w:ascii="Times New Roman" w:hAnsi="Times New Roman"/>
          <w:color w:val="000000" w:themeColor="text1"/>
          <w:szCs w:val="24"/>
          <w:lang w:val="hr-HR"/>
        </w:rPr>
      </w:pPr>
      <w:r w:rsidRPr="00AB7DA6">
        <w:rPr>
          <w:rFonts w:ascii="Times New Roman" w:hAnsi="Times New Roman"/>
          <w:color w:val="000000" w:themeColor="text1"/>
          <w:szCs w:val="24"/>
          <w:lang w:val="hr-HR"/>
        </w:rPr>
        <w:lastRenderedPageBreak/>
        <w:tab/>
        <w:t xml:space="preserve">Radnicima se može sukladno mogućnosti </w:t>
      </w:r>
      <w:r w:rsidR="002E5503" w:rsidRPr="00AB7DA6">
        <w:rPr>
          <w:rFonts w:ascii="Times New Roman" w:hAnsi="Times New Roman"/>
          <w:color w:val="000000" w:themeColor="text1"/>
          <w:szCs w:val="24"/>
          <w:lang w:val="hr-HR"/>
        </w:rPr>
        <w:t>Poslodavca isplatiti jednokratna naknada</w:t>
      </w:r>
      <w:r w:rsidR="00B27639" w:rsidRPr="00AB7DA6">
        <w:rPr>
          <w:rFonts w:ascii="Times New Roman" w:hAnsi="Times New Roman"/>
          <w:color w:val="000000" w:themeColor="text1"/>
          <w:szCs w:val="24"/>
          <w:lang w:val="hr-HR"/>
        </w:rPr>
        <w:t xml:space="preserve"> za rođenje djeteta u iznosu </w:t>
      </w:r>
      <w:r w:rsidR="002E5503" w:rsidRPr="00AB7DA6">
        <w:rPr>
          <w:rFonts w:ascii="Times New Roman" w:hAnsi="Times New Roman"/>
          <w:color w:val="000000" w:themeColor="text1"/>
          <w:szCs w:val="24"/>
          <w:lang w:val="hr-HR"/>
        </w:rPr>
        <w:t>ma</w:t>
      </w:r>
      <w:r w:rsidR="00BB057B" w:rsidRPr="00AB7DA6">
        <w:rPr>
          <w:rFonts w:ascii="Times New Roman" w:hAnsi="Times New Roman"/>
          <w:color w:val="000000" w:themeColor="text1"/>
          <w:szCs w:val="24"/>
          <w:lang w:val="hr-HR"/>
        </w:rPr>
        <w:t>ks</w:t>
      </w:r>
      <w:r w:rsidR="002E5503" w:rsidRPr="00AB7DA6">
        <w:rPr>
          <w:rFonts w:ascii="Times New Roman" w:hAnsi="Times New Roman"/>
          <w:color w:val="000000" w:themeColor="text1"/>
          <w:szCs w:val="24"/>
          <w:lang w:val="hr-HR"/>
        </w:rPr>
        <w:t>imalno neoporezivom prema Pravilniku o porezu na dohodak</w:t>
      </w:r>
      <w:r w:rsidR="00B27639" w:rsidRPr="00AB7DA6">
        <w:rPr>
          <w:rFonts w:ascii="Times New Roman" w:hAnsi="Times New Roman"/>
          <w:color w:val="000000" w:themeColor="text1"/>
          <w:szCs w:val="24"/>
          <w:lang w:val="hr-HR"/>
        </w:rPr>
        <w:t>.</w:t>
      </w:r>
    </w:p>
    <w:p w14:paraId="17E51A25" w14:textId="77777777" w:rsidR="00B27639" w:rsidRPr="00AB7DA6" w:rsidRDefault="00532329" w:rsidP="00B27639">
      <w:pPr>
        <w:pStyle w:val="Tijeloteksta"/>
        <w:rPr>
          <w:rFonts w:ascii="Times New Roman" w:hAnsi="Times New Roman"/>
          <w:color w:val="000000" w:themeColor="text1"/>
          <w:szCs w:val="24"/>
          <w:lang w:val="hr-HR"/>
        </w:rPr>
      </w:pPr>
      <w:r w:rsidRPr="00AB7DA6">
        <w:rPr>
          <w:rFonts w:ascii="Times New Roman" w:hAnsi="Times New Roman"/>
          <w:color w:val="000000" w:themeColor="text1"/>
          <w:szCs w:val="24"/>
          <w:lang w:val="hr-HR"/>
        </w:rPr>
        <w:tab/>
      </w:r>
      <w:r w:rsidR="00B27639" w:rsidRPr="00AB7DA6">
        <w:rPr>
          <w:rFonts w:ascii="Times New Roman" w:hAnsi="Times New Roman"/>
          <w:color w:val="000000" w:themeColor="text1"/>
          <w:szCs w:val="24"/>
          <w:lang w:val="hr-HR"/>
        </w:rPr>
        <w:t>Potpora za slučaj smrti Radnika se isplaćuje nasljedniku Radnika koji je prvi u pravoj nasljednoj liniji.</w:t>
      </w:r>
    </w:p>
    <w:p w14:paraId="17E51A27" w14:textId="70C3A9BB" w:rsidR="00251C44" w:rsidRPr="00AB7DA6" w:rsidRDefault="00532329" w:rsidP="00B27639">
      <w:pPr>
        <w:pStyle w:val="Tijeloteksta"/>
        <w:rPr>
          <w:rFonts w:ascii="Times New Roman" w:hAnsi="Times New Roman"/>
          <w:color w:val="000000" w:themeColor="text1"/>
          <w:szCs w:val="24"/>
          <w:lang w:val="hr-HR"/>
        </w:rPr>
      </w:pPr>
      <w:r w:rsidRPr="00AB7DA6">
        <w:rPr>
          <w:rFonts w:ascii="Times New Roman" w:hAnsi="Times New Roman"/>
          <w:color w:val="000000" w:themeColor="text1"/>
          <w:szCs w:val="24"/>
          <w:lang w:val="hr-HR"/>
        </w:rPr>
        <w:tab/>
      </w:r>
      <w:r w:rsidR="006C5BA4">
        <w:rPr>
          <w:rFonts w:ascii="Times New Roman" w:hAnsi="Times New Roman"/>
          <w:color w:val="000000" w:themeColor="text1"/>
          <w:szCs w:val="24"/>
          <w:lang w:val="hr-HR"/>
        </w:rPr>
        <w:t xml:space="preserve"> U slučaju da više radnika radi u Društvu, potpora u slučaju smrti člana uže obitelji Radnika, dar djetetu do 15 godina starosti tekuće godine i potpora za rođenje djeteta isplaćuje se samo jednom Radniku.</w:t>
      </w:r>
    </w:p>
    <w:p w14:paraId="17E51A35" w14:textId="1D534BAB" w:rsidR="00931077" w:rsidRPr="00AB7DA6" w:rsidRDefault="00F21C56" w:rsidP="006C5BA4">
      <w:pPr>
        <w:pStyle w:val="Tijeloteksta"/>
        <w:rPr>
          <w:b/>
          <w:color w:val="000000" w:themeColor="text1"/>
          <w:szCs w:val="24"/>
        </w:rPr>
      </w:pPr>
      <w:r w:rsidRPr="00AB7DA6">
        <w:rPr>
          <w:rFonts w:ascii="Times New Roman" w:hAnsi="Times New Roman"/>
          <w:color w:val="000000" w:themeColor="text1"/>
          <w:szCs w:val="24"/>
          <w:lang w:val="hr-HR"/>
        </w:rPr>
        <w:tab/>
      </w:r>
      <w:bookmarkStart w:id="0" w:name="_Hlk518471049"/>
    </w:p>
    <w:p w14:paraId="17E51A37" w14:textId="6941FC6C" w:rsidR="000F0EB5" w:rsidRPr="006C5BA4" w:rsidRDefault="00234F40" w:rsidP="006C5BA4">
      <w:pPr>
        <w:jc w:val="center"/>
        <w:rPr>
          <w:b/>
          <w:color w:val="000000" w:themeColor="text1"/>
          <w:sz w:val="24"/>
          <w:szCs w:val="24"/>
        </w:rPr>
      </w:pPr>
      <w:r w:rsidRPr="00AB7DA6">
        <w:rPr>
          <w:b/>
          <w:color w:val="000000" w:themeColor="text1"/>
          <w:sz w:val="24"/>
          <w:szCs w:val="24"/>
        </w:rPr>
        <w:t>Članak 11</w:t>
      </w:r>
      <w:r w:rsidR="00C57A17">
        <w:rPr>
          <w:b/>
          <w:color w:val="000000" w:themeColor="text1"/>
          <w:sz w:val="24"/>
          <w:szCs w:val="24"/>
        </w:rPr>
        <w:t>0</w:t>
      </w:r>
      <w:r w:rsidR="00931077" w:rsidRPr="00AB7DA6">
        <w:rPr>
          <w:b/>
          <w:color w:val="000000" w:themeColor="text1"/>
          <w:sz w:val="24"/>
          <w:szCs w:val="24"/>
        </w:rPr>
        <w:t>.</w:t>
      </w:r>
    </w:p>
    <w:p w14:paraId="17E51A39" w14:textId="05F21DBB" w:rsidR="000F0EB5" w:rsidRPr="00AB7DA6" w:rsidRDefault="000F0EB5" w:rsidP="000F0EB5">
      <w:pPr>
        <w:jc w:val="both"/>
        <w:rPr>
          <w:color w:val="000000" w:themeColor="text1"/>
          <w:sz w:val="24"/>
          <w:szCs w:val="24"/>
        </w:rPr>
      </w:pPr>
      <w:r w:rsidRPr="00AB7DA6">
        <w:rPr>
          <w:color w:val="000000" w:themeColor="text1"/>
          <w:sz w:val="24"/>
          <w:szCs w:val="24"/>
        </w:rPr>
        <w:tab/>
        <w:t>Poslodavac može dodatno osigurati sve Radnike policom dodatnog zdravstvenog osiguranja koja polica sadrži najmanje godišnje 1 opći sistematski pregled.</w:t>
      </w:r>
    </w:p>
    <w:bookmarkEnd w:id="0"/>
    <w:p w14:paraId="17E51A3A" w14:textId="77777777" w:rsidR="004323C4" w:rsidRPr="00AB7DA6" w:rsidRDefault="004323C4" w:rsidP="004323C4">
      <w:pPr>
        <w:jc w:val="both"/>
        <w:rPr>
          <w:b/>
          <w:color w:val="000000" w:themeColor="text1"/>
          <w:sz w:val="24"/>
          <w:szCs w:val="24"/>
        </w:rPr>
      </w:pPr>
    </w:p>
    <w:p w14:paraId="17E51A3B" w14:textId="15D76A67" w:rsidR="004323C4" w:rsidRPr="00AB7DA6" w:rsidRDefault="004323C4" w:rsidP="004323C4">
      <w:pPr>
        <w:jc w:val="both"/>
        <w:rPr>
          <w:b/>
          <w:color w:val="000000" w:themeColor="text1"/>
          <w:sz w:val="24"/>
          <w:szCs w:val="24"/>
        </w:rPr>
      </w:pPr>
      <w:r w:rsidRPr="00AB7DA6">
        <w:rPr>
          <w:b/>
          <w:color w:val="000000" w:themeColor="text1"/>
          <w:sz w:val="24"/>
          <w:szCs w:val="24"/>
        </w:rPr>
        <w:tab/>
      </w:r>
      <w:r w:rsidR="00C57A17">
        <w:rPr>
          <w:b/>
          <w:color w:val="000000" w:themeColor="text1"/>
          <w:sz w:val="24"/>
          <w:szCs w:val="24"/>
        </w:rPr>
        <w:t>k</w:t>
      </w:r>
      <w:r w:rsidRPr="00AB7DA6">
        <w:rPr>
          <w:b/>
          <w:color w:val="000000" w:themeColor="text1"/>
          <w:sz w:val="24"/>
          <w:szCs w:val="24"/>
        </w:rPr>
        <w:t xml:space="preserve">) Otpremnina prigodom odlaska u mirovinu  </w:t>
      </w:r>
    </w:p>
    <w:p w14:paraId="17E51A3C" w14:textId="77777777" w:rsidR="004323C4" w:rsidRPr="00AB7DA6" w:rsidRDefault="004323C4" w:rsidP="004323C4">
      <w:pPr>
        <w:jc w:val="both"/>
        <w:rPr>
          <w:color w:val="000000" w:themeColor="text1"/>
          <w:sz w:val="24"/>
          <w:szCs w:val="24"/>
        </w:rPr>
      </w:pPr>
    </w:p>
    <w:p w14:paraId="17E51A3D" w14:textId="25A7163D" w:rsidR="004323C4" w:rsidRPr="00AB7DA6" w:rsidRDefault="00C903C8" w:rsidP="004323C4">
      <w:pPr>
        <w:jc w:val="center"/>
        <w:rPr>
          <w:b/>
          <w:color w:val="000000" w:themeColor="text1"/>
          <w:sz w:val="24"/>
          <w:szCs w:val="24"/>
        </w:rPr>
      </w:pPr>
      <w:r w:rsidRPr="00AB7DA6">
        <w:rPr>
          <w:b/>
          <w:color w:val="000000" w:themeColor="text1"/>
          <w:sz w:val="24"/>
          <w:szCs w:val="24"/>
        </w:rPr>
        <w:t>Članak 11</w:t>
      </w:r>
      <w:r w:rsidR="00C57A17">
        <w:rPr>
          <w:b/>
          <w:color w:val="000000" w:themeColor="text1"/>
          <w:sz w:val="24"/>
          <w:szCs w:val="24"/>
        </w:rPr>
        <w:t>1</w:t>
      </w:r>
      <w:r w:rsidR="004323C4" w:rsidRPr="00AB7DA6">
        <w:rPr>
          <w:b/>
          <w:color w:val="000000" w:themeColor="text1"/>
          <w:sz w:val="24"/>
          <w:szCs w:val="24"/>
        </w:rPr>
        <w:t>.</w:t>
      </w:r>
    </w:p>
    <w:p w14:paraId="6E1FD30E" w14:textId="1FECF39F" w:rsidR="00B24820" w:rsidRPr="00AB7DA6" w:rsidRDefault="00B24820" w:rsidP="00B24820">
      <w:pPr>
        <w:ind w:firstLine="720"/>
        <w:jc w:val="both"/>
        <w:rPr>
          <w:color w:val="000000" w:themeColor="text1"/>
          <w:sz w:val="24"/>
          <w:szCs w:val="24"/>
        </w:rPr>
      </w:pPr>
      <w:r w:rsidRPr="00AB7DA6">
        <w:rPr>
          <w:color w:val="000000" w:themeColor="text1"/>
          <w:sz w:val="24"/>
          <w:szCs w:val="24"/>
        </w:rPr>
        <w:t xml:space="preserve">Prilikom odlaska u mirovinu radnik ima pravo na otpremninu </w:t>
      </w:r>
      <w:r w:rsidR="006C5BA4">
        <w:rPr>
          <w:color w:val="000000" w:themeColor="text1"/>
          <w:sz w:val="24"/>
          <w:szCs w:val="24"/>
        </w:rPr>
        <w:t>u iznosu neoporezivom prema Pravilniku o porezu na dohodak.</w:t>
      </w:r>
    </w:p>
    <w:p w14:paraId="17E51A40" w14:textId="0AE35F5E" w:rsidR="00381EFE" w:rsidRDefault="006C5BA4" w:rsidP="00B24820">
      <w:pPr>
        <w:jc w:val="both"/>
        <w:rPr>
          <w:color w:val="000000" w:themeColor="text1"/>
          <w:sz w:val="24"/>
          <w:szCs w:val="24"/>
        </w:rPr>
      </w:pPr>
      <w:r>
        <w:rPr>
          <w:color w:val="000000" w:themeColor="text1"/>
          <w:sz w:val="24"/>
          <w:szCs w:val="24"/>
        </w:rPr>
        <w:t xml:space="preserve">      Pravo na otpremninu stječe se najkasnije danom prestanka radnog odnosa zbog odlaska u mirovinu.</w:t>
      </w:r>
      <w:r w:rsidR="00B24820" w:rsidRPr="00AB7DA6">
        <w:rPr>
          <w:color w:val="000000" w:themeColor="text1"/>
          <w:sz w:val="24"/>
          <w:szCs w:val="24"/>
        </w:rPr>
        <w:tab/>
      </w:r>
    </w:p>
    <w:p w14:paraId="38B4A3EB" w14:textId="77777777" w:rsidR="006C5BA4" w:rsidRPr="00AB7DA6" w:rsidRDefault="006C5BA4" w:rsidP="00B24820">
      <w:pPr>
        <w:jc w:val="both"/>
        <w:rPr>
          <w:color w:val="000000" w:themeColor="text1"/>
          <w:sz w:val="24"/>
          <w:szCs w:val="24"/>
        </w:rPr>
      </w:pPr>
    </w:p>
    <w:p w14:paraId="17E51A41" w14:textId="65C98305" w:rsidR="004323C4" w:rsidRPr="00AB7DA6" w:rsidRDefault="004323C4" w:rsidP="004323C4">
      <w:pPr>
        <w:jc w:val="both"/>
        <w:rPr>
          <w:b/>
          <w:color w:val="000000" w:themeColor="text1"/>
          <w:sz w:val="24"/>
          <w:szCs w:val="24"/>
        </w:rPr>
      </w:pPr>
      <w:r w:rsidRPr="00AB7DA6">
        <w:rPr>
          <w:b/>
          <w:color w:val="000000" w:themeColor="text1"/>
          <w:sz w:val="24"/>
          <w:szCs w:val="24"/>
        </w:rPr>
        <w:tab/>
      </w:r>
      <w:r w:rsidR="00C57A17">
        <w:rPr>
          <w:b/>
          <w:color w:val="000000" w:themeColor="text1"/>
          <w:sz w:val="24"/>
          <w:szCs w:val="24"/>
        </w:rPr>
        <w:t>l</w:t>
      </w:r>
      <w:r w:rsidRPr="00AB7DA6">
        <w:rPr>
          <w:b/>
          <w:color w:val="000000" w:themeColor="text1"/>
          <w:sz w:val="24"/>
          <w:szCs w:val="24"/>
        </w:rPr>
        <w:t xml:space="preserve">) Naknada za dugogodišnji rad kod poslodavca </w:t>
      </w:r>
    </w:p>
    <w:p w14:paraId="17E51A42" w14:textId="77777777" w:rsidR="004323C4" w:rsidRPr="00AB7DA6" w:rsidRDefault="004323C4" w:rsidP="004323C4">
      <w:pPr>
        <w:jc w:val="both"/>
        <w:rPr>
          <w:color w:val="000000" w:themeColor="text1"/>
          <w:sz w:val="24"/>
          <w:szCs w:val="24"/>
        </w:rPr>
      </w:pPr>
    </w:p>
    <w:p w14:paraId="17E51A43" w14:textId="06F0AE6E" w:rsidR="004323C4" w:rsidRPr="00AB7DA6" w:rsidRDefault="00C903C8" w:rsidP="004323C4">
      <w:pPr>
        <w:jc w:val="center"/>
        <w:rPr>
          <w:b/>
          <w:color w:val="000000" w:themeColor="text1"/>
          <w:sz w:val="24"/>
          <w:szCs w:val="24"/>
        </w:rPr>
      </w:pPr>
      <w:r w:rsidRPr="00AB7DA6">
        <w:rPr>
          <w:b/>
          <w:color w:val="000000" w:themeColor="text1"/>
          <w:sz w:val="24"/>
          <w:szCs w:val="24"/>
        </w:rPr>
        <w:t>Članak 11</w:t>
      </w:r>
      <w:r w:rsidR="00C57A17">
        <w:rPr>
          <w:b/>
          <w:color w:val="000000" w:themeColor="text1"/>
          <w:sz w:val="24"/>
          <w:szCs w:val="24"/>
        </w:rPr>
        <w:t>2</w:t>
      </w:r>
      <w:r w:rsidR="004323C4" w:rsidRPr="00AB7DA6">
        <w:rPr>
          <w:b/>
          <w:color w:val="000000" w:themeColor="text1"/>
          <w:sz w:val="24"/>
          <w:szCs w:val="24"/>
        </w:rPr>
        <w:t>.</w:t>
      </w:r>
    </w:p>
    <w:p w14:paraId="17E51A44" w14:textId="77777777" w:rsidR="004323C4" w:rsidRPr="00AB7DA6" w:rsidRDefault="004323C4" w:rsidP="004323C4">
      <w:pPr>
        <w:jc w:val="both"/>
        <w:rPr>
          <w:color w:val="000000" w:themeColor="text1"/>
          <w:sz w:val="24"/>
          <w:szCs w:val="24"/>
        </w:rPr>
      </w:pPr>
      <w:r w:rsidRPr="00AB7DA6">
        <w:rPr>
          <w:color w:val="000000" w:themeColor="text1"/>
          <w:sz w:val="24"/>
          <w:szCs w:val="24"/>
        </w:rPr>
        <w:tab/>
        <w:t xml:space="preserve">Radnici stječu pravo na nagradu za </w:t>
      </w:r>
      <w:r w:rsidR="00690620" w:rsidRPr="00AB7DA6">
        <w:rPr>
          <w:color w:val="000000" w:themeColor="text1"/>
          <w:sz w:val="24"/>
          <w:szCs w:val="24"/>
        </w:rPr>
        <w:t xml:space="preserve">ukupni </w:t>
      </w:r>
      <w:r w:rsidRPr="00AB7DA6">
        <w:rPr>
          <w:color w:val="000000" w:themeColor="text1"/>
          <w:sz w:val="24"/>
          <w:szCs w:val="24"/>
        </w:rPr>
        <w:t>radni staž kod poslodavca nakon:</w:t>
      </w:r>
    </w:p>
    <w:p w14:paraId="17E51A45" w14:textId="6E79041E" w:rsidR="006E2FFB" w:rsidRPr="00AB7DA6" w:rsidRDefault="004323C4" w:rsidP="004323C4">
      <w:pPr>
        <w:pStyle w:val="Odlomakpopisa"/>
        <w:numPr>
          <w:ilvl w:val="0"/>
          <w:numId w:val="27"/>
        </w:numPr>
        <w:jc w:val="both"/>
        <w:rPr>
          <w:color w:val="000000" w:themeColor="text1"/>
          <w:sz w:val="24"/>
          <w:szCs w:val="24"/>
        </w:rPr>
      </w:pPr>
      <w:r w:rsidRPr="00AB7DA6">
        <w:rPr>
          <w:color w:val="000000" w:themeColor="text1"/>
          <w:sz w:val="24"/>
          <w:szCs w:val="24"/>
        </w:rPr>
        <w:t xml:space="preserve">10 godina </w:t>
      </w:r>
      <w:r w:rsidR="000B309A" w:rsidRPr="00AB7DA6">
        <w:rPr>
          <w:color w:val="000000" w:themeColor="text1"/>
          <w:sz w:val="24"/>
          <w:szCs w:val="24"/>
        </w:rPr>
        <w:t>ukupnog</w:t>
      </w:r>
      <w:r w:rsidRPr="00AB7DA6">
        <w:rPr>
          <w:color w:val="000000" w:themeColor="text1"/>
          <w:sz w:val="24"/>
          <w:szCs w:val="24"/>
        </w:rPr>
        <w:t xml:space="preserve"> radnog odnosa kod poslodavca u iznosu </w:t>
      </w:r>
      <w:r w:rsidR="009C29DF">
        <w:rPr>
          <w:color w:val="000000" w:themeColor="text1"/>
          <w:sz w:val="24"/>
          <w:szCs w:val="24"/>
        </w:rPr>
        <w:t xml:space="preserve"> </w:t>
      </w:r>
      <w:r w:rsidR="00487FC4">
        <w:rPr>
          <w:color w:val="000000" w:themeColor="text1"/>
          <w:sz w:val="24"/>
          <w:szCs w:val="24"/>
        </w:rPr>
        <w:t>199,09 eura</w:t>
      </w:r>
      <w:r w:rsidRPr="00AB7DA6">
        <w:rPr>
          <w:color w:val="000000" w:themeColor="text1"/>
          <w:sz w:val="24"/>
          <w:szCs w:val="24"/>
        </w:rPr>
        <w:t xml:space="preserve"> neto,</w:t>
      </w:r>
    </w:p>
    <w:p w14:paraId="17E51A46" w14:textId="339FF832" w:rsidR="006E2FFB" w:rsidRPr="00AB7DA6" w:rsidRDefault="004323C4" w:rsidP="004323C4">
      <w:pPr>
        <w:pStyle w:val="Odlomakpopisa"/>
        <w:numPr>
          <w:ilvl w:val="0"/>
          <w:numId w:val="27"/>
        </w:numPr>
        <w:jc w:val="both"/>
        <w:rPr>
          <w:color w:val="000000" w:themeColor="text1"/>
          <w:sz w:val="24"/>
          <w:szCs w:val="24"/>
        </w:rPr>
      </w:pPr>
      <w:r w:rsidRPr="00AB7DA6">
        <w:rPr>
          <w:color w:val="000000" w:themeColor="text1"/>
          <w:sz w:val="24"/>
          <w:szCs w:val="24"/>
        </w:rPr>
        <w:t xml:space="preserve">15 godina </w:t>
      </w:r>
      <w:r w:rsidR="000B309A" w:rsidRPr="00AB7DA6">
        <w:rPr>
          <w:color w:val="000000" w:themeColor="text1"/>
          <w:sz w:val="24"/>
          <w:szCs w:val="24"/>
        </w:rPr>
        <w:t>ukupnog</w:t>
      </w:r>
      <w:r w:rsidRPr="00AB7DA6">
        <w:rPr>
          <w:color w:val="000000" w:themeColor="text1"/>
          <w:sz w:val="24"/>
          <w:szCs w:val="24"/>
        </w:rPr>
        <w:t xml:space="preserve"> radnog odnosa kod poslodavca u iznosu </w:t>
      </w:r>
      <w:r w:rsidR="00487FC4">
        <w:rPr>
          <w:color w:val="000000" w:themeColor="text1"/>
          <w:sz w:val="24"/>
          <w:szCs w:val="24"/>
        </w:rPr>
        <w:t xml:space="preserve"> 265,45 eura</w:t>
      </w:r>
      <w:r w:rsidRPr="00AB7DA6">
        <w:rPr>
          <w:color w:val="000000" w:themeColor="text1"/>
          <w:sz w:val="24"/>
          <w:szCs w:val="24"/>
        </w:rPr>
        <w:t xml:space="preserve"> neto,</w:t>
      </w:r>
    </w:p>
    <w:p w14:paraId="17E51A47" w14:textId="1B017567" w:rsidR="006E2FFB" w:rsidRPr="00AB7DA6" w:rsidRDefault="004323C4" w:rsidP="004323C4">
      <w:pPr>
        <w:pStyle w:val="Odlomakpopisa"/>
        <w:numPr>
          <w:ilvl w:val="0"/>
          <w:numId w:val="27"/>
        </w:numPr>
        <w:jc w:val="both"/>
        <w:rPr>
          <w:color w:val="000000" w:themeColor="text1"/>
          <w:sz w:val="24"/>
          <w:szCs w:val="24"/>
        </w:rPr>
      </w:pPr>
      <w:r w:rsidRPr="00AB7DA6">
        <w:rPr>
          <w:color w:val="000000" w:themeColor="text1"/>
          <w:sz w:val="24"/>
          <w:szCs w:val="24"/>
        </w:rPr>
        <w:t xml:space="preserve">20 godina </w:t>
      </w:r>
      <w:r w:rsidR="000B309A" w:rsidRPr="00AB7DA6">
        <w:rPr>
          <w:color w:val="000000" w:themeColor="text1"/>
          <w:sz w:val="24"/>
          <w:szCs w:val="24"/>
        </w:rPr>
        <w:t>ukupnog</w:t>
      </w:r>
      <w:r w:rsidRPr="00AB7DA6">
        <w:rPr>
          <w:color w:val="000000" w:themeColor="text1"/>
          <w:sz w:val="24"/>
          <w:szCs w:val="24"/>
        </w:rPr>
        <w:t xml:space="preserve"> radnog odnosa kod poslodavca u iznosu </w:t>
      </w:r>
      <w:r w:rsidR="00525EE8">
        <w:rPr>
          <w:color w:val="000000" w:themeColor="text1"/>
          <w:sz w:val="24"/>
          <w:szCs w:val="24"/>
        </w:rPr>
        <w:t xml:space="preserve"> 331,81 eura</w:t>
      </w:r>
      <w:r w:rsidRPr="00AB7DA6">
        <w:rPr>
          <w:color w:val="000000" w:themeColor="text1"/>
          <w:sz w:val="24"/>
          <w:szCs w:val="24"/>
        </w:rPr>
        <w:t xml:space="preserve"> neto,</w:t>
      </w:r>
    </w:p>
    <w:p w14:paraId="17E51A48" w14:textId="22019EBA" w:rsidR="006E2FFB" w:rsidRPr="00AB7DA6" w:rsidRDefault="004323C4" w:rsidP="004323C4">
      <w:pPr>
        <w:pStyle w:val="Odlomakpopisa"/>
        <w:numPr>
          <w:ilvl w:val="0"/>
          <w:numId w:val="27"/>
        </w:numPr>
        <w:jc w:val="both"/>
        <w:rPr>
          <w:color w:val="000000" w:themeColor="text1"/>
          <w:sz w:val="24"/>
          <w:szCs w:val="24"/>
        </w:rPr>
      </w:pPr>
      <w:r w:rsidRPr="00AB7DA6">
        <w:rPr>
          <w:color w:val="000000" w:themeColor="text1"/>
          <w:sz w:val="24"/>
          <w:szCs w:val="24"/>
        </w:rPr>
        <w:t xml:space="preserve">25 godina </w:t>
      </w:r>
      <w:r w:rsidR="000B309A" w:rsidRPr="00AB7DA6">
        <w:rPr>
          <w:color w:val="000000" w:themeColor="text1"/>
          <w:sz w:val="24"/>
          <w:szCs w:val="24"/>
        </w:rPr>
        <w:t>ukupnog</w:t>
      </w:r>
      <w:r w:rsidRPr="00AB7DA6">
        <w:rPr>
          <w:color w:val="000000" w:themeColor="text1"/>
          <w:sz w:val="24"/>
          <w:szCs w:val="24"/>
        </w:rPr>
        <w:t xml:space="preserve"> radnog odnosa kod poslodavca u iznosu </w:t>
      </w:r>
      <w:r w:rsidR="00525EE8">
        <w:rPr>
          <w:color w:val="000000" w:themeColor="text1"/>
          <w:sz w:val="24"/>
          <w:szCs w:val="24"/>
        </w:rPr>
        <w:t xml:space="preserve"> 398,17 eura</w:t>
      </w:r>
      <w:r w:rsidRPr="00AB7DA6">
        <w:rPr>
          <w:color w:val="000000" w:themeColor="text1"/>
          <w:sz w:val="24"/>
          <w:szCs w:val="24"/>
        </w:rPr>
        <w:t xml:space="preserve"> neto,</w:t>
      </w:r>
    </w:p>
    <w:p w14:paraId="17E51A49" w14:textId="333302CA" w:rsidR="006E2FFB" w:rsidRPr="00AB7DA6" w:rsidRDefault="004323C4" w:rsidP="004323C4">
      <w:pPr>
        <w:pStyle w:val="Odlomakpopisa"/>
        <w:numPr>
          <w:ilvl w:val="0"/>
          <w:numId w:val="27"/>
        </w:numPr>
        <w:jc w:val="both"/>
        <w:rPr>
          <w:color w:val="000000" w:themeColor="text1"/>
          <w:sz w:val="24"/>
          <w:szCs w:val="24"/>
        </w:rPr>
      </w:pPr>
      <w:r w:rsidRPr="00AB7DA6">
        <w:rPr>
          <w:color w:val="000000" w:themeColor="text1"/>
          <w:sz w:val="24"/>
          <w:szCs w:val="24"/>
        </w:rPr>
        <w:t xml:space="preserve">30 godina </w:t>
      </w:r>
      <w:r w:rsidR="000B309A" w:rsidRPr="00AB7DA6">
        <w:rPr>
          <w:color w:val="000000" w:themeColor="text1"/>
          <w:sz w:val="24"/>
          <w:szCs w:val="24"/>
        </w:rPr>
        <w:t>ukupnog</w:t>
      </w:r>
      <w:r w:rsidRPr="00AB7DA6">
        <w:rPr>
          <w:color w:val="000000" w:themeColor="text1"/>
          <w:sz w:val="24"/>
          <w:szCs w:val="24"/>
        </w:rPr>
        <w:t xml:space="preserve"> radnog odnosa kod poslodavca u iznosu </w:t>
      </w:r>
      <w:r w:rsidR="00F71F4C">
        <w:rPr>
          <w:color w:val="000000" w:themeColor="text1"/>
          <w:sz w:val="24"/>
          <w:szCs w:val="24"/>
        </w:rPr>
        <w:t xml:space="preserve"> 464,53 eura</w:t>
      </w:r>
      <w:r w:rsidRPr="00AB7DA6">
        <w:rPr>
          <w:color w:val="000000" w:themeColor="text1"/>
          <w:sz w:val="24"/>
          <w:szCs w:val="24"/>
        </w:rPr>
        <w:t xml:space="preserve"> neto,</w:t>
      </w:r>
    </w:p>
    <w:p w14:paraId="17E51A4A" w14:textId="46FEC238" w:rsidR="006E2FFB" w:rsidRPr="00AB7DA6" w:rsidRDefault="004323C4" w:rsidP="004323C4">
      <w:pPr>
        <w:pStyle w:val="Odlomakpopisa"/>
        <w:numPr>
          <w:ilvl w:val="0"/>
          <w:numId w:val="27"/>
        </w:numPr>
        <w:jc w:val="both"/>
        <w:rPr>
          <w:color w:val="000000" w:themeColor="text1"/>
          <w:sz w:val="24"/>
          <w:szCs w:val="24"/>
        </w:rPr>
      </w:pPr>
      <w:r w:rsidRPr="00AB7DA6">
        <w:rPr>
          <w:color w:val="000000" w:themeColor="text1"/>
          <w:sz w:val="24"/>
          <w:szCs w:val="24"/>
        </w:rPr>
        <w:t xml:space="preserve">35 godina </w:t>
      </w:r>
      <w:r w:rsidR="000B309A" w:rsidRPr="00AB7DA6">
        <w:rPr>
          <w:color w:val="000000" w:themeColor="text1"/>
          <w:sz w:val="24"/>
          <w:szCs w:val="24"/>
        </w:rPr>
        <w:t>ukupnog</w:t>
      </w:r>
      <w:r w:rsidRPr="00AB7DA6">
        <w:rPr>
          <w:color w:val="000000" w:themeColor="text1"/>
          <w:sz w:val="24"/>
          <w:szCs w:val="24"/>
        </w:rPr>
        <w:t xml:space="preserve"> radnog odnosa kod poslodavca u iznosu </w:t>
      </w:r>
      <w:r w:rsidR="006A6CAF">
        <w:rPr>
          <w:color w:val="000000" w:themeColor="text1"/>
          <w:sz w:val="24"/>
          <w:szCs w:val="24"/>
        </w:rPr>
        <w:t xml:space="preserve"> 530,90 eura</w:t>
      </w:r>
      <w:r w:rsidRPr="00AB7DA6">
        <w:rPr>
          <w:color w:val="000000" w:themeColor="text1"/>
          <w:sz w:val="24"/>
          <w:szCs w:val="24"/>
        </w:rPr>
        <w:t xml:space="preserve"> neto,</w:t>
      </w:r>
    </w:p>
    <w:p w14:paraId="17E51A4B" w14:textId="77777777" w:rsidR="00251C44" w:rsidRPr="00AB7DA6" w:rsidRDefault="004323C4" w:rsidP="004323C4">
      <w:pPr>
        <w:pStyle w:val="Odlomakpopisa"/>
        <w:numPr>
          <w:ilvl w:val="0"/>
          <w:numId w:val="27"/>
        </w:numPr>
        <w:jc w:val="both"/>
        <w:rPr>
          <w:color w:val="000000" w:themeColor="text1"/>
          <w:sz w:val="24"/>
          <w:szCs w:val="24"/>
        </w:rPr>
      </w:pPr>
      <w:r w:rsidRPr="00AB7DA6">
        <w:rPr>
          <w:color w:val="000000" w:themeColor="text1"/>
          <w:sz w:val="24"/>
          <w:szCs w:val="24"/>
        </w:rPr>
        <w:t xml:space="preserve">40 godina </w:t>
      </w:r>
      <w:r w:rsidR="000B309A" w:rsidRPr="00AB7DA6">
        <w:rPr>
          <w:color w:val="000000" w:themeColor="text1"/>
          <w:sz w:val="24"/>
          <w:szCs w:val="24"/>
        </w:rPr>
        <w:t>ukupnog</w:t>
      </w:r>
      <w:r w:rsidRPr="00AB7DA6">
        <w:rPr>
          <w:color w:val="000000" w:themeColor="text1"/>
          <w:sz w:val="24"/>
          <w:szCs w:val="24"/>
        </w:rPr>
        <w:t xml:space="preserve"> radnog odnosa kod poslodavca </w:t>
      </w:r>
      <w:r w:rsidR="00251C44" w:rsidRPr="00AB7DA6">
        <w:rPr>
          <w:color w:val="000000" w:themeColor="text1"/>
          <w:sz w:val="24"/>
          <w:szCs w:val="24"/>
        </w:rPr>
        <w:t xml:space="preserve">i svakih narednih 5 godina </w:t>
      </w:r>
    </w:p>
    <w:p w14:paraId="17E51A4C" w14:textId="366DB915" w:rsidR="00C270BA" w:rsidRDefault="00251C44" w:rsidP="004323C4">
      <w:pPr>
        <w:jc w:val="both"/>
        <w:rPr>
          <w:color w:val="000000" w:themeColor="text1"/>
          <w:sz w:val="24"/>
          <w:szCs w:val="24"/>
        </w:rPr>
      </w:pPr>
      <w:r w:rsidRPr="00AB7DA6">
        <w:rPr>
          <w:color w:val="000000" w:themeColor="text1"/>
          <w:sz w:val="24"/>
          <w:szCs w:val="24"/>
        </w:rPr>
        <w:t xml:space="preserve">            radnog staža </w:t>
      </w:r>
      <w:r w:rsidR="004323C4" w:rsidRPr="00AB7DA6">
        <w:rPr>
          <w:color w:val="000000" w:themeColor="text1"/>
          <w:sz w:val="24"/>
          <w:szCs w:val="24"/>
        </w:rPr>
        <w:t xml:space="preserve">u iznosu </w:t>
      </w:r>
      <w:r w:rsidR="00602137">
        <w:rPr>
          <w:color w:val="000000" w:themeColor="text1"/>
          <w:sz w:val="24"/>
          <w:szCs w:val="24"/>
        </w:rPr>
        <w:t xml:space="preserve"> 663,62 eura</w:t>
      </w:r>
      <w:r w:rsidR="004323C4" w:rsidRPr="00AB7DA6">
        <w:rPr>
          <w:color w:val="000000" w:themeColor="text1"/>
          <w:sz w:val="24"/>
          <w:szCs w:val="24"/>
        </w:rPr>
        <w:t xml:space="preserve"> neto.</w:t>
      </w:r>
    </w:p>
    <w:p w14:paraId="57BF2BAC" w14:textId="77777777" w:rsidR="00CE68D4" w:rsidRDefault="00CE68D4" w:rsidP="004323C4">
      <w:pPr>
        <w:jc w:val="both"/>
        <w:rPr>
          <w:color w:val="000000" w:themeColor="text1"/>
          <w:sz w:val="24"/>
          <w:szCs w:val="24"/>
        </w:rPr>
      </w:pPr>
    </w:p>
    <w:p w14:paraId="17E51A4D" w14:textId="77777777" w:rsidR="000860C4" w:rsidRPr="00AB7DA6" w:rsidRDefault="000860C4" w:rsidP="004323C4">
      <w:pPr>
        <w:jc w:val="both"/>
        <w:rPr>
          <w:b/>
          <w:color w:val="000000" w:themeColor="text1"/>
          <w:sz w:val="24"/>
          <w:szCs w:val="24"/>
        </w:rPr>
      </w:pPr>
    </w:p>
    <w:p w14:paraId="17E51A4E" w14:textId="6239E903" w:rsidR="004323C4" w:rsidRPr="00AB7DA6" w:rsidRDefault="00C57A17" w:rsidP="004323C4">
      <w:pPr>
        <w:ind w:firstLine="720"/>
        <w:jc w:val="both"/>
        <w:rPr>
          <w:b/>
          <w:color w:val="000000" w:themeColor="text1"/>
          <w:sz w:val="24"/>
          <w:szCs w:val="24"/>
        </w:rPr>
      </w:pPr>
      <w:r>
        <w:rPr>
          <w:b/>
          <w:color w:val="000000" w:themeColor="text1"/>
          <w:sz w:val="24"/>
          <w:szCs w:val="24"/>
        </w:rPr>
        <w:t>m</w:t>
      </w:r>
      <w:r w:rsidR="004323C4" w:rsidRPr="00AB7DA6">
        <w:rPr>
          <w:b/>
          <w:color w:val="000000" w:themeColor="text1"/>
          <w:sz w:val="24"/>
          <w:szCs w:val="24"/>
        </w:rPr>
        <w:t>) Poklon djeci radnika</w:t>
      </w:r>
    </w:p>
    <w:p w14:paraId="17E51A4F" w14:textId="41EC0B28" w:rsidR="004323C4" w:rsidRPr="00AB7DA6" w:rsidRDefault="00954C72" w:rsidP="004323C4">
      <w:pPr>
        <w:jc w:val="center"/>
        <w:rPr>
          <w:b/>
          <w:color w:val="000000" w:themeColor="text1"/>
          <w:sz w:val="24"/>
          <w:szCs w:val="24"/>
        </w:rPr>
      </w:pPr>
      <w:r w:rsidRPr="00AB7DA6">
        <w:rPr>
          <w:b/>
          <w:color w:val="000000" w:themeColor="text1"/>
          <w:sz w:val="24"/>
          <w:szCs w:val="24"/>
        </w:rPr>
        <w:t>Članak</w:t>
      </w:r>
      <w:r w:rsidR="00C903C8" w:rsidRPr="00AB7DA6">
        <w:rPr>
          <w:b/>
          <w:color w:val="000000" w:themeColor="text1"/>
          <w:sz w:val="24"/>
          <w:szCs w:val="24"/>
        </w:rPr>
        <w:t xml:space="preserve"> 11</w:t>
      </w:r>
      <w:r w:rsidR="00C57A17">
        <w:rPr>
          <w:b/>
          <w:color w:val="000000" w:themeColor="text1"/>
          <w:sz w:val="24"/>
          <w:szCs w:val="24"/>
        </w:rPr>
        <w:t>3</w:t>
      </w:r>
      <w:r w:rsidR="004323C4" w:rsidRPr="00AB7DA6">
        <w:rPr>
          <w:b/>
          <w:color w:val="000000" w:themeColor="text1"/>
          <w:sz w:val="24"/>
          <w:szCs w:val="24"/>
        </w:rPr>
        <w:t xml:space="preserve">. </w:t>
      </w:r>
    </w:p>
    <w:p w14:paraId="17E51A50" w14:textId="77777777" w:rsidR="004323C4" w:rsidRDefault="004323C4" w:rsidP="004323C4">
      <w:pPr>
        <w:jc w:val="both"/>
        <w:rPr>
          <w:color w:val="000000" w:themeColor="text1"/>
          <w:sz w:val="24"/>
          <w:szCs w:val="24"/>
        </w:rPr>
      </w:pPr>
      <w:r w:rsidRPr="00AB7DA6">
        <w:rPr>
          <w:color w:val="000000" w:themeColor="text1"/>
          <w:sz w:val="24"/>
          <w:szCs w:val="24"/>
        </w:rPr>
        <w:tab/>
        <w:t xml:space="preserve">Prigodom božićnih blagdana radnicima se može isplatiti novčani iznos ili </w:t>
      </w:r>
      <w:r w:rsidR="00903BEB" w:rsidRPr="00AB7DA6">
        <w:rPr>
          <w:color w:val="000000" w:themeColor="text1"/>
          <w:sz w:val="24"/>
          <w:szCs w:val="24"/>
        </w:rPr>
        <w:t xml:space="preserve">se </w:t>
      </w:r>
      <w:r w:rsidRPr="00AB7DA6">
        <w:rPr>
          <w:color w:val="000000" w:themeColor="text1"/>
          <w:sz w:val="24"/>
          <w:szCs w:val="24"/>
        </w:rPr>
        <w:t xml:space="preserve">daje poklon za svako dijete do navršenih 15 godina </w:t>
      </w:r>
      <w:r w:rsidR="00903BEB" w:rsidRPr="00AB7DA6">
        <w:rPr>
          <w:color w:val="000000" w:themeColor="text1"/>
          <w:sz w:val="24"/>
          <w:szCs w:val="24"/>
        </w:rPr>
        <w:t xml:space="preserve">starosti </w:t>
      </w:r>
      <w:r w:rsidRPr="00AB7DA6">
        <w:rPr>
          <w:color w:val="000000" w:themeColor="text1"/>
          <w:sz w:val="24"/>
          <w:szCs w:val="24"/>
        </w:rPr>
        <w:t>u tekućoj kalendarskoj godini s</w:t>
      </w:r>
      <w:r w:rsidR="00903BEB" w:rsidRPr="00AB7DA6">
        <w:rPr>
          <w:color w:val="000000" w:themeColor="text1"/>
          <w:sz w:val="24"/>
          <w:szCs w:val="24"/>
        </w:rPr>
        <w:t xml:space="preserve">ukladno mogućnostima poslodavca, a najviše </w:t>
      </w:r>
      <w:r w:rsidRPr="00AB7DA6">
        <w:rPr>
          <w:color w:val="000000" w:themeColor="text1"/>
          <w:sz w:val="24"/>
          <w:szCs w:val="24"/>
        </w:rPr>
        <w:t>do neoporezivog iznosa prema Pravilniku o porezu na dohodak.</w:t>
      </w:r>
    </w:p>
    <w:p w14:paraId="1BE320D0" w14:textId="2BBF0B4C" w:rsidR="006C5BA4" w:rsidRPr="00AB7DA6" w:rsidRDefault="006C5BA4" w:rsidP="004323C4">
      <w:pPr>
        <w:jc w:val="both"/>
        <w:rPr>
          <w:color w:val="000000" w:themeColor="text1"/>
          <w:sz w:val="24"/>
          <w:szCs w:val="24"/>
        </w:rPr>
      </w:pPr>
      <w:r>
        <w:rPr>
          <w:color w:val="000000" w:themeColor="text1"/>
          <w:sz w:val="24"/>
          <w:szCs w:val="24"/>
        </w:rPr>
        <w:t xml:space="preserve">  U slučaju da više radnika radi u Društvu, dar djetetu do 15 godina starosti tekuće godine isplaćuje se samo jednom Radniku.</w:t>
      </w:r>
    </w:p>
    <w:p w14:paraId="17E51A55" w14:textId="62F29D0E" w:rsidR="004323C4" w:rsidRPr="002D2401" w:rsidRDefault="004323C4" w:rsidP="00B4174F">
      <w:pPr>
        <w:jc w:val="both"/>
        <w:rPr>
          <w:strike/>
          <w:color w:val="000000" w:themeColor="text1"/>
          <w:sz w:val="24"/>
          <w:szCs w:val="24"/>
        </w:rPr>
      </w:pPr>
      <w:r w:rsidRPr="00AB7DA6">
        <w:rPr>
          <w:color w:val="000000" w:themeColor="text1"/>
          <w:sz w:val="24"/>
          <w:szCs w:val="24"/>
        </w:rPr>
        <w:tab/>
      </w:r>
    </w:p>
    <w:p w14:paraId="51B016E7" w14:textId="77777777" w:rsidR="00A23499" w:rsidRDefault="00A23499" w:rsidP="008A1127">
      <w:pPr>
        <w:jc w:val="center"/>
        <w:rPr>
          <w:b/>
          <w:color w:val="000000" w:themeColor="text1"/>
          <w:sz w:val="24"/>
          <w:szCs w:val="24"/>
        </w:rPr>
      </w:pPr>
    </w:p>
    <w:p w14:paraId="17E51A56" w14:textId="218A4CC6" w:rsidR="008A1127" w:rsidRPr="00AB7DA6" w:rsidRDefault="00C903C8" w:rsidP="008A1127">
      <w:pPr>
        <w:jc w:val="center"/>
        <w:rPr>
          <w:b/>
          <w:color w:val="000000" w:themeColor="text1"/>
          <w:sz w:val="24"/>
          <w:szCs w:val="24"/>
        </w:rPr>
      </w:pPr>
      <w:r w:rsidRPr="00AB7DA6">
        <w:rPr>
          <w:b/>
          <w:color w:val="000000" w:themeColor="text1"/>
          <w:sz w:val="24"/>
          <w:szCs w:val="24"/>
        </w:rPr>
        <w:t>Članak 11</w:t>
      </w:r>
      <w:r w:rsidR="00C57A17">
        <w:rPr>
          <w:b/>
          <w:color w:val="000000" w:themeColor="text1"/>
          <w:sz w:val="24"/>
          <w:szCs w:val="24"/>
        </w:rPr>
        <w:t>4</w:t>
      </w:r>
      <w:r w:rsidR="003007A2" w:rsidRPr="00AB7DA6">
        <w:rPr>
          <w:b/>
          <w:color w:val="000000" w:themeColor="text1"/>
          <w:sz w:val="24"/>
          <w:szCs w:val="24"/>
        </w:rPr>
        <w:t>.</w:t>
      </w:r>
    </w:p>
    <w:p w14:paraId="17E51A57" w14:textId="6ED3BFA7" w:rsidR="003007A2" w:rsidRPr="00AB7DA6" w:rsidRDefault="003007A2" w:rsidP="008A1127">
      <w:pPr>
        <w:jc w:val="both"/>
        <w:rPr>
          <w:color w:val="000000" w:themeColor="text1"/>
          <w:sz w:val="24"/>
          <w:szCs w:val="24"/>
        </w:rPr>
      </w:pPr>
      <w:r w:rsidRPr="00AB7DA6">
        <w:rPr>
          <w:b/>
          <w:color w:val="000000" w:themeColor="text1"/>
          <w:sz w:val="24"/>
          <w:szCs w:val="24"/>
        </w:rPr>
        <w:tab/>
      </w:r>
      <w:r w:rsidR="008A1127" w:rsidRPr="00AB7DA6">
        <w:rPr>
          <w:color w:val="000000" w:themeColor="text1"/>
          <w:sz w:val="24"/>
          <w:szCs w:val="24"/>
        </w:rPr>
        <w:t xml:space="preserve">Poslodavac može materijalna prava sadržana </w:t>
      </w:r>
      <w:r w:rsidR="009A0F77" w:rsidRPr="00AB7DA6">
        <w:rPr>
          <w:color w:val="000000" w:themeColor="text1"/>
          <w:sz w:val="24"/>
          <w:szCs w:val="24"/>
        </w:rPr>
        <w:t>u člancima</w:t>
      </w:r>
      <w:r w:rsidR="000A6C37" w:rsidRPr="00AB7DA6">
        <w:rPr>
          <w:color w:val="000000" w:themeColor="text1"/>
          <w:sz w:val="24"/>
          <w:szCs w:val="24"/>
        </w:rPr>
        <w:t xml:space="preserve"> </w:t>
      </w:r>
      <w:r w:rsidR="000A6C37" w:rsidRPr="000E0D3A">
        <w:rPr>
          <w:sz w:val="24"/>
          <w:szCs w:val="24"/>
        </w:rPr>
        <w:t>9</w:t>
      </w:r>
      <w:r w:rsidR="000E0D3A" w:rsidRPr="000E0D3A">
        <w:rPr>
          <w:sz w:val="24"/>
          <w:szCs w:val="24"/>
        </w:rPr>
        <w:t>6</w:t>
      </w:r>
      <w:r w:rsidR="00543F3C" w:rsidRPr="000E0D3A">
        <w:rPr>
          <w:sz w:val="24"/>
          <w:szCs w:val="24"/>
        </w:rPr>
        <w:t>.,</w:t>
      </w:r>
      <w:r w:rsidR="000E0D3A" w:rsidRPr="000E0D3A">
        <w:rPr>
          <w:sz w:val="24"/>
          <w:szCs w:val="24"/>
        </w:rPr>
        <w:t>97.,</w:t>
      </w:r>
      <w:r w:rsidR="00543F3C" w:rsidRPr="000E0D3A">
        <w:rPr>
          <w:sz w:val="24"/>
          <w:szCs w:val="24"/>
        </w:rPr>
        <w:t xml:space="preserve"> 10</w:t>
      </w:r>
      <w:r w:rsidR="000E0D3A" w:rsidRPr="000E0D3A">
        <w:rPr>
          <w:sz w:val="24"/>
          <w:szCs w:val="24"/>
        </w:rPr>
        <w:t>9</w:t>
      </w:r>
      <w:r w:rsidR="000A6C37" w:rsidRPr="000E0D3A">
        <w:rPr>
          <w:sz w:val="24"/>
          <w:szCs w:val="24"/>
        </w:rPr>
        <w:t xml:space="preserve">., 111., 112., 113., </w:t>
      </w:r>
      <w:r w:rsidR="008A1127" w:rsidRPr="000E0D3A">
        <w:rPr>
          <w:sz w:val="24"/>
          <w:szCs w:val="24"/>
        </w:rPr>
        <w:t xml:space="preserve">isplatiti </w:t>
      </w:r>
      <w:r w:rsidR="008A1127" w:rsidRPr="00AB7DA6">
        <w:rPr>
          <w:color w:val="000000" w:themeColor="text1"/>
          <w:sz w:val="24"/>
          <w:szCs w:val="24"/>
        </w:rPr>
        <w:t xml:space="preserve">temeljem svoje odluke a ovisno o rezultatima poslovanja društva, pri čemu se radi o njegovom pravu ali ne i obvezi. </w:t>
      </w:r>
    </w:p>
    <w:p w14:paraId="17E51A58" w14:textId="77777777" w:rsidR="00B60F0D" w:rsidRPr="00AB7DA6" w:rsidRDefault="00B60F0D" w:rsidP="008A1127">
      <w:pPr>
        <w:jc w:val="both"/>
        <w:rPr>
          <w:color w:val="000000" w:themeColor="text1"/>
          <w:sz w:val="24"/>
          <w:szCs w:val="24"/>
        </w:rPr>
      </w:pPr>
    </w:p>
    <w:p w14:paraId="17E51A59" w14:textId="2D654173" w:rsidR="004323C4" w:rsidRPr="00AB7DA6" w:rsidRDefault="00F168E8" w:rsidP="004323C4">
      <w:pPr>
        <w:jc w:val="center"/>
        <w:rPr>
          <w:b/>
          <w:color w:val="000000" w:themeColor="text1"/>
          <w:sz w:val="24"/>
          <w:szCs w:val="24"/>
        </w:rPr>
      </w:pPr>
      <w:r w:rsidRPr="00AB7DA6">
        <w:rPr>
          <w:b/>
          <w:color w:val="000000" w:themeColor="text1"/>
          <w:sz w:val="24"/>
          <w:szCs w:val="24"/>
        </w:rPr>
        <w:t>Č</w:t>
      </w:r>
      <w:r w:rsidR="00C903C8" w:rsidRPr="00AB7DA6">
        <w:rPr>
          <w:b/>
          <w:color w:val="000000" w:themeColor="text1"/>
          <w:sz w:val="24"/>
          <w:szCs w:val="24"/>
        </w:rPr>
        <w:t>lanak 1</w:t>
      </w:r>
      <w:r w:rsidR="00C57A17">
        <w:rPr>
          <w:b/>
          <w:color w:val="000000" w:themeColor="text1"/>
          <w:sz w:val="24"/>
          <w:szCs w:val="24"/>
        </w:rPr>
        <w:t>15</w:t>
      </w:r>
      <w:r w:rsidR="004323C4" w:rsidRPr="00AB7DA6">
        <w:rPr>
          <w:b/>
          <w:color w:val="000000" w:themeColor="text1"/>
          <w:sz w:val="24"/>
          <w:szCs w:val="24"/>
        </w:rPr>
        <w:t>.</w:t>
      </w:r>
    </w:p>
    <w:p w14:paraId="17E51A5A" w14:textId="77777777" w:rsidR="004323C4" w:rsidRPr="00AB7DA6" w:rsidRDefault="004323C4" w:rsidP="004323C4">
      <w:pPr>
        <w:jc w:val="both"/>
        <w:rPr>
          <w:color w:val="000000" w:themeColor="text1"/>
          <w:sz w:val="24"/>
          <w:szCs w:val="24"/>
        </w:rPr>
      </w:pPr>
      <w:r w:rsidRPr="00AB7DA6">
        <w:rPr>
          <w:color w:val="000000" w:themeColor="text1"/>
          <w:sz w:val="24"/>
          <w:szCs w:val="24"/>
        </w:rPr>
        <w:tab/>
        <w:t>Rok za isplatu naknada i drugih materijalnih prava radnika je 30 dana od dana stjecanja, odnosno od dana utvrđivanja prava.</w:t>
      </w:r>
    </w:p>
    <w:p w14:paraId="17E51A5B" w14:textId="77777777" w:rsidR="00B33244" w:rsidRPr="00AB7DA6" w:rsidRDefault="00B33244" w:rsidP="004323C4">
      <w:pPr>
        <w:jc w:val="both"/>
        <w:rPr>
          <w:color w:val="000000" w:themeColor="text1"/>
          <w:sz w:val="24"/>
          <w:szCs w:val="24"/>
        </w:rPr>
      </w:pPr>
    </w:p>
    <w:p w14:paraId="17E51A5C" w14:textId="77777777" w:rsidR="004323C4" w:rsidRPr="00AB7DA6" w:rsidRDefault="004323C4" w:rsidP="004323C4">
      <w:pPr>
        <w:shd w:val="clear" w:color="auto" w:fill="FFFFFF"/>
        <w:ind w:left="768"/>
        <w:rPr>
          <w:bCs/>
          <w:color w:val="000000" w:themeColor="text1"/>
          <w:sz w:val="24"/>
          <w:szCs w:val="24"/>
        </w:rPr>
      </w:pPr>
      <w:r w:rsidRPr="00AB7DA6">
        <w:rPr>
          <w:bCs/>
          <w:color w:val="000000" w:themeColor="text1"/>
          <w:sz w:val="24"/>
          <w:szCs w:val="24"/>
        </w:rPr>
        <w:t>XV</w:t>
      </w:r>
      <w:r w:rsidR="00A14975" w:rsidRPr="00AB7DA6">
        <w:rPr>
          <w:bCs/>
          <w:color w:val="000000" w:themeColor="text1"/>
          <w:sz w:val="24"/>
          <w:szCs w:val="24"/>
        </w:rPr>
        <w:t>I</w:t>
      </w:r>
      <w:r w:rsidRPr="00AB7DA6">
        <w:rPr>
          <w:bCs/>
          <w:color w:val="000000" w:themeColor="text1"/>
          <w:sz w:val="24"/>
          <w:szCs w:val="24"/>
        </w:rPr>
        <w:t>. IZUMI I TEHNIČKA UNAPRIJEĐENJA</w:t>
      </w:r>
    </w:p>
    <w:p w14:paraId="17E51A5D" w14:textId="77777777" w:rsidR="004323C4" w:rsidRPr="00AB7DA6" w:rsidRDefault="004323C4" w:rsidP="00B60F0D">
      <w:pPr>
        <w:shd w:val="clear" w:color="auto" w:fill="FFFFFF"/>
        <w:rPr>
          <w:bCs/>
          <w:color w:val="000000" w:themeColor="text1"/>
          <w:sz w:val="24"/>
          <w:szCs w:val="24"/>
        </w:rPr>
      </w:pPr>
    </w:p>
    <w:p w14:paraId="17E51A5E" w14:textId="2A3FF034" w:rsidR="004323C4" w:rsidRPr="00AB7DA6" w:rsidRDefault="00C903C8" w:rsidP="004323C4">
      <w:pPr>
        <w:jc w:val="center"/>
        <w:rPr>
          <w:b/>
          <w:color w:val="000000" w:themeColor="text1"/>
          <w:sz w:val="24"/>
          <w:szCs w:val="24"/>
        </w:rPr>
      </w:pPr>
      <w:r w:rsidRPr="00AB7DA6">
        <w:rPr>
          <w:b/>
          <w:color w:val="000000" w:themeColor="text1"/>
          <w:sz w:val="24"/>
          <w:szCs w:val="24"/>
        </w:rPr>
        <w:t>Članak 1</w:t>
      </w:r>
      <w:r w:rsidR="00C57A17">
        <w:rPr>
          <w:b/>
          <w:color w:val="000000" w:themeColor="text1"/>
          <w:sz w:val="24"/>
          <w:szCs w:val="24"/>
        </w:rPr>
        <w:t>16</w:t>
      </w:r>
      <w:r w:rsidR="004323C4" w:rsidRPr="00AB7DA6">
        <w:rPr>
          <w:b/>
          <w:color w:val="000000" w:themeColor="text1"/>
          <w:sz w:val="24"/>
          <w:szCs w:val="24"/>
        </w:rPr>
        <w:t>.</w:t>
      </w:r>
    </w:p>
    <w:p w14:paraId="17E51A5F" w14:textId="77777777" w:rsidR="004323C4" w:rsidRPr="00AB7DA6" w:rsidRDefault="004323C4" w:rsidP="004323C4">
      <w:pPr>
        <w:shd w:val="clear" w:color="auto" w:fill="FFFFFF"/>
        <w:spacing w:before="41" w:line="271" w:lineRule="exact"/>
        <w:ind w:left="50" w:firstLine="713"/>
        <w:jc w:val="both"/>
        <w:rPr>
          <w:color w:val="000000" w:themeColor="text1"/>
          <w:sz w:val="24"/>
          <w:szCs w:val="24"/>
        </w:rPr>
      </w:pPr>
      <w:r w:rsidRPr="00AB7DA6">
        <w:rPr>
          <w:color w:val="000000" w:themeColor="text1"/>
          <w:sz w:val="24"/>
          <w:szCs w:val="24"/>
        </w:rPr>
        <w:t xml:space="preserve">Radnik ima pravo na naknadu za izum i (ili) tehničko unapređenje ukoliko poslodavac procjeni da je izum radnika za njega koristan, kada će sa radnikom sklopiti </w:t>
      </w:r>
      <w:r w:rsidR="003A5AC9" w:rsidRPr="00AB7DA6">
        <w:rPr>
          <w:color w:val="000000" w:themeColor="text1"/>
          <w:sz w:val="24"/>
          <w:szCs w:val="24"/>
        </w:rPr>
        <w:t xml:space="preserve">poseban ugovor </w:t>
      </w:r>
      <w:r w:rsidRPr="00AB7DA6">
        <w:rPr>
          <w:color w:val="000000" w:themeColor="text1"/>
          <w:sz w:val="24"/>
          <w:szCs w:val="24"/>
        </w:rPr>
        <w:t xml:space="preserve">o </w:t>
      </w:r>
      <w:r w:rsidR="003A5AC9" w:rsidRPr="00AB7DA6">
        <w:rPr>
          <w:color w:val="000000" w:themeColor="text1"/>
          <w:sz w:val="24"/>
          <w:szCs w:val="24"/>
        </w:rPr>
        <w:t xml:space="preserve">nagradi </w:t>
      </w:r>
      <w:r w:rsidRPr="00AB7DA6">
        <w:rPr>
          <w:color w:val="000000" w:themeColor="text1"/>
          <w:sz w:val="24"/>
          <w:szCs w:val="24"/>
        </w:rPr>
        <w:t>za izum, nakon što povjerenstvo</w:t>
      </w:r>
      <w:r w:rsidR="002D2CFB" w:rsidRPr="00AB7DA6">
        <w:rPr>
          <w:color w:val="000000" w:themeColor="text1"/>
          <w:sz w:val="24"/>
          <w:szCs w:val="24"/>
        </w:rPr>
        <w:t xml:space="preserve"> osnovano od Uprave u tu svrhu</w:t>
      </w:r>
      <w:r w:rsidRPr="00AB7DA6">
        <w:rPr>
          <w:color w:val="000000" w:themeColor="text1"/>
          <w:sz w:val="24"/>
          <w:szCs w:val="24"/>
        </w:rPr>
        <w:t xml:space="preserve"> </w:t>
      </w:r>
      <w:r w:rsidR="002D2CFB" w:rsidRPr="00AB7DA6">
        <w:rPr>
          <w:color w:val="000000" w:themeColor="text1"/>
          <w:sz w:val="24"/>
          <w:szCs w:val="24"/>
        </w:rPr>
        <w:t xml:space="preserve">da </w:t>
      </w:r>
      <w:r w:rsidRPr="00AB7DA6">
        <w:rPr>
          <w:color w:val="000000" w:themeColor="text1"/>
          <w:sz w:val="24"/>
          <w:szCs w:val="24"/>
        </w:rPr>
        <w:t>svoju ocjenu o njegovoj primjenjivosti kod poslodavca.</w:t>
      </w:r>
    </w:p>
    <w:p w14:paraId="17E51A60" w14:textId="77777777" w:rsidR="00AD117A" w:rsidRPr="00AB7DA6" w:rsidRDefault="00AD117A" w:rsidP="00704B4C">
      <w:pPr>
        <w:shd w:val="clear" w:color="auto" w:fill="FFFFFF"/>
        <w:rPr>
          <w:b/>
          <w:bCs/>
          <w:color w:val="000000" w:themeColor="text1"/>
          <w:sz w:val="24"/>
          <w:szCs w:val="24"/>
        </w:rPr>
      </w:pPr>
    </w:p>
    <w:p w14:paraId="17E51A61" w14:textId="77777777" w:rsidR="00ED18D5" w:rsidRPr="00AB7DA6" w:rsidRDefault="00ED18D5" w:rsidP="008A1127">
      <w:pPr>
        <w:shd w:val="clear" w:color="auto" w:fill="FFFFFF"/>
        <w:rPr>
          <w:b/>
          <w:bCs/>
          <w:color w:val="000000" w:themeColor="text1"/>
          <w:sz w:val="24"/>
          <w:szCs w:val="24"/>
        </w:rPr>
      </w:pPr>
    </w:p>
    <w:p w14:paraId="17E51A62" w14:textId="77777777" w:rsidR="004323C4" w:rsidRPr="00AB7DA6" w:rsidRDefault="004323C4" w:rsidP="004323C4">
      <w:pPr>
        <w:shd w:val="clear" w:color="auto" w:fill="FFFFFF"/>
        <w:ind w:left="768"/>
        <w:rPr>
          <w:color w:val="000000" w:themeColor="text1"/>
          <w:sz w:val="24"/>
          <w:szCs w:val="24"/>
        </w:rPr>
      </w:pPr>
      <w:r w:rsidRPr="00AB7DA6">
        <w:rPr>
          <w:bCs/>
          <w:color w:val="000000" w:themeColor="text1"/>
          <w:sz w:val="24"/>
          <w:szCs w:val="24"/>
        </w:rPr>
        <w:t>XVI</w:t>
      </w:r>
      <w:r w:rsidR="00A14975" w:rsidRPr="00AB7DA6">
        <w:rPr>
          <w:bCs/>
          <w:color w:val="000000" w:themeColor="text1"/>
          <w:sz w:val="24"/>
          <w:szCs w:val="24"/>
        </w:rPr>
        <w:t>I</w:t>
      </w:r>
      <w:r w:rsidRPr="00AB7DA6">
        <w:rPr>
          <w:bCs/>
          <w:color w:val="000000" w:themeColor="text1"/>
          <w:sz w:val="24"/>
          <w:szCs w:val="24"/>
        </w:rPr>
        <w:t>. SUDJELOVANJE RADNIKA U ODLUČIVANJU</w:t>
      </w:r>
    </w:p>
    <w:p w14:paraId="17E51A63" w14:textId="51737CE9" w:rsidR="004323C4" w:rsidRPr="00AB7DA6" w:rsidRDefault="00C903C8" w:rsidP="004323C4">
      <w:pPr>
        <w:shd w:val="clear" w:color="auto" w:fill="FFFFFF"/>
        <w:spacing w:before="348"/>
        <w:ind w:left="91"/>
        <w:jc w:val="center"/>
        <w:rPr>
          <w:b/>
          <w:bCs/>
          <w:color w:val="000000" w:themeColor="text1"/>
          <w:spacing w:val="-1"/>
          <w:sz w:val="24"/>
          <w:szCs w:val="24"/>
        </w:rPr>
      </w:pPr>
      <w:r w:rsidRPr="00AB7DA6">
        <w:rPr>
          <w:b/>
          <w:bCs/>
          <w:color w:val="000000" w:themeColor="text1"/>
          <w:spacing w:val="-1"/>
          <w:sz w:val="24"/>
          <w:szCs w:val="24"/>
        </w:rPr>
        <w:t>Članak 1</w:t>
      </w:r>
      <w:r w:rsidR="00C57A17">
        <w:rPr>
          <w:b/>
          <w:bCs/>
          <w:color w:val="000000" w:themeColor="text1"/>
          <w:spacing w:val="-1"/>
          <w:sz w:val="24"/>
          <w:szCs w:val="24"/>
        </w:rPr>
        <w:t>17</w:t>
      </w:r>
      <w:r w:rsidR="004323C4" w:rsidRPr="00AB7DA6">
        <w:rPr>
          <w:b/>
          <w:bCs/>
          <w:color w:val="000000" w:themeColor="text1"/>
          <w:spacing w:val="-1"/>
          <w:sz w:val="24"/>
          <w:szCs w:val="24"/>
        </w:rPr>
        <w:t>.</w:t>
      </w:r>
    </w:p>
    <w:p w14:paraId="17E51A64" w14:textId="77777777" w:rsidR="00B60F0D" w:rsidRPr="00AB7DA6" w:rsidRDefault="004323C4" w:rsidP="00B60F0D">
      <w:pPr>
        <w:shd w:val="clear" w:color="auto" w:fill="FFFFFF"/>
        <w:spacing w:before="41" w:line="271" w:lineRule="exact"/>
        <w:ind w:left="50" w:firstLine="713"/>
        <w:jc w:val="both"/>
        <w:rPr>
          <w:color w:val="000000" w:themeColor="text1"/>
          <w:sz w:val="24"/>
          <w:szCs w:val="24"/>
        </w:rPr>
      </w:pPr>
      <w:r w:rsidRPr="00AB7DA6">
        <w:rPr>
          <w:color w:val="000000" w:themeColor="text1"/>
          <w:sz w:val="24"/>
          <w:szCs w:val="24"/>
        </w:rPr>
        <w:t>Radnici imaju prava sudjelovati u odlučivanju o pitanjima u svezi s njihovim gospodarskim i socijalnim pravima i interesima na način i pod uvjetima propisanim zakonom, i ostalim aktima koji obvezuju poslodavca.</w:t>
      </w:r>
    </w:p>
    <w:p w14:paraId="17E51A65" w14:textId="77777777" w:rsidR="00B60F0D" w:rsidRPr="00AB7DA6" w:rsidRDefault="00B60F0D" w:rsidP="00B60F0D">
      <w:pPr>
        <w:shd w:val="clear" w:color="auto" w:fill="FFFFFF"/>
        <w:spacing w:before="41" w:line="271" w:lineRule="exact"/>
        <w:ind w:left="50" w:firstLine="713"/>
        <w:jc w:val="both"/>
        <w:rPr>
          <w:color w:val="000000" w:themeColor="text1"/>
          <w:sz w:val="24"/>
          <w:szCs w:val="24"/>
        </w:rPr>
      </w:pPr>
    </w:p>
    <w:p w14:paraId="17E51A66" w14:textId="77777777" w:rsidR="004323C4" w:rsidRPr="00AB7DA6" w:rsidRDefault="004323C4" w:rsidP="00B60F0D">
      <w:pPr>
        <w:shd w:val="clear" w:color="auto" w:fill="FFFFFF"/>
        <w:spacing w:before="41" w:line="271" w:lineRule="exact"/>
        <w:ind w:left="50" w:firstLine="713"/>
        <w:jc w:val="both"/>
        <w:rPr>
          <w:color w:val="000000" w:themeColor="text1"/>
          <w:sz w:val="24"/>
          <w:szCs w:val="24"/>
        </w:rPr>
      </w:pPr>
      <w:r w:rsidRPr="00AB7DA6">
        <w:rPr>
          <w:bCs/>
          <w:color w:val="000000" w:themeColor="text1"/>
          <w:sz w:val="24"/>
          <w:szCs w:val="24"/>
        </w:rPr>
        <w:t>XVII</w:t>
      </w:r>
      <w:r w:rsidR="00A14975" w:rsidRPr="00AB7DA6">
        <w:rPr>
          <w:bCs/>
          <w:color w:val="000000" w:themeColor="text1"/>
          <w:sz w:val="24"/>
          <w:szCs w:val="24"/>
        </w:rPr>
        <w:t>I</w:t>
      </w:r>
      <w:r w:rsidRPr="00AB7DA6">
        <w:rPr>
          <w:bCs/>
          <w:color w:val="000000" w:themeColor="text1"/>
          <w:sz w:val="24"/>
          <w:szCs w:val="24"/>
        </w:rPr>
        <w:t>. PRIJELAZNE I ZAVRŠNE ODREDBE</w:t>
      </w:r>
    </w:p>
    <w:p w14:paraId="17E51A67" w14:textId="421EDAA6" w:rsidR="004323C4" w:rsidRPr="00AB7DA6" w:rsidRDefault="00C903C8" w:rsidP="004323C4">
      <w:pPr>
        <w:shd w:val="clear" w:color="auto" w:fill="FFFFFF"/>
        <w:spacing w:before="326"/>
        <w:ind w:left="53"/>
        <w:jc w:val="center"/>
        <w:rPr>
          <w:b/>
          <w:bCs/>
          <w:color w:val="000000" w:themeColor="text1"/>
          <w:spacing w:val="-1"/>
          <w:sz w:val="24"/>
          <w:szCs w:val="24"/>
        </w:rPr>
      </w:pPr>
      <w:r w:rsidRPr="00AB7DA6">
        <w:rPr>
          <w:b/>
          <w:bCs/>
          <w:color w:val="000000" w:themeColor="text1"/>
          <w:spacing w:val="-1"/>
          <w:sz w:val="24"/>
          <w:szCs w:val="24"/>
        </w:rPr>
        <w:t>Članak 1</w:t>
      </w:r>
      <w:r w:rsidR="00C57A17">
        <w:rPr>
          <w:b/>
          <w:bCs/>
          <w:color w:val="000000" w:themeColor="text1"/>
          <w:spacing w:val="-1"/>
          <w:sz w:val="24"/>
          <w:szCs w:val="24"/>
        </w:rPr>
        <w:t>18</w:t>
      </w:r>
      <w:r w:rsidR="004323C4" w:rsidRPr="00AB7DA6">
        <w:rPr>
          <w:b/>
          <w:bCs/>
          <w:color w:val="000000" w:themeColor="text1"/>
          <w:spacing w:val="-1"/>
          <w:sz w:val="24"/>
          <w:szCs w:val="24"/>
        </w:rPr>
        <w:t>.</w:t>
      </w:r>
    </w:p>
    <w:p w14:paraId="17E51A68" w14:textId="77777777" w:rsidR="005B1EF2" w:rsidRPr="00AB7DA6" w:rsidRDefault="0053205F" w:rsidP="002E3CF3">
      <w:pPr>
        <w:shd w:val="clear" w:color="auto" w:fill="FFFFFF"/>
        <w:spacing w:before="326"/>
        <w:ind w:left="53"/>
        <w:jc w:val="both"/>
        <w:rPr>
          <w:bCs/>
          <w:color w:val="000000" w:themeColor="text1"/>
          <w:spacing w:val="-1"/>
          <w:sz w:val="24"/>
          <w:szCs w:val="24"/>
        </w:rPr>
      </w:pPr>
      <w:r w:rsidRPr="00AB7DA6">
        <w:rPr>
          <w:b/>
          <w:bCs/>
          <w:color w:val="000000" w:themeColor="text1"/>
          <w:spacing w:val="-1"/>
          <w:sz w:val="24"/>
          <w:szCs w:val="24"/>
        </w:rPr>
        <w:tab/>
      </w:r>
      <w:r w:rsidRPr="00AB7DA6">
        <w:rPr>
          <w:bCs/>
          <w:color w:val="000000" w:themeColor="text1"/>
          <w:spacing w:val="-1"/>
          <w:sz w:val="24"/>
          <w:szCs w:val="24"/>
        </w:rPr>
        <w:t xml:space="preserve">Pitanja unutarnjeg ustroja i sistematizacije </w:t>
      </w:r>
      <w:r w:rsidR="00A14975" w:rsidRPr="00AB7DA6">
        <w:rPr>
          <w:bCs/>
          <w:color w:val="000000" w:themeColor="text1"/>
          <w:spacing w:val="-1"/>
          <w:sz w:val="24"/>
          <w:szCs w:val="24"/>
        </w:rPr>
        <w:t>p</w:t>
      </w:r>
      <w:r w:rsidRPr="00AB7DA6">
        <w:rPr>
          <w:bCs/>
          <w:color w:val="000000" w:themeColor="text1"/>
          <w:spacing w:val="-1"/>
          <w:sz w:val="24"/>
          <w:szCs w:val="24"/>
        </w:rPr>
        <w:t>oslova i radnih zadataka, uvjeta za sklapanje ugovora o radu, prethodne provjere radne sposobnosti, trajanje prob</w:t>
      </w:r>
      <w:r w:rsidR="0082757E" w:rsidRPr="00AB7DA6">
        <w:rPr>
          <w:bCs/>
          <w:color w:val="000000" w:themeColor="text1"/>
          <w:spacing w:val="-1"/>
          <w:sz w:val="24"/>
          <w:szCs w:val="24"/>
        </w:rPr>
        <w:t>nog rada i pripravničkog staža,</w:t>
      </w:r>
      <w:r w:rsidRPr="00AB7DA6">
        <w:rPr>
          <w:bCs/>
          <w:color w:val="000000" w:themeColor="text1"/>
          <w:spacing w:val="-1"/>
          <w:sz w:val="24"/>
          <w:szCs w:val="24"/>
        </w:rPr>
        <w:t xml:space="preserve"> stručnog osposobljavanja za rad bez zasnivanja radnog odnosa </w:t>
      </w:r>
      <w:r w:rsidR="0082757E" w:rsidRPr="00AB7DA6">
        <w:rPr>
          <w:bCs/>
          <w:color w:val="000000" w:themeColor="text1"/>
          <w:spacing w:val="-1"/>
          <w:sz w:val="24"/>
          <w:szCs w:val="24"/>
        </w:rPr>
        <w:t xml:space="preserve">i ocjenjivanja radnika </w:t>
      </w:r>
      <w:r w:rsidRPr="00AB7DA6">
        <w:rPr>
          <w:bCs/>
          <w:color w:val="000000" w:themeColor="text1"/>
          <w:spacing w:val="-1"/>
          <w:sz w:val="24"/>
          <w:szCs w:val="24"/>
        </w:rPr>
        <w:t>ure</w:t>
      </w:r>
      <w:r w:rsidR="0082757E" w:rsidRPr="00AB7DA6">
        <w:rPr>
          <w:bCs/>
          <w:color w:val="000000" w:themeColor="text1"/>
          <w:spacing w:val="-1"/>
          <w:sz w:val="24"/>
          <w:szCs w:val="24"/>
        </w:rPr>
        <w:t>đuju se posebnim pravilnicima</w:t>
      </w:r>
      <w:r w:rsidRPr="00AB7DA6">
        <w:rPr>
          <w:bCs/>
          <w:color w:val="000000" w:themeColor="text1"/>
          <w:spacing w:val="-1"/>
          <w:sz w:val="24"/>
          <w:szCs w:val="24"/>
        </w:rPr>
        <w:t xml:space="preserve"> poslodavca. </w:t>
      </w:r>
    </w:p>
    <w:p w14:paraId="17E51A69" w14:textId="5E0D8396" w:rsidR="0053205F" w:rsidRPr="00AB7DA6" w:rsidRDefault="00C903C8" w:rsidP="0053205F">
      <w:pPr>
        <w:shd w:val="clear" w:color="auto" w:fill="FFFFFF"/>
        <w:spacing w:before="326"/>
        <w:ind w:left="53"/>
        <w:jc w:val="center"/>
        <w:rPr>
          <w:b/>
          <w:color w:val="000000" w:themeColor="text1"/>
          <w:sz w:val="24"/>
          <w:szCs w:val="24"/>
        </w:rPr>
      </w:pPr>
      <w:r w:rsidRPr="00AB7DA6">
        <w:rPr>
          <w:b/>
          <w:bCs/>
          <w:color w:val="000000" w:themeColor="text1"/>
          <w:spacing w:val="-1"/>
          <w:sz w:val="24"/>
          <w:szCs w:val="24"/>
        </w:rPr>
        <w:t>Članak 1</w:t>
      </w:r>
      <w:r w:rsidR="00C57A17">
        <w:rPr>
          <w:b/>
          <w:bCs/>
          <w:color w:val="000000" w:themeColor="text1"/>
          <w:spacing w:val="-1"/>
          <w:sz w:val="24"/>
          <w:szCs w:val="24"/>
        </w:rPr>
        <w:t>19</w:t>
      </w:r>
      <w:r w:rsidR="0053205F" w:rsidRPr="00AB7DA6">
        <w:rPr>
          <w:b/>
          <w:bCs/>
          <w:color w:val="000000" w:themeColor="text1"/>
          <w:spacing w:val="-1"/>
          <w:sz w:val="24"/>
          <w:szCs w:val="24"/>
        </w:rPr>
        <w:t>.</w:t>
      </w:r>
    </w:p>
    <w:p w14:paraId="17E51A6A" w14:textId="77777777" w:rsidR="004323C4" w:rsidRPr="00AB7DA6" w:rsidRDefault="004323C4" w:rsidP="002C55FD">
      <w:pPr>
        <w:shd w:val="clear" w:color="auto" w:fill="FFFFFF"/>
        <w:spacing w:before="55" w:line="269" w:lineRule="exact"/>
        <w:ind w:left="36" w:firstLine="706"/>
        <w:jc w:val="both"/>
        <w:rPr>
          <w:color w:val="000000" w:themeColor="text1"/>
          <w:sz w:val="24"/>
          <w:szCs w:val="24"/>
        </w:rPr>
      </w:pPr>
      <w:r w:rsidRPr="00AB7DA6">
        <w:rPr>
          <w:color w:val="000000" w:themeColor="text1"/>
          <w:sz w:val="24"/>
          <w:szCs w:val="24"/>
        </w:rPr>
        <w:t xml:space="preserve">Na </w:t>
      </w:r>
      <w:r w:rsidR="00530E00" w:rsidRPr="00AB7DA6">
        <w:rPr>
          <w:color w:val="000000" w:themeColor="text1"/>
          <w:sz w:val="24"/>
          <w:szCs w:val="24"/>
        </w:rPr>
        <w:t xml:space="preserve">ostala prava, obveze i odgovornosti poslodavca i radnika </w:t>
      </w:r>
      <w:r w:rsidRPr="00AB7DA6">
        <w:rPr>
          <w:color w:val="000000" w:themeColor="text1"/>
          <w:sz w:val="24"/>
          <w:szCs w:val="24"/>
        </w:rPr>
        <w:t>primjenjuju se na odgovarajući način odredbe Zakona o radu</w:t>
      </w:r>
      <w:r w:rsidR="00530E00" w:rsidRPr="00AB7DA6">
        <w:rPr>
          <w:color w:val="000000" w:themeColor="text1"/>
          <w:sz w:val="24"/>
          <w:szCs w:val="24"/>
        </w:rPr>
        <w:t>, Pravilnika o unutarnjem ustroju i sistematizaciji poslova</w:t>
      </w:r>
      <w:r w:rsidR="005B1EF2" w:rsidRPr="00AB7DA6">
        <w:rPr>
          <w:color w:val="000000" w:themeColor="text1"/>
          <w:sz w:val="24"/>
          <w:szCs w:val="24"/>
        </w:rPr>
        <w:t xml:space="preserve"> </w:t>
      </w:r>
      <w:r w:rsidR="00EE2415" w:rsidRPr="00AB7DA6">
        <w:rPr>
          <w:color w:val="000000" w:themeColor="text1"/>
          <w:sz w:val="24"/>
          <w:szCs w:val="24"/>
        </w:rPr>
        <w:t>i drugih normativnih akata poslodavca te p</w:t>
      </w:r>
      <w:r w:rsidRPr="00AB7DA6">
        <w:rPr>
          <w:color w:val="000000" w:themeColor="text1"/>
          <w:sz w:val="24"/>
          <w:szCs w:val="24"/>
        </w:rPr>
        <w:t>ropisa.</w:t>
      </w:r>
    </w:p>
    <w:p w14:paraId="17E51A6B" w14:textId="77777777" w:rsidR="002C3298" w:rsidRPr="00AB7DA6" w:rsidRDefault="002C3298" w:rsidP="002C3298">
      <w:pPr>
        <w:shd w:val="clear" w:color="auto" w:fill="FFFFFF"/>
        <w:spacing w:before="55" w:line="269" w:lineRule="exact"/>
        <w:jc w:val="both"/>
        <w:rPr>
          <w:color w:val="000000" w:themeColor="text1"/>
          <w:sz w:val="24"/>
          <w:szCs w:val="24"/>
        </w:rPr>
      </w:pPr>
    </w:p>
    <w:p w14:paraId="17E51A6C" w14:textId="7A222322" w:rsidR="002C3298" w:rsidRPr="00AB7DA6" w:rsidRDefault="00C903C8" w:rsidP="002C3298">
      <w:pPr>
        <w:shd w:val="clear" w:color="auto" w:fill="FFFFFF"/>
        <w:spacing w:before="55" w:line="269" w:lineRule="exact"/>
        <w:jc w:val="center"/>
        <w:rPr>
          <w:b/>
          <w:color w:val="000000" w:themeColor="text1"/>
          <w:sz w:val="24"/>
          <w:szCs w:val="24"/>
        </w:rPr>
      </w:pPr>
      <w:r w:rsidRPr="00AB7DA6">
        <w:rPr>
          <w:b/>
          <w:color w:val="000000" w:themeColor="text1"/>
          <w:sz w:val="24"/>
          <w:szCs w:val="24"/>
        </w:rPr>
        <w:t>Članak 12</w:t>
      </w:r>
      <w:r w:rsidR="00C57A17">
        <w:rPr>
          <w:b/>
          <w:color w:val="000000" w:themeColor="text1"/>
          <w:sz w:val="24"/>
          <w:szCs w:val="24"/>
        </w:rPr>
        <w:t>0</w:t>
      </w:r>
      <w:r w:rsidR="002C3298" w:rsidRPr="00AB7DA6">
        <w:rPr>
          <w:b/>
          <w:color w:val="000000" w:themeColor="text1"/>
          <w:sz w:val="24"/>
          <w:szCs w:val="24"/>
        </w:rPr>
        <w:t>.</w:t>
      </w:r>
    </w:p>
    <w:p w14:paraId="17E51A6D" w14:textId="77777777" w:rsidR="002C3298" w:rsidRPr="00AB7DA6" w:rsidRDefault="002C3298" w:rsidP="002C3298">
      <w:pPr>
        <w:shd w:val="clear" w:color="auto" w:fill="FFFFFF"/>
        <w:spacing w:before="55" w:line="269" w:lineRule="exact"/>
        <w:jc w:val="both"/>
        <w:rPr>
          <w:color w:val="000000" w:themeColor="text1"/>
          <w:sz w:val="24"/>
          <w:szCs w:val="24"/>
        </w:rPr>
      </w:pPr>
      <w:r w:rsidRPr="00AB7DA6">
        <w:rPr>
          <w:b/>
          <w:color w:val="000000" w:themeColor="text1"/>
          <w:sz w:val="24"/>
          <w:szCs w:val="24"/>
        </w:rPr>
        <w:tab/>
      </w:r>
      <w:r w:rsidRPr="00AB7DA6">
        <w:rPr>
          <w:color w:val="000000" w:themeColor="text1"/>
          <w:sz w:val="24"/>
          <w:szCs w:val="24"/>
        </w:rPr>
        <w:t xml:space="preserve">Suprotnost koje odredbe ovog Pravilnika s prisilnom odredbom sada važećeg ili naknadno donesenog zakona ili drugog propisa, ne utječe na valjanost ovog Pravilnika u cijelosti, već će se umjesto odredbe suprotne zakonu ili drugom propisu neposredno primijeniti odgovarajuća odredba zakona ili drugog propisa. </w:t>
      </w:r>
    </w:p>
    <w:p w14:paraId="17E51A6E" w14:textId="548D7C0E" w:rsidR="004323C4" w:rsidRPr="00AB7DA6" w:rsidRDefault="0053205F" w:rsidP="004323C4">
      <w:pPr>
        <w:shd w:val="clear" w:color="auto" w:fill="FFFFFF"/>
        <w:spacing w:before="360"/>
        <w:ind w:left="34"/>
        <w:jc w:val="center"/>
        <w:rPr>
          <w:color w:val="000000" w:themeColor="text1"/>
          <w:sz w:val="24"/>
          <w:szCs w:val="24"/>
        </w:rPr>
      </w:pPr>
      <w:r w:rsidRPr="00AB7DA6">
        <w:rPr>
          <w:b/>
          <w:bCs/>
          <w:color w:val="000000" w:themeColor="text1"/>
          <w:spacing w:val="-1"/>
          <w:sz w:val="24"/>
          <w:szCs w:val="24"/>
        </w:rPr>
        <w:t>Članak 1</w:t>
      </w:r>
      <w:r w:rsidR="00C903C8" w:rsidRPr="00AB7DA6">
        <w:rPr>
          <w:b/>
          <w:bCs/>
          <w:color w:val="000000" w:themeColor="text1"/>
          <w:spacing w:val="-1"/>
          <w:sz w:val="24"/>
          <w:szCs w:val="24"/>
        </w:rPr>
        <w:t>2</w:t>
      </w:r>
      <w:r w:rsidR="00C57A17">
        <w:rPr>
          <w:b/>
          <w:bCs/>
          <w:color w:val="000000" w:themeColor="text1"/>
          <w:spacing w:val="-1"/>
          <w:sz w:val="24"/>
          <w:szCs w:val="24"/>
        </w:rPr>
        <w:t>1</w:t>
      </w:r>
      <w:r w:rsidR="004323C4" w:rsidRPr="00AB7DA6">
        <w:rPr>
          <w:b/>
          <w:bCs/>
          <w:color w:val="000000" w:themeColor="text1"/>
          <w:spacing w:val="-1"/>
          <w:sz w:val="24"/>
          <w:szCs w:val="24"/>
        </w:rPr>
        <w:t>.</w:t>
      </w:r>
    </w:p>
    <w:p w14:paraId="17E51A6F" w14:textId="77777777" w:rsidR="004323C4" w:rsidRPr="00AB7DA6" w:rsidRDefault="004323C4" w:rsidP="002C55FD">
      <w:pPr>
        <w:shd w:val="clear" w:color="auto" w:fill="FFFFFF"/>
        <w:spacing w:before="50" w:line="269" w:lineRule="exact"/>
        <w:ind w:left="24" w:firstLine="713"/>
        <w:jc w:val="both"/>
        <w:rPr>
          <w:color w:val="000000" w:themeColor="text1"/>
          <w:sz w:val="24"/>
          <w:szCs w:val="24"/>
        </w:rPr>
      </w:pPr>
      <w:r w:rsidRPr="00AB7DA6">
        <w:rPr>
          <w:color w:val="000000" w:themeColor="text1"/>
          <w:sz w:val="24"/>
          <w:szCs w:val="24"/>
        </w:rPr>
        <w:t xml:space="preserve">Izmjene i dopune ovog Pravilnika donose se na način </w:t>
      </w:r>
      <w:r w:rsidR="0053205F" w:rsidRPr="00AB7DA6">
        <w:rPr>
          <w:color w:val="000000" w:themeColor="text1"/>
          <w:sz w:val="24"/>
          <w:szCs w:val="24"/>
        </w:rPr>
        <w:t>propisan Zakonom o radu za njegovo donošenje.</w:t>
      </w:r>
    </w:p>
    <w:p w14:paraId="17E51A70" w14:textId="77777777" w:rsidR="004323C4" w:rsidRPr="00AB7DA6" w:rsidRDefault="004323C4" w:rsidP="004323C4">
      <w:pPr>
        <w:shd w:val="clear" w:color="auto" w:fill="FFFFFF"/>
        <w:spacing w:before="34" w:line="293" w:lineRule="exact"/>
        <w:ind w:left="22" w:firstLine="698"/>
        <w:rPr>
          <w:color w:val="000000" w:themeColor="text1"/>
          <w:sz w:val="24"/>
          <w:szCs w:val="24"/>
        </w:rPr>
      </w:pPr>
    </w:p>
    <w:p w14:paraId="17E51A71" w14:textId="052F24A0" w:rsidR="004323C4" w:rsidRPr="00AB7DA6" w:rsidRDefault="004323C4" w:rsidP="004323C4">
      <w:pPr>
        <w:shd w:val="clear" w:color="auto" w:fill="FFFFFF"/>
        <w:spacing w:before="34"/>
        <w:ind w:left="10"/>
        <w:jc w:val="center"/>
        <w:rPr>
          <w:b/>
          <w:bCs/>
          <w:color w:val="000000" w:themeColor="text1"/>
          <w:sz w:val="24"/>
          <w:szCs w:val="24"/>
        </w:rPr>
      </w:pPr>
      <w:r w:rsidRPr="00AB7DA6">
        <w:rPr>
          <w:b/>
          <w:color w:val="000000" w:themeColor="text1"/>
          <w:sz w:val="24"/>
          <w:szCs w:val="24"/>
        </w:rPr>
        <w:t xml:space="preserve">Članak </w:t>
      </w:r>
      <w:r w:rsidR="0053205F" w:rsidRPr="00AB7DA6">
        <w:rPr>
          <w:b/>
          <w:bCs/>
          <w:color w:val="000000" w:themeColor="text1"/>
          <w:sz w:val="24"/>
          <w:szCs w:val="24"/>
        </w:rPr>
        <w:t>1</w:t>
      </w:r>
      <w:r w:rsidR="00C903C8" w:rsidRPr="00AB7DA6">
        <w:rPr>
          <w:b/>
          <w:bCs/>
          <w:color w:val="000000" w:themeColor="text1"/>
          <w:sz w:val="24"/>
          <w:szCs w:val="24"/>
        </w:rPr>
        <w:t>2</w:t>
      </w:r>
      <w:r w:rsidR="00C57A17">
        <w:rPr>
          <w:b/>
          <w:bCs/>
          <w:color w:val="000000" w:themeColor="text1"/>
          <w:sz w:val="24"/>
          <w:szCs w:val="24"/>
        </w:rPr>
        <w:t>2</w:t>
      </w:r>
      <w:r w:rsidRPr="00AB7DA6">
        <w:rPr>
          <w:b/>
          <w:bCs/>
          <w:color w:val="000000" w:themeColor="text1"/>
          <w:sz w:val="24"/>
          <w:szCs w:val="24"/>
        </w:rPr>
        <w:t>.</w:t>
      </w:r>
    </w:p>
    <w:p w14:paraId="17E51A72" w14:textId="59F038DF" w:rsidR="00C20D94" w:rsidRPr="00AB7DA6" w:rsidRDefault="004323C4" w:rsidP="00FE3071">
      <w:pPr>
        <w:shd w:val="clear" w:color="auto" w:fill="FFFFFF"/>
        <w:spacing w:before="34"/>
        <w:ind w:left="10"/>
        <w:jc w:val="both"/>
        <w:rPr>
          <w:color w:val="000000" w:themeColor="text1"/>
          <w:sz w:val="24"/>
          <w:szCs w:val="24"/>
        </w:rPr>
      </w:pPr>
      <w:r w:rsidRPr="00AB7DA6">
        <w:rPr>
          <w:color w:val="000000" w:themeColor="text1"/>
          <w:sz w:val="24"/>
          <w:szCs w:val="24"/>
        </w:rPr>
        <w:tab/>
        <w:t xml:space="preserve">Stupanjem na snagu ovog Pravilnika prestaju važiti odredbe </w:t>
      </w:r>
      <w:r w:rsidR="00FE3071" w:rsidRPr="00AB7DA6">
        <w:rPr>
          <w:color w:val="000000" w:themeColor="text1"/>
          <w:sz w:val="24"/>
          <w:szCs w:val="24"/>
        </w:rPr>
        <w:t xml:space="preserve">Pravilnika o radu </w:t>
      </w:r>
      <w:r w:rsidR="006E3EB2">
        <w:rPr>
          <w:color w:val="000000" w:themeColor="text1"/>
          <w:sz w:val="24"/>
          <w:szCs w:val="24"/>
        </w:rPr>
        <w:t xml:space="preserve">Vodnih usluga </w:t>
      </w:r>
      <w:r w:rsidR="002C3298" w:rsidRPr="00AB7DA6">
        <w:rPr>
          <w:color w:val="000000" w:themeColor="text1"/>
          <w:sz w:val="24"/>
          <w:szCs w:val="24"/>
        </w:rPr>
        <w:t xml:space="preserve">d.o.o. Križevci </w:t>
      </w:r>
      <w:r w:rsidR="00C20D94" w:rsidRPr="00AB7DA6">
        <w:rPr>
          <w:color w:val="000000" w:themeColor="text1"/>
          <w:sz w:val="24"/>
          <w:szCs w:val="24"/>
        </w:rPr>
        <w:t xml:space="preserve">broj </w:t>
      </w:r>
      <w:r w:rsidR="006E3EB2">
        <w:rPr>
          <w:sz w:val="24"/>
          <w:szCs w:val="24"/>
        </w:rPr>
        <w:t>135</w:t>
      </w:r>
      <w:r w:rsidR="00090DC6" w:rsidRPr="006458EE">
        <w:rPr>
          <w:sz w:val="24"/>
          <w:szCs w:val="24"/>
        </w:rPr>
        <w:t>/201</w:t>
      </w:r>
      <w:r w:rsidR="006E3EB2">
        <w:rPr>
          <w:sz w:val="24"/>
          <w:szCs w:val="24"/>
        </w:rPr>
        <w:t>9</w:t>
      </w:r>
      <w:r w:rsidR="00090DC6" w:rsidRPr="006458EE">
        <w:rPr>
          <w:sz w:val="24"/>
          <w:szCs w:val="24"/>
        </w:rPr>
        <w:t xml:space="preserve"> od </w:t>
      </w:r>
      <w:r w:rsidR="006E3EB2">
        <w:rPr>
          <w:sz w:val="24"/>
          <w:szCs w:val="24"/>
        </w:rPr>
        <w:t>01</w:t>
      </w:r>
      <w:r w:rsidR="00090DC6" w:rsidRPr="006458EE">
        <w:rPr>
          <w:sz w:val="24"/>
          <w:szCs w:val="24"/>
        </w:rPr>
        <w:t xml:space="preserve">. </w:t>
      </w:r>
      <w:r w:rsidR="006E3EB2">
        <w:rPr>
          <w:sz w:val="24"/>
          <w:szCs w:val="24"/>
        </w:rPr>
        <w:t>03.</w:t>
      </w:r>
      <w:r w:rsidR="00090DC6" w:rsidRPr="006458EE">
        <w:rPr>
          <w:sz w:val="24"/>
          <w:szCs w:val="24"/>
        </w:rPr>
        <w:t xml:space="preserve"> 201</w:t>
      </w:r>
      <w:r w:rsidR="006E3EB2">
        <w:rPr>
          <w:sz w:val="24"/>
          <w:szCs w:val="24"/>
        </w:rPr>
        <w:t>9</w:t>
      </w:r>
      <w:r w:rsidR="00090DC6" w:rsidRPr="006458EE">
        <w:rPr>
          <w:sz w:val="24"/>
          <w:szCs w:val="24"/>
        </w:rPr>
        <w:t>. godine</w:t>
      </w:r>
      <w:r w:rsidR="006E3EB2">
        <w:rPr>
          <w:sz w:val="24"/>
          <w:szCs w:val="24"/>
        </w:rPr>
        <w:t>.</w:t>
      </w:r>
      <w:r w:rsidR="00090DC6">
        <w:rPr>
          <w:sz w:val="24"/>
          <w:szCs w:val="24"/>
        </w:rPr>
        <w:t xml:space="preserve"> </w:t>
      </w:r>
    </w:p>
    <w:p w14:paraId="17E51A73" w14:textId="77777777" w:rsidR="00C20D94" w:rsidRPr="00AB7DA6" w:rsidRDefault="00C20D94" w:rsidP="00C20D94">
      <w:pPr>
        <w:shd w:val="clear" w:color="auto" w:fill="FFFFFF"/>
        <w:spacing w:before="34"/>
        <w:ind w:left="10"/>
        <w:jc w:val="center"/>
        <w:rPr>
          <w:color w:val="000000" w:themeColor="text1"/>
          <w:sz w:val="24"/>
          <w:szCs w:val="24"/>
        </w:rPr>
      </w:pPr>
    </w:p>
    <w:p w14:paraId="17E51A74" w14:textId="235A7287" w:rsidR="00C20D94" w:rsidRPr="00AB7DA6" w:rsidRDefault="00C20D94" w:rsidP="00C20D94">
      <w:pPr>
        <w:shd w:val="clear" w:color="auto" w:fill="FFFFFF"/>
        <w:spacing w:before="34"/>
        <w:ind w:left="10"/>
        <w:jc w:val="center"/>
        <w:rPr>
          <w:b/>
          <w:color w:val="000000" w:themeColor="text1"/>
          <w:sz w:val="24"/>
          <w:szCs w:val="24"/>
        </w:rPr>
      </w:pPr>
      <w:r w:rsidRPr="00AB7DA6">
        <w:rPr>
          <w:b/>
          <w:color w:val="000000" w:themeColor="text1"/>
          <w:sz w:val="24"/>
          <w:szCs w:val="24"/>
        </w:rPr>
        <w:t>Članak 1</w:t>
      </w:r>
      <w:r w:rsidR="00C903C8" w:rsidRPr="00AB7DA6">
        <w:rPr>
          <w:b/>
          <w:color w:val="000000" w:themeColor="text1"/>
          <w:sz w:val="24"/>
          <w:szCs w:val="24"/>
        </w:rPr>
        <w:t>2</w:t>
      </w:r>
      <w:r w:rsidR="00C57A17">
        <w:rPr>
          <w:b/>
          <w:color w:val="000000" w:themeColor="text1"/>
          <w:sz w:val="24"/>
          <w:szCs w:val="24"/>
        </w:rPr>
        <w:t>3</w:t>
      </w:r>
      <w:r w:rsidRPr="00AB7DA6">
        <w:rPr>
          <w:b/>
          <w:color w:val="000000" w:themeColor="text1"/>
          <w:sz w:val="24"/>
          <w:szCs w:val="24"/>
        </w:rPr>
        <w:t>.</w:t>
      </w:r>
    </w:p>
    <w:p w14:paraId="17E51A75" w14:textId="77777777" w:rsidR="00C20D94" w:rsidRPr="00AB7DA6" w:rsidRDefault="00C20D94" w:rsidP="00C20D94">
      <w:pPr>
        <w:jc w:val="both"/>
        <w:rPr>
          <w:color w:val="000000" w:themeColor="text1"/>
          <w:sz w:val="24"/>
          <w:szCs w:val="24"/>
        </w:rPr>
      </w:pPr>
    </w:p>
    <w:p w14:paraId="17E51A76" w14:textId="77777777" w:rsidR="00C20D94" w:rsidRPr="00AB7DA6" w:rsidRDefault="00C20D94" w:rsidP="00C20D94">
      <w:pPr>
        <w:shd w:val="clear" w:color="auto" w:fill="FFFFFF"/>
        <w:spacing w:before="34" w:line="293" w:lineRule="exact"/>
        <w:ind w:firstLine="708"/>
        <w:jc w:val="both"/>
        <w:rPr>
          <w:color w:val="000000" w:themeColor="text1"/>
          <w:sz w:val="24"/>
          <w:szCs w:val="24"/>
        </w:rPr>
      </w:pPr>
      <w:r w:rsidRPr="00AB7DA6">
        <w:rPr>
          <w:color w:val="000000" w:themeColor="text1"/>
          <w:sz w:val="24"/>
          <w:szCs w:val="24"/>
        </w:rPr>
        <w:t xml:space="preserve">Ovaj </w:t>
      </w:r>
      <w:r w:rsidRPr="00AB7DA6">
        <w:rPr>
          <w:color w:val="000000" w:themeColor="text1"/>
          <w:spacing w:val="-1"/>
          <w:sz w:val="24"/>
          <w:szCs w:val="24"/>
        </w:rPr>
        <w:t xml:space="preserve">Pravilnik o radu </w:t>
      </w:r>
      <w:r w:rsidRPr="00AB7DA6">
        <w:rPr>
          <w:color w:val="000000" w:themeColor="text1"/>
          <w:sz w:val="24"/>
          <w:szCs w:val="24"/>
        </w:rPr>
        <w:t>objavljuje se na način propisan Pravilnikom o načinu objave Pravilnika o radu („Narodne novine“ broj 146/2014) i ne može stupiti na snagu prije isteka roka od osam dana od dana objave.</w:t>
      </w:r>
    </w:p>
    <w:p w14:paraId="17E51A77" w14:textId="190DBD1A" w:rsidR="00C20D94" w:rsidRPr="00AB7DA6" w:rsidRDefault="00C20D94" w:rsidP="00C20D94">
      <w:pPr>
        <w:pStyle w:val="StandardWeb"/>
        <w:spacing w:before="60" w:beforeAutospacing="0" w:after="0" w:afterAutospacing="0" w:line="276" w:lineRule="auto"/>
        <w:jc w:val="both"/>
        <w:rPr>
          <w:color w:val="000000" w:themeColor="text1"/>
          <w:lang w:val="hr-HR"/>
        </w:rPr>
      </w:pPr>
      <w:r w:rsidRPr="00AB7DA6">
        <w:rPr>
          <w:color w:val="000000" w:themeColor="text1"/>
          <w:spacing w:val="-1"/>
          <w:lang w:val="hr-HR"/>
        </w:rPr>
        <w:tab/>
        <w:t xml:space="preserve">Ovaj Pravilnik o radu se </w:t>
      </w:r>
      <w:r w:rsidRPr="00AB7DA6">
        <w:rPr>
          <w:color w:val="000000" w:themeColor="text1"/>
          <w:lang w:val="hr-HR"/>
        </w:rPr>
        <w:t xml:space="preserve">objavljuje na uvid radnicima dana </w:t>
      </w:r>
      <w:r w:rsidR="00FE6C5A">
        <w:rPr>
          <w:color w:val="000000" w:themeColor="text1"/>
          <w:lang w:val="hr-HR"/>
        </w:rPr>
        <w:t>2</w:t>
      </w:r>
      <w:r w:rsidR="006E3EB2">
        <w:rPr>
          <w:color w:val="000000" w:themeColor="text1"/>
          <w:lang w:val="hr-HR"/>
        </w:rPr>
        <w:t>1</w:t>
      </w:r>
      <w:r w:rsidR="00FE6C5A">
        <w:rPr>
          <w:color w:val="000000" w:themeColor="text1"/>
          <w:lang w:val="hr-HR"/>
        </w:rPr>
        <w:t>.06.2023.</w:t>
      </w:r>
      <w:r w:rsidR="000A4A5D" w:rsidRPr="00AB7DA6">
        <w:rPr>
          <w:color w:val="000000" w:themeColor="text1"/>
          <w:lang w:val="hr-HR"/>
        </w:rPr>
        <w:t xml:space="preserve"> </w:t>
      </w:r>
      <w:r w:rsidRPr="00AB7DA6">
        <w:rPr>
          <w:color w:val="000000" w:themeColor="text1"/>
          <w:lang w:val="hr-HR"/>
        </w:rPr>
        <w:t xml:space="preserve">godine na oglasnim pločama poslodavca i  stupa na snagu </w:t>
      </w:r>
      <w:r w:rsidR="00D01A96">
        <w:rPr>
          <w:color w:val="000000" w:themeColor="text1"/>
          <w:lang w:val="hr-HR"/>
        </w:rPr>
        <w:t>01. 07. 2023.</w:t>
      </w:r>
      <w:r w:rsidR="000A4A5D" w:rsidRPr="00AB7DA6">
        <w:rPr>
          <w:color w:val="000000" w:themeColor="text1"/>
          <w:lang w:val="hr-HR"/>
        </w:rPr>
        <w:t xml:space="preserve"> </w:t>
      </w:r>
      <w:r w:rsidRPr="00AB7DA6">
        <w:rPr>
          <w:color w:val="000000" w:themeColor="text1"/>
          <w:lang w:val="hr-HR"/>
        </w:rPr>
        <w:t xml:space="preserve">godine.             </w:t>
      </w:r>
    </w:p>
    <w:p w14:paraId="17E51A78" w14:textId="77777777" w:rsidR="00C20D94" w:rsidRPr="00AB7DA6" w:rsidRDefault="00C20D94" w:rsidP="00C20D94">
      <w:pPr>
        <w:pStyle w:val="StandardWeb"/>
        <w:spacing w:before="60" w:beforeAutospacing="0" w:after="0" w:afterAutospacing="0" w:line="276" w:lineRule="auto"/>
        <w:ind w:firstLine="720"/>
        <w:jc w:val="both"/>
        <w:rPr>
          <w:color w:val="000000" w:themeColor="text1"/>
          <w:lang w:val="hr-HR"/>
        </w:rPr>
      </w:pPr>
      <w:r w:rsidRPr="00AB7DA6">
        <w:rPr>
          <w:color w:val="000000" w:themeColor="text1"/>
          <w:lang w:val="hr-HR"/>
        </w:rPr>
        <w:t xml:space="preserve">                                                                                       </w:t>
      </w:r>
    </w:p>
    <w:p w14:paraId="17E51A79" w14:textId="77777777" w:rsidR="00C20D94" w:rsidRPr="00AB7DA6" w:rsidRDefault="00C20D94" w:rsidP="00C20D94">
      <w:pPr>
        <w:pStyle w:val="StandardWeb"/>
        <w:spacing w:before="60" w:beforeAutospacing="0" w:after="0" w:afterAutospacing="0" w:line="276" w:lineRule="auto"/>
        <w:ind w:firstLine="720"/>
        <w:jc w:val="both"/>
        <w:rPr>
          <w:color w:val="000000" w:themeColor="text1"/>
          <w:lang w:val="hr-HR"/>
        </w:rPr>
      </w:pPr>
      <w:r w:rsidRPr="00AB7DA6">
        <w:rPr>
          <w:color w:val="000000" w:themeColor="text1"/>
          <w:lang w:val="hr-HR"/>
        </w:rPr>
        <w:t xml:space="preserve">                                                                 </w:t>
      </w:r>
      <w:r w:rsidR="005512AE" w:rsidRPr="00AB7DA6">
        <w:rPr>
          <w:color w:val="000000" w:themeColor="text1"/>
          <w:lang w:val="hr-HR"/>
        </w:rPr>
        <w:t xml:space="preserve">                        </w:t>
      </w:r>
      <w:r w:rsidR="00985739" w:rsidRPr="00AB7DA6">
        <w:rPr>
          <w:color w:val="000000" w:themeColor="text1"/>
          <w:lang w:val="hr-HR"/>
        </w:rPr>
        <w:t xml:space="preserve">  </w:t>
      </w:r>
      <w:r w:rsidRPr="00AB7DA6">
        <w:rPr>
          <w:color w:val="000000" w:themeColor="text1"/>
          <w:lang w:val="hr-HR"/>
        </w:rPr>
        <w:t xml:space="preserve">Direktor           </w:t>
      </w:r>
    </w:p>
    <w:p w14:paraId="17E51A7A" w14:textId="09E9200C" w:rsidR="00C20D94" w:rsidRPr="00AB7DA6" w:rsidRDefault="00C20D94" w:rsidP="00C20D94">
      <w:pPr>
        <w:shd w:val="clear" w:color="auto" w:fill="FFFFFF"/>
        <w:spacing w:before="343"/>
        <w:ind w:left="14" w:firstLine="715"/>
        <w:rPr>
          <w:color w:val="000000" w:themeColor="text1"/>
          <w:sz w:val="24"/>
          <w:szCs w:val="24"/>
        </w:rPr>
      </w:pPr>
      <w:r w:rsidRPr="00AB7DA6">
        <w:rPr>
          <w:color w:val="000000" w:themeColor="text1"/>
          <w:sz w:val="24"/>
          <w:szCs w:val="24"/>
        </w:rPr>
        <w:t xml:space="preserve">                                                                          </w:t>
      </w:r>
      <w:r w:rsidR="006E3EB2">
        <w:rPr>
          <w:color w:val="000000" w:themeColor="text1"/>
          <w:sz w:val="24"/>
          <w:szCs w:val="24"/>
        </w:rPr>
        <w:t xml:space="preserve">Helena Kralj Brlek, </w:t>
      </w:r>
      <w:proofErr w:type="spellStart"/>
      <w:r w:rsidR="006E3EB2">
        <w:rPr>
          <w:color w:val="000000" w:themeColor="text1"/>
          <w:sz w:val="24"/>
          <w:szCs w:val="24"/>
        </w:rPr>
        <w:t>dipl.ing.građ</w:t>
      </w:r>
      <w:proofErr w:type="spellEnd"/>
      <w:r w:rsidR="006E3EB2">
        <w:rPr>
          <w:color w:val="000000" w:themeColor="text1"/>
          <w:sz w:val="24"/>
          <w:szCs w:val="24"/>
        </w:rPr>
        <w:t>.</w:t>
      </w:r>
    </w:p>
    <w:p w14:paraId="17E51A7B" w14:textId="77777777" w:rsidR="00C20D94" w:rsidRPr="00AB7DA6" w:rsidRDefault="00C20D94" w:rsidP="00C20D94">
      <w:pPr>
        <w:rPr>
          <w:b/>
          <w:color w:val="000000" w:themeColor="text1"/>
          <w:sz w:val="24"/>
          <w:szCs w:val="24"/>
        </w:rPr>
      </w:pPr>
    </w:p>
    <w:p w14:paraId="17E51A7C" w14:textId="77777777" w:rsidR="00C20D94" w:rsidRPr="00AB7DA6" w:rsidRDefault="00C20D94" w:rsidP="00C20D94">
      <w:pPr>
        <w:rPr>
          <w:b/>
          <w:color w:val="000000" w:themeColor="text1"/>
          <w:sz w:val="24"/>
          <w:szCs w:val="24"/>
        </w:rPr>
      </w:pPr>
    </w:p>
    <w:p w14:paraId="17E51A7D" w14:textId="77777777" w:rsidR="00C20D94" w:rsidRPr="00AB7DA6" w:rsidRDefault="00C20D94" w:rsidP="00C20D94">
      <w:pPr>
        <w:rPr>
          <w:b/>
          <w:color w:val="000000" w:themeColor="text1"/>
          <w:sz w:val="24"/>
          <w:szCs w:val="24"/>
        </w:rPr>
      </w:pPr>
    </w:p>
    <w:p w14:paraId="17E51A7E" w14:textId="1F578CD0" w:rsidR="00C20D94" w:rsidRDefault="00C20D94" w:rsidP="00C20D94">
      <w:pPr>
        <w:rPr>
          <w:b/>
          <w:color w:val="000000" w:themeColor="text1"/>
          <w:sz w:val="24"/>
          <w:szCs w:val="24"/>
        </w:rPr>
      </w:pPr>
    </w:p>
    <w:p w14:paraId="72CB502D" w14:textId="415CE440" w:rsidR="00D01A96" w:rsidRDefault="00D01A96" w:rsidP="00C20D94">
      <w:pPr>
        <w:rPr>
          <w:b/>
          <w:color w:val="000000" w:themeColor="text1"/>
          <w:sz w:val="24"/>
          <w:szCs w:val="24"/>
        </w:rPr>
      </w:pPr>
      <w:r>
        <w:rPr>
          <w:b/>
          <w:color w:val="000000" w:themeColor="text1"/>
          <w:sz w:val="24"/>
          <w:szCs w:val="24"/>
        </w:rPr>
        <w:t xml:space="preserve">KLASA: </w:t>
      </w:r>
      <w:r w:rsidR="00BA7A1F">
        <w:rPr>
          <w:b/>
          <w:color w:val="000000" w:themeColor="text1"/>
          <w:sz w:val="24"/>
          <w:szCs w:val="24"/>
        </w:rPr>
        <w:t>025-03/23-01/01-01</w:t>
      </w:r>
    </w:p>
    <w:p w14:paraId="17EF8377" w14:textId="678A0151" w:rsidR="00D01A96" w:rsidRPr="00AB7DA6" w:rsidRDefault="00D01A96" w:rsidP="00C20D94">
      <w:pPr>
        <w:rPr>
          <w:b/>
          <w:color w:val="000000" w:themeColor="text1"/>
          <w:sz w:val="24"/>
          <w:szCs w:val="24"/>
        </w:rPr>
      </w:pPr>
      <w:r>
        <w:rPr>
          <w:b/>
          <w:color w:val="000000" w:themeColor="text1"/>
          <w:sz w:val="24"/>
          <w:szCs w:val="24"/>
        </w:rPr>
        <w:t xml:space="preserve">URBROJ: </w:t>
      </w:r>
      <w:r w:rsidR="00BA7A1F">
        <w:rPr>
          <w:b/>
          <w:color w:val="000000" w:themeColor="text1"/>
          <w:sz w:val="24"/>
          <w:szCs w:val="24"/>
        </w:rPr>
        <w:t>2137-2-2/01-23-01</w:t>
      </w:r>
    </w:p>
    <w:p w14:paraId="17E51A7F" w14:textId="77777777" w:rsidR="00C20D94" w:rsidRPr="00AB7DA6" w:rsidRDefault="00C20D94" w:rsidP="00C20D94">
      <w:pPr>
        <w:rPr>
          <w:color w:val="000000" w:themeColor="text1"/>
          <w:sz w:val="24"/>
          <w:szCs w:val="24"/>
        </w:rPr>
      </w:pPr>
    </w:p>
    <w:p w14:paraId="17E51A80" w14:textId="77777777" w:rsidR="00C20D94" w:rsidRPr="00AB7DA6" w:rsidRDefault="00C20D94" w:rsidP="00C20D94">
      <w:pPr>
        <w:rPr>
          <w:color w:val="000000" w:themeColor="text1"/>
          <w:sz w:val="24"/>
          <w:szCs w:val="24"/>
          <w:u w:val="single"/>
        </w:rPr>
      </w:pPr>
      <w:r w:rsidRPr="00AB7DA6">
        <w:rPr>
          <w:color w:val="000000" w:themeColor="text1"/>
          <w:sz w:val="24"/>
          <w:szCs w:val="24"/>
          <w:u w:val="single"/>
        </w:rPr>
        <w:t>Dostavlja se (za objavu na oglasnim pločama poslodavca u prostorijama kako slijedi):</w:t>
      </w:r>
    </w:p>
    <w:p w14:paraId="17E51A81" w14:textId="77777777" w:rsidR="00C20D94" w:rsidRPr="00AB7DA6" w:rsidRDefault="00C20D94" w:rsidP="00C20D94">
      <w:pPr>
        <w:rPr>
          <w:color w:val="000000" w:themeColor="text1"/>
          <w:sz w:val="24"/>
          <w:szCs w:val="24"/>
        </w:rPr>
      </w:pPr>
    </w:p>
    <w:p w14:paraId="17E51A83" w14:textId="154CFA48" w:rsidR="00C20D94" w:rsidRPr="00AB7DA6" w:rsidRDefault="00C20D94" w:rsidP="00C20D94">
      <w:pPr>
        <w:rPr>
          <w:color w:val="000000" w:themeColor="text1"/>
          <w:sz w:val="24"/>
          <w:szCs w:val="24"/>
        </w:rPr>
      </w:pPr>
      <w:r w:rsidRPr="00AB7DA6">
        <w:rPr>
          <w:color w:val="000000" w:themeColor="text1"/>
          <w:sz w:val="24"/>
          <w:szCs w:val="24"/>
        </w:rPr>
        <w:t xml:space="preserve">1. </w:t>
      </w:r>
      <w:r w:rsidR="006E3EB2">
        <w:rPr>
          <w:color w:val="000000" w:themeColor="text1"/>
          <w:sz w:val="24"/>
          <w:szCs w:val="24"/>
        </w:rPr>
        <w:t xml:space="preserve">Poslovne prostorije; </w:t>
      </w:r>
      <w:r w:rsidR="00343056">
        <w:rPr>
          <w:color w:val="000000" w:themeColor="text1"/>
          <w:sz w:val="24"/>
          <w:szCs w:val="24"/>
        </w:rPr>
        <w:t xml:space="preserve">Donji </w:t>
      </w:r>
      <w:proofErr w:type="spellStart"/>
      <w:r w:rsidR="00343056">
        <w:rPr>
          <w:color w:val="000000" w:themeColor="text1"/>
          <w:sz w:val="24"/>
          <w:szCs w:val="24"/>
        </w:rPr>
        <w:t>Cubinec</w:t>
      </w:r>
      <w:proofErr w:type="spellEnd"/>
      <w:r w:rsidR="00343056">
        <w:rPr>
          <w:color w:val="000000" w:themeColor="text1"/>
          <w:sz w:val="24"/>
          <w:szCs w:val="24"/>
        </w:rPr>
        <w:t xml:space="preserve"> 30</w:t>
      </w:r>
      <w:r w:rsidR="006E3EB2">
        <w:rPr>
          <w:color w:val="000000" w:themeColor="text1"/>
          <w:sz w:val="24"/>
          <w:szCs w:val="24"/>
        </w:rPr>
        <w:t>A</w:t>
      </w:r>
    </w:p>
    <w:p w14:paraId="17E51A84" w14:textId="091E342C" w:rsidR="00C20D94" w:rsidRPr="00AB7DA6" w:rsidRDefault="006E3EB2" w:rsidP="00C20D94">
      <w:pPr>
        <w:rPr>
          <w:color w:val="000000" w:themeColor="text1"/>
          <w:sz w:val="24"/>
          <w:szCs w:val="24"/>
        </w:rPr>
      </w:pPr>
      <w:r>
        <w:rPr>
          <w:color w:val="000000" w:themeColor="text1"/>
          <w:sz w:val="24"/>
          <w:szCs w:val="24"/>
        </w:rPr>
        <w:t>2</w:t>
      </w:r>
      <w:r w:rsidR="00C20D94" w:rsidRPr="00AB7DA6">
        <w:rPr>
          <w:color w:val="000000" w:themeColor="text1"/>
          <w:sz w:val="24"/>
          <w:szCs w:val="24"/>
        </w:rPr>
        <w:t xml:space="preserve">. </w:t>
      </w:r>
      <w:r w:rsidR="00343056">
        <w:rPr>
          <w:color w:val="000000" w:themeColor="text1"/>
          <w:sz w:val="24"/>
          <w:szCs w:val="24"/>
        </w:rPr>
        <w:t>Drage Grdenića 7</w:t>
      </w:r>
      <w:r w:rsidR="00C20D94" w:rsidRPr="00AB7DA6">
        <w:rPr>
          <w:color w:val="000000" w:themeColor="text1"/>
          <w:sz w:val="24"/>
          <w:szCs w:val="24"/>
        </w:rPr>
        <w:t xml:space="preserve">, Križevci; </w:t>
      </w:r>
    </w:p>
    <w:p w14:paraId="17E51A87" w14:textId="383D816D" w:rsidR="00C20D94" w:rsidRPr="00AB7DA6" w:rsidRDefault="006E3EB2" w:rsidP="006E3EB2">
      <w:pPr>
        <w:rPr>
          <w:color w:val="000000" w:themeColor="text1"/>
          <w:sz w:val="24"/>
          <w:szCs w:val="24"/>
        </w:rPr>
      </w:pPr>
      <w:r>
        <w:rPr>
          <w:color w:val="000000" w:themeColor="text1"/>
          <w:sz w:val="24"/>
          <w:szCs w:val="24"/>
        </w:rPr>
        <w:t>3</w:t>
      </w:r>
      <w:r w:rsidR="00C20D94" w:rsidRPr="00AB7DA6">
        <w:rPr>
          <w:color w:val="000000" w:themeColor="text1"/>
          <w:sz w:val="24"/>
          <w:szCs w:val="24"/>
        </w:rPr>
        <w:t>.</w:t>
      </w:r>
      <w:r>
        <w:rPr>
          <w:color w:val="000000" w:themeColor="text1"/>
          <w:sz w:val="24"/>
          <w:szCs w:val="24"/>
        </w:rPr>
        <w:t xml:space="preserve">Oglasna ploča-UPOV, </w:t>
      </w:r>
      <w:proofErr w:type="spellStart"/>
      <w:r>
        <w:rPr>
          <w:color w:val="000000" w:themeColor="text1"/>
          <w:sz w:val="24"/>
          <w:szCs w:val="24"/>
        </w:rPr>
        <w:t>Cubinec</w:t>
      </w:r>
      <w:proofErr w:type="spellEnd"/>
    </w:p>
    <w:p w14:paraId="17E51A88" w14:textId="174D6C7A" w:rsidR="00C20D94" w:rsidRPr="00AB7DA6" w:rsidRDefault="006E3EB2" w:rsidP="00C20D94">
      <w:pPr>
        <w:rPr>
          <w:color w:val="000000" w:themeColor="text1"/>
          <w:sz w:val="24"/>
          <w:szCs w:val="24"/>
        </w:rPr>
      </w:pPr>
      <w:r>
        <w:rPr>
          <w:color w:val="000000" w:themeColor="text1"/>
          <w:sz w:val="24"/>
          <w:szCs w:val="24"/>
        </w:rPr>
        <w:t>4</w:t>
      </w:r>
      <w:r w:rsidR="00C20D94" w:rsidRPr="00AB7DA6">
        <w:rPr>
          <w:color w:val="000000" w:themeColor="text1"/>
          <w:sz w:val="24"/>
          <w:szCs w:val="24"/>
        </w:rPr>
        <w:t>. Arhiva; ovdje</w:t>
      </w:r>
    </w:p>
    <w:p w14:paraId="17E51A89" w14:textId="1942671E" w:rsidR="00C20D94" w:rsidRPr="00AB7DA6" w:rsidRDefault="006E3EB2" w:rsidP="00C20D94">
      <w:pPr>
        <w:rPr>
          <w:color w:val="000000" w:themeColor="text1"/>
          <w:sz w:val="24"/>
          <w:szCs w:val="24"/>
        </w:rPr>
      </w:pPr>
      <w:r>
        <w:rPr>
          <w:color w:val="000000" w:themeColor="text1"/>
          <w:sz w:val="24"/>
          <w:szCs w:val="24"/>
        </w:rPr>
        <w:t>5</w:t>
      </w:r>
      <w:r w:rsidR="00C20D94" w:rsidRPr="00AB7DA6">
        <w:rPr>
          <w:color w:val="000000" w:themeColor="text1"/>
          <w:sz w:val="24"/>
          <w:szCs w:val="24"/>
        </w:rPr>
        <w:t>. Direktor; ovdje</w:t>
      </w:r>
    </w:p>
    <w:p w14:paraId="17E51A8A" w14:textId="33DA07B1" w:rsidR="00C20D94" w:rsidRPr="00AB7DA6" w:rsidRDefault="006E3EB2" w:rsidP="00C20D94">
      <w:pPr>
        <w:rPr>
          <w:color w:val="000000" w:themeColor="text1"/>
          <w:sz w:val="24"/>
          <w:szCs w:val="24"/>
        </w:rPr>
      </w:pPr>
      <w:r>
        <w:rPr>
          <w:color w:val="000000" w:themeColor="text1"/>
          <w:sz w:val="24"/>
          <w:szCs w:val="24"/>
        </w:rPr>
        <w:t>6</w:t>
      </w:r>
      <w:r w:rsidR="00C20D94" w:rsidRPr="00AB7DA6">
        <w:rPr>
          <w:color w:val="000000" w:themeColor="text1"/>
          <w:sz w:val="24"/>
          <w:szCs w:val="24"/>
        </w:rPr>
        <w:t>. Pravna služba; ovdje</w:t>
      </w:r>
    </w:p>
    <w:sectPr w:rsidR="00C20D94" w:rsidRPr="00AB7DA6" w:rsidSect="001A459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CD4C" w14:textId="77777777" w:rsidR="001A4596" w:rsidRDefault="001A4596" w:rsidP="00916413">
      <w:r>
        <w:separator/>
      </w:r>
    </w:p>
  </w:endnote>
  <w:endnote w:type="continuationSeparator" w:id="0">
    <w:p w14:paraId="3FB8EB22" w14:textId="77777777" w:rsidR="001A4596" w:rsidRDefault="001A4596" w:rsidP="0091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1A8F" w14:textId="77777777" w:rsidR="00965DB9" w:rsidRDefault="00965DB9">
    <w:pPr>
      <w:pStyle w:val="Podnoje"/>
      <w:jc w:val="right"/>
    </w:pPr>
    <w:r>
      <w:rPr>
        <w:noProof/>
      </w:rPr>
      <w:fldChar w:fldCharType="begin"/>
    </w:r>
    <w:r>
      <w:rPr>
        <w:noProof/>
      </w:rPr>
      <w:instrText xml:space="preserve"> PAGE   \* MERGEFORMAT </w:instrText>
    </w:r>
    <w:r>
      <w:rPr>
        <w:noProof/>
      </w:rPr>
      <w:fldChar w:fldCharType="separate"/>
    </w:r>
    <w:r w:rsidR="003962DA">
      <w:rPr>
        <w:noProof/>
      </w:rPr>
      <w:t>37</w:t>
    </w:r>
    <w:r>
      <w:rPr>
        <w:noProof/>
      </w:rPr>
      <w:fldChar w:fldCharType="end"/>
    </w:r>
  </w:p>
  <w:p w14:paraId="17E51A90" w14:textId="77777777" w:rsidR="00965DB9" w:rsidRDefault="00965DB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1FE3" w14:textId="77777777" w:rsidR="001A4596" w:rsidRDefault="001A4596" w:rsidP="00916413">
      <w:r>
        <w:separator/>
      </w:r>
    </w:p>
  </w:footnote>
  <w:footnote w:type="continuationSeparator" w:id="0">
    <w:p w14:paraId="6C91568B" w14:textId="77777777" w:rsidR="001A4596" w:rsidRDefault="001A4596" w:rsidP="00916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94B3A0"/>
    <w:lvl w:ilvl="0">
      <w:numFmt w:val="decimal"/>
      <w:lvlText w:val="*"/>
      <w:lvlJc w:val="left"/>
      <w:pPr>
        <w:ind w:left="0" w:firstLine="0"/>
      </w:pPr>
      <w:rPr>
        <w:rFonts w:cs="Times New Roman"/>
      </w:rPr>
    </w:lvl>
  </w:abstractNum>
  <w:abstractNum w:abstractNumId="1" w15:restartNumberingAfterBreak="0">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8"/>
    <w:multiLevelType w:val="singleLevel"/>
    <w:tmpl w:val="00000008"/>
    <w:name w:val="WW8Num11"/>
    <w:lvl w:ilvl="0">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9"/>
    <w:multiLevelType w:val="singleLevel"/>
    <w:tmpl w:val="00000009"/>
    <w:name w:val="WW8Num12"/>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13"/>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B"/>
    <w:multiLevelType w:val="singleLevel"/>
    <w:tmpl w:val="0000000B"/>
    <w:name w:val="WW8Num1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56E052F"/>
    <w:multiLevelType w:val="hybridMultilevel"/>
    <w:tmpl w:val="492C93B6"/>
    <w:lvl w:ilvl="0" w:tplc="C5864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E4609A"/>
    <w:multiLevelType w:val="hybridMultilevel"/>
    <w:tmpl w:val="29A2B0EE"/>
    <w:lvl w:ilvl="0" w:tplc="C5864812">
      <w:numFmt w:val="bullet"/>
      <w:lvlText w:val="-"/>
      <w:lvlJc w:val="left"/>
      <w:pPr>
        <w:tabs>
          <w:tab w:val="num" w:pos="1070"/>
        </w:tabs>
        <w:ind w:left="107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4890FC0"/>
    <w:multiLevelType w:val="hybridMultilevel"/>
    <w:tmpl w:val="CC6252C0"/>
    <w:lvl w:ilvl="0" w:tplc="C5864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6145AC"/>
    <w:multiLevelType w:val="hybridMultilevel"/>
    <w:tmpl w:val="16A03C3A"/>
    <w:lvl w:ilvl="0" w:tplc="CC3A735E">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20836F54"/>
    <w:multiLevelType w:val="hybridMultilevel"/>
    <w:tmpl w:val="56428F06"/>
    <w:lvl w:ilvl="0" w:tplc="C5864812">
      <w:numFmt w:val="bullet"/>
      <w:lvlText w:val="-"/>
      <w:lvlJc w:val="left"/>
      <w:pPr>
        <w:ind w:left="1442" w:hanging="360"/>
      </w:pPr>
      <w:rPr>
        <w:rFonts w:ascii="Times New Roman" w:eastAsia="Times New Roman" w:hAnsi="Times New Roman" w:cs="Times New Roman" w:hint="default"/>
      </w:rPr>
    </w:lvl>
    <w:lvl w:ilvl="1" w:tplc="041A0003" w:tentative="1">
      <w:start w:val="1"/>
      <w:numFmt w:val="bullet"/>
      <w:lvlText w:val="o"/>
      <w:lvlJc w:val="left"/>
      <w:pPr>
        <w:ind w:left="2162" w:hanging="360"/>
      </w:pPr>
      <w:rPr>
        <w:rFonts w:ascii="Courier New" w:hAnsi="Courier New" w:cs="Courier New" w:hint="default"/>
      </w:rPr>
    </w:lvl>
    <w:lvl w:ilvl="2" w:tplc="041A0005" w:tentative="1">
      <w:start w:val="1"/>
      <w:numFmt w:val="bullet"/>
      <w:lvlText w:val=""/>
      <w:lvlJc w:val="left"/>
      <w:pPr>
        <w:ind w:left="2882" w:hanging="360"/>
      </w:pPr>
      <w:rPr>
        <w:rFonts w:ascii="Wingdings" w:hAnsi="Wingdings" w:hint="default"/>
      </w:rPr>
    </w:lvl>
    <w:lvl w:ilvl="3" w:tplc="041A0001" w:tentative="1">
      <w:start w:val="1"/>
      <w:numFmt w:val="bullet"/>
      <w:lvlText w:val=""/>
      <w:lvlJc w:val="left"/>
      <w:pPr>
        <w:ind w:left="3602" w:hanging="360"/>
      </w:pPr>
      <w:rPr>
        <w:rFonts w:ascii="Symbol" w:hAnsi="Symbol" w:hint="default"/>
      </w:rPr>
    </w:lvl>
    <w:lvl w:ilvl="4" w:tplc="041A0003" w:tentative="1">
      <w:start w:val="1"/>
      <w:numFmt w:val="bullet"/>
      <w:lvlText w:val="o"/>
      <w:lvlJc w:val="left"/>
      <w:pPr>
        <w:ind w:left="4322" w:hanging="360"/>
      </w:pPr>
      <w:rPr>
        <w:rFonts w:ascii="Courier New" w:hAnsi="Courier New" w:cs="Courier New" w:hint="default"/>
      </w:rPr>
    </w:lvl>
    <w:lvl w:ilvl="5" w:tplc="041A0005" w:tentative="1">
      <w:start w:val="1"/>
      <w:numFmt w:val="bullet"/>
      <w:lvlText w:val=""/>
      <w:lvlJc w:val="left"/>
      <w:pPr>
        <w:ind w:left="5042" w:hanging="360"/>
      </w:pPr>
      <w:rPr>
        <w:rFonts w:ascii="Wingdings" w:hAnsi="Wingdings" w:hint="default"/>
      </w:rPr>
    </w:lvl>
    <w:lvl w:ilvl="6" w:tplc="041A0001" w:tentative="1">
      <w:start w:val="1"/>
      <w:numFmt w:val="bullet"/>
      <w:lvlText w:val=""/>
      <w:lvlJc w:val="left"/>
      <w:pPr>
        <w:ind w:left="5762" w:hanging="360"/>
      </w:pPr>
      <w:rPr>
        <w:rFonts w:ascii="Symbol" w:hAnsi="Symbol" w:hint="default"/>
      </w:rPr>
    </w:lvl>
    <w:lvl w:ilvl="7" w:tplc="041A0003" w:tentative="1">
      <w:start w:val="1"/>
      <w:numFmt w:val="bullet"/>
      <w:lvlText w:val="o"/>
      <w:lvlJc w:val="left"/>
      <w:pPr>
        <w:ind w:left="6482" w:hanging="360"/>
      </w:pPr>
      <w:rPr>
        <w:rFonts w:ascii="Courier New" w:hAnsi="Courier New" w:cs="Courier New" w:hint="default"/>
      </w:rPr>
    </w:lvl>
    <w:lvl w:ilvl="8" w:tplc="041A0005" w:tentative="1">
      <w:start w:val="1"/>
      <w:numFmt w:val="bullet"/>
      <w:lvlText w:val=""/>
      <w:lvlJc w:val="left"/>
      <w:pPr>
        <w:ind w:left="7202" w:hanging="360"/>
      </w:pPr>
      <w:rPr>
        <w:rFonts w:ascii="Wingdings" w:hAnsi="Wingdings" w:hint="default"/>
      </w:rPr>
    </w:lvl>
  </w:abstractNum>
  <w:abstractNum w:abstractNumId="11" w15:restartNumberingAfterBreak="0">
    <w:nsid w:val="24B4567C"/>
    <w:multiLevelType w:val="multilevel"/>
    <w:tmpl w:val="18C4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A6CC3"/>
    <w:multiLevelType w:val="hybridMultilevel"/>
    <w:tmpl w:val="DFF2E8A2"/>
    <w:lvl w:ilvl="0" w:tplc="9830D3C6">
      <w:start w:val="1"/>
      <w:numFmt w:val="lowerLetter"/>
      <w:lvlText w:val="%1)"/>
      <w:lvlJc w:val="left"/>
      <w:pPr>
        <w:ind w:left="1082" w:hanging="360"/>
      </w:pPr>
      <w:rPr>
        <w:rFonts w:hint="default"/>
      </w:rPr>
    </w:lvl>
    <w:lvl w:ilvl="1" w:tplc="041A0019" w:tentative="1">
      <w:start w:val="1"/>
      <w:numFmt w:val="lowerLetter"/>
      <w:lvlText w:val="%2."/>
      <w:lvlJc w:val="left"/>
      <w:pPr>
        <w:ind w:left="1802" w:hanging="360"/>
      </w:pPr>
    </w:lvl>
    <w:lvl w:ilvl="2" w:tplc="041A001B" w:tentative="1">
      <w:start w:val="1"/>
      <w:numFmt w:val="lowerRoman"/>
      <w:lvlText w:val="%3."/>
      <w:lvlJc w:val="right"/>
      <w:pPr>
        <w:ind w:left="2522" w:hanging="180"/>
      </w:pPr>
    </w:lvl>
    <w:lvl w:ilvl="3" w:tplc="041A000F" w:tentative="1">
      <w:start w:val="1"/>
      <w:numFmt w:val="decimal"/>
      <w:lvlText w:val="%4."/>
      <w:lvlJc w:val="left"/>
      <w:pPr>
        <w:ind w:left="3242" w:hanging="360"/>
      </w:pPr>
    </w:lvl>
    <w:lvl w:ilvl="4" w:tplc="041A0019" w:tentative="1">
      <w:start w:val="1"/>
      <w:numFmt w:val="lowerLetter"/>
      <w:lvlText w:val="%5."/>
      <w:lvlJc w:val="left"/>
      <w:pPr>
        <w:ind w:left="3962" w:hanging="360"/>
      </w:pPr>
    </w:lvl>
    <w:lvl w:ilvl="5" w:tplc="041A001B" w:tentative="1">
      <w:start w:val="1"/>
      <w:numFmt w:val="lowerRoman"/>
      <w:lvlText w:val="%6."/>
      <w:lvlJc w:val="right"/>
      <w:pPr>
        <w:ind w:left="4682" w:hanging="180"/>
      </w:pPr>
    </w:lvl>
    <w:lvl w:ilvl="6" w:tplc="041A000F" w:tentative="1">
      <w:start w:val="1"/>
      <w:numFmt w:val="decimal"/>
      <w:lvlText w:val="%7."/>
      <w:lvlJc w:val="left"/>
      <w:pPr>
        <w:ind w:left="5402" w:hanging="360"/>
      </w:pPr>
    </w:lvl>
    <w:lvl w:ilvl="7" w:tplc="041A0019" w:tentative="1">
      <w:start w:val="1"/>
      <w:numFmt w:val="lowerLetter"/>
      <w:lvlText w:val="%8."/>
      <w:lvlJc w:val="left"/>
      <w:pPr>
        <w:ind w:left="6122" w:hanging="360"/>
      </w:pPr>
    </w:lvl>
    <w:lvl w:ilvl="8" w:tplc="041A001B" w:tentative="1">
      <w:start w:val="1"/>
      <w:numFmt w:val="lowerRoman"/>
      <w:lvlText w:val="%9."/>
      <w:lvlJc w:val="right"/>
      <w:pPr>
        <w:ind w:left="6842" w:hanging="180"/>
      </w:pPr>
    </w:lvl>
  </w:abstractNum>
  <w:abstractNum w:abstractNumId="13" w15:restartNumberingAfterBreak="0">
    <w:nsid w:val="2FFC15E4"/>
    <w:multiLevelType w:val="hybridMultilevel"/>
    <w:tmpl w:val="6B84106E"/>
    <w:lvl w:ilvl="0" w:tplc="7C7E8BF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F950540"/>
    <w:multiLevelType w:val="hybridMultilevel"/>
    <w:tmpl w:val="67989A34"/>
    <w:lvl w:ilvl="0" w:tplc="4ECECC40">
      <w:start w:val="1"/>
      <w:numFmt w:val="lowerLetter"/>
      <w:lvlText w:val="%1)"/>
      <w:lvlJc w:val="left"/>
      <w:pPr>
        <w:ind w:left="1082" w:hanging="360"/>
      </w:pPr>
      <w:rPr>
        <w:rFonts w:hint="default"/>
        <w:u w:val="none"/>
      </w:rPr>
    </w:lvl>
    <w:lvl w:ilvl="1" w:tplc="041A0019" w:tentative="1">
      <w:start w:val="1"/>
      <w:numFmt w:val="lowerLetter"/>
      <w:lvlText w:val="%2."/>
      <w:lvlJc w:val="left"/>
      <w:pPr>
        <w:ind w:left="1802" w:hanging="360"/>
      </w:pPr>
    </w:lvl>
    <w:lvl w:ilvl="2" w:tplc="041A001B" w:tentative="1">
      <w:start w:val="1"/>
      <w:numFmt w:val="lowerRoman"/>
      <w:lvlText w:val="%3."/>
      <w:lvlJc w:val="right"/>
      <w:pPr>
        <w:ind w:left="2522" w:hanging="180"/>
      </w:pPr>
    </w:lvl>
    <w:lvl w:ilvl="3" w:tplc="041A000F" w:tentative="1">
      <w:start w:val="1"/>
      <w:numFmt w:val="decimal"/>
      <w:lvlText w:val="%4."/>
      <w:lvlJc w:val="left"/>
      <w:pPr>
        <w:ind w:left="3242" w:hanging="360"/>
      </w:pPr>
    </w:lvl>
    <w:lvl w:ilvl="4" w:tplc="041A0019" w:tentative="1">
      <w:start w:val="1"/>
      <w:numFmt w:val="lowerLetter"/>
      <w:lvlText w:val="%5."/>
      <w:lvlJc w:val="left"/>
      <w:pPr>
        <w:ind w:left="3962" w:hanging="360"/>
      </w:pPr>
    </w:lvl>
    <w:lvl w:ilvl="5" w:tplc="041A001B" w:tentative="1">
      <w:start w:val="1"/>
      <w:numFmt w:val="lowerRoman"/>
      <w:lvlText w:val="%6."/>
      <w:lvlJc w:val="right"/>
      <w:pPr>
        <w:ind w:left="4682" w:hanging="180"/>
      </w:pPr>
    </w:lvl>
    <w:lvl w:ilvl="6" w:tplc="041A000F" w:tentative="1">
      <w:start w:val="1"/>
      <w:numFmt w:val="decimal"/>
      <w:lvlText w:val="%7."/>
      <w:lvlJc w:val="left"/>
      <w:pPr>
        <w:ind w:left="5402" w:hanging="360"/>
      </w:pPr>
    </w:lvl>
    <w:lvl w:ilvl="7" w:tplc="041A0019" w:tentative="1">
      <w:start w:val="1"/>
      <w:numFmt w:val="lowerLetter"/>
      <w:lvlText w:val="%8."/>
      <w:lvlJc w:val="left"/>
      <w:pPr>
        <w:ind w:left="6122" w:hanging="360"/>
      </w:pPr>
    </w:lvl>
    <w:lvl w:ilvl="8" w:tplc="041A001B" w:tentative="1">
      <w:start w:val="1"/>
      <w:numFmt w:val="lowerRoman"/>
      <w:lvlText w:val="%9."/>
      <w:lvlJc w:val="right"/>
      <w:pPr>
        <w:ind w:left="6842" w:hanging="180"/>
      </w:pPr>
    </w:lvl>
  </w:abstractNum>
  <w:abstractNum w:abstractNumId="15" w15:restartNumberingAfterBreak="0">
    <w:nsid w:val="558929EC"/>
    <w:multiLevelType w:val="hybridMultilevel"/>
    <w:tmpl w:val="C396EEA4"/>
    <w:lvl w:ilvl="0" w:tplc="A9FEF306">
      <w:start w:val="1"/>
      <w:numFmt w:val="lowerLetter"/>
      <w:lvlText w:val="%1)"/>
      <w:lvlJc w:val="left"/>
      <w:pPr>
        <w:tabs>
          <w:tab w:val="num" w:pos="1111"/>
        </w:tabs>
        <w:ind w:left="1111"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C152E2"/>
    <w:multiLevelType w:val="hybridMultilevel"/>
    <w:tmpl w:val="C8C0F0E8"/>
    <w:lvl w:ilvl="0" w:tplc="C5864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8CB3438"/>
    <w:multiLevelType w:val="hybridMultilevel"/>
    <w:tmpl w:val="828EF05A"/>
    <w:lvl w:ilvl="0" w:tplc="D2E42D8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A9009B8"/>
    <w:multiLevelType w:val="hybridMultilevel"/>
    <w:tmpl w:val="86366E98"/>
    <w:lvl w:ilvl="0" w:tplc="E3F0045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D2660"/>
    <w:multiLevelType w:val="hybridMultilevel"/>
    <w:tmpl w:val="FA182C54"/>
    <w:lvl w:ilvl="0" w:tplc="C5864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9C7B4D"/>
    <w:multiLevelType w:val="hybridMultilevel"/>
    <w:tmpl w:val="E90AD4C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6D6C92"/>
    <w:multiLevelType w:val="hybridMultilevel"/>
    <w:tmpl w:val="DE808DB4"/>
    <w:lvl w:ilvl="0" w:tplc="C5864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1936BD0"/>
    <w:multiLevelType w:val="hybridMultilevel"/>
    <w:tmpl w:val="993071E4"/>
    <w:lvl w:ilvl="0" w:tplc="C5864812">
      <w:numFmt w:val="bullet"/>
      <w:lvlText w:val="-"/>
      <w:lvlJc w:val="left"/>
      <w:pPr>
        <w:ind w:left="1469" w:hanging="360"/>
      </w:pPr>
      <w:rPr>
        <w:rFonts w:ascii="Times New Roman" w:eastAsia="Times New Roman" w:hAnsi="Times New Roman" w:cs="Times New Roman" w:hint="default"/>
      </w:rPr>
    </w:lvl>
    <w:lvl w:ilvl="1" w:tplc="041A0003" w:tentative="1">
      <w:start w:val="1"/>
      <w:numFmt w:val="bullet"/>
      <w:lvlText w:val="o"/>
      <w:lvlJc w:val="left"/>
      <w:pPr>
        <w:ind w:left="2189" w:hanging="360"/>
      </w:pPr>
      <w:rPr>
        <w:rFonts w:ascii="Courier New" w:hAnsi="Courier New" w:cs="Courier New" w:hint="default"/>
      </w:rPr>
    </w:lvl>
    <w:lvl w:ilvl="2" w:tplc="041A0005" w:tentative="1">
      <w:start w:val="1"/>
      <w:numFmt w:val="bullet"/>
      <w:lvlText w:val=""/>
      <w:lvlJc w:val="left"/>
      <w:pPr>
        <w:ind w:left="2909" w:hanging="360"/>
      </w:pPr>
      <w:rPr>
        <w:rFonts w:ascii="Wingdings" w:hAnsi="Wingdings" w:hint="default"/>
      </w:rPr>
    </w:lvl>
    <w:lvl w:ilvl="3" w:tplc="041A0001" w:tentative="1">
      <w:start w:val="1"/>
      <w:numFmt w:val="bullet"/>
      <w:lvlText w:val=""/>
      <w:lvlJc w:val="left"/>
      <w:pPr>
        <w:ind w:left="3629" w:hanging="360"/>
      </w:pPr>
      <w:rPr>
        <w:rFonts w:ascii="Symbol" w:hAnsi="Symbol" w:hint="default"/>
      </w:rPr>
    </w:lvl>
    <w:lvl w:ilvl="4" w:tplc="041A0003" w:tentative="1">
      <w:start w:val="1"/>
      <w:numFmt w:val="bullet"/>
      <w:lvlText w:val="o"/>
      <w:lvlJc w:val="left"/>
      <w:pPr>
        <w:ind w:left="4349" w:hanging="360"/>
      </w:pPr>
      <w:rPr>
        <w:rFonts w:ascii="Courier New" w:hAnsi="Courier New" w:cs="Courier New" w:hint="default"/>
      </w:rPr>
    </w:lvl>
    <w:lvl w:ilvl="5" w:tplc="041A0005" w:tentative="1">
      <w:start w:val="1"/>
      <w:numFmt w:val="bullet"/>
      <w:lvlText w:val=""/>
      <w:lvlJc w:val="left"/>
      <w:pPr>
        <w:ind w:left="5069" w:hanging="360"/>
      </w:pPr>
      <w:rPr>
        <w:rFonts w:ascii="Wingdings" w:hAnsi="Wingdings" w:hint="default"/>
      </w:rPr>
    </w:lvl>
    <w:lvl w:ilvl="6" w:tplc="041A0001" w:tentative="1">
      <w:start w:val="1"/>
      <w:numFmt w:val="bullet"/>
      <w:lvlText w:val=""/>
      <w:lvlJc w:val="left"/>
      <w:pPr>
        <w:ind w:left="5789" w:hanging="360"/>
      </w:pPr>
      <w:rPr>
        <w:rFonts w:ascii="Symbol" w:hAnsi="Symbol" w:hint="default"/>
      </w:rPr>
    </w:lvl>
    <w:lvl w:ilvl="7" w:tplc="041A0003" w:tentative="1">
      <w:start w:val="1"/>
      <w:numFmt w:val="bullet"/>
      <w:lvlText w:val="o"/>
      <w:lvlJc w:val="left"/>
      <w:pPr>
        <w:ind w:left="6509" w:hanging="360"/>
      </w:pPr>
      <w:rPr>
        <w:rFonts w:ascii="Courier New" w:hAnsi="Courier New" w:cs="Courier New" w:hint="default"/>
      </w:rPr>
    </w:lvl>
    <w:lvl w:ilvl="8" w:tplc="041A0005" w:tentative="1">
      <w:start w:val="1"/>
      <w:numFmt w:val="bullet"/>
      <w:lvlText w:val=""/>
      <w:lvlJc w:val="left"/>
      <w:pPr>
        <w:ind w:left="7229" w:hanging="360"/>
      </w:pPr>
      <w:rPr>
        <w:rFonts w:ascii="Wingdings" w:hAnsi="Wingdings" w:hint="default"/>
      </w:rPr>
    </w:lvl>
  </w:abstractNum>
  <w:abstractNum w:abstractNumId="23" w15:restartNumberingAfterBreak="0">
    <w:nsid w:val="72155A86"/>
    <w:multiLevelType w:val="hybridMultilevel"/>
    <w:tmpl w:val="473C3D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76C5266C"/>
    <w:multiLevelType w:val="hybridMultilevel"/>
    <w:tmpl w:val="4EC08508"/>
    <w:lvl w:ilvl="0" w:tplc="C5864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7A55652"/>
    <w:multiLevelType w:val="hybridMultilevel"/>
    <w:tmpl w:val="AB567BF4"/>
    <w:lvl w:ilvl="0" w:tplc="2A44E09E">
      <w:start w:val="1"/>
      <w:numFmt w:val="bullet"/>
      <w:lvlText w:val="-"/>
      <w:lvlJc w:val="left"/>
      <w:pPr>
        <w:ind w:left="6313" w:hanging="360"/>
      </w:pPr>
      <w:rPr>
        <w:rFonts w:ascii="Times New Roman" w:eastAsia="Times New Roman" w:hAnsi="Times New Roman" w:cs="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num w:numId="1" w16cid:durableId="504630922">
    <w:abstractNumId w:val="7"/>
  </w:num>
  <w:num w:numId="2" w16cid:durableId="17739404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997324">
    <w:abstractNumId w:val="15"/>
  </w:num>
  <w:num w:numId="4" w16cid:durableId="599997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228253">
    <w:abstractNumId w:val="0"/>
  </w:num>
  <w:num w:numId="6" w16cid:durableId="1870407227">
    <w:abstractNumId w:val="0"/>
    <w:lvlOverride w:ilvl="0">
      <w:lvl w:ilvl="0">
        <w:numFmt w:val="bullet"/>
        <w:lvlText w:val="-"/>
        <w:legacy w:legacy="1" w:legacySpace="0" w:legacyIndent="362"/>
        <w:lvlJc w:val="left"/>
        <w:pPr>
          <w:ind w:left="0" w:firstLine="0"/>
        </w:pPr>
        <w:rPr>
          <w:rFonts w:ascii="Times New Roman" w:hAnsi="Times New Roman" w:cs="Times New Roman" w:hint="default"/>
        </w:rPr>
      </w:lvl>
    </w:lvlOverride>
  </w:num>
  <w:num w:numId="7" w16cid:durableId="2032411371">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8" w16cid:durableId="121660393">
    <w:abstractNumId w:val="11"/>
  </w:num>
  <w:num w:numId="9" w16cid:durableId="1887717940">
    <w:abstractNumId w:val="20"/>
  </w:num>
  <w:num w:numId="10" w16cid:durableId="146020257">
    <w:abstractNumId w:val="14"/>
  </w:num>
  <w:num w:numId="11" w16cid:durableId="1021399408">
    <w:abstractNumId w:val="17"/>
  </w:num>
  <w:num w:numId="12" w16cid:durableId="2008091118">
    <w:abstractNumId w:val="22"/>
  </w:num>
  <w:num w:numId="13" w16cid:durableId="1222643331">
    <w:abstractNumId w:val="5"/>
  </w:num>
  <w:num w:numId="14" w16cid:durableId="675158991">
    <w:abstractNumId w:val="25"/>
  </w:num>
  <w:num w:numId="15" w16cid:durableId="577980233">
    <w:abstractNumId w:val="1"/>
  </w:num>
  <w:num w:numId="16" w16cid:durableId="1734162367">
    <w:abstractNumId w:val="2"/>
  </w:num>
  <w:num w:numId="17" w16cid:durableId="1034842633">
    <w:abstractNumId w:val="4"/>
  </w:num>
  <w:num w:numId="18" w16cid:durableId="59603388">
    <w:abstractNumId w:val="3"/>
  </w:num>
  <w:num w:numId="19" w16cid:durableId="1022827004">
    <w:abstractNumId w:val="9"/>
  </w:num>
  <w:num w:numId="20" w16cid:durableId="352343709">
    <w:abstractNumId w:val="10"/>
  </w:num>
  <w:num w:numId="21" w16cid:durableId="1794865333">
    <w:abstractNumId w:val="12"/>
  </w:num>
  <w:num w:numId="22" w16cid:durableId="682780532">
    <w:abstractNumId w:val="6"/>
  </w:num>
  <w:num w:numId="23" w16cid:durableId="434642064">
    <w:abstractNumId w:val="24"/>
  </w:num>
  <w:num w:numId="24" w16cid:durableId="1517765933">
    <w:abstractNumId w:val="16"/>
  </w:num>
  <w:num w:numId="25" w16cid:durableId="1801263272">
    <w:abstractNumId w:val="21"/>
  </w:num>
  <w:num w:numId="26" w16cid:durableId="1051534754">
    <w:abstractNumId w:val="8"/>
  </w:num>
  <w:num w:numId="27" w16cid:durableId="464080998">
    <w:abstractNumId w:val="19"/>
  </w:num>
  <w:num w:numId="28" w16cid:durableId="8920863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8998008">
    <w:abstractNumId w:val="18"/>
  </w:num>
  <w:num w:numId="30" w16cid:durableId="106319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C4"/>
    <w:rsid w:val="00002708"/>
    <w:rsid w:val="00003226"/>
    <w:rsid w:val="00005344"/>
    <w:rsid w:val="00005675"/>
    <w:rsid w:val="00007E35"/>
    <w:rsid w:val="00011189"/>
    <w:rsid w:val="00016A24"/>
    <w:rsid w:val="00016BCB"/>
    <w:rsid w:val="00017132"/>
    <w:rsid w:val="0002025C"/>
    <w:rsid w:val="000215B3"/>
    <w:rsid w:val="00022AAF"/>
    <w:rsid w:val="00023870"/>
    <w:rsid w:val="0002569D"/>
    <w:rsid w:val="00026E27"/>
    <w:rsid w:val="00032AFB"/>
    <w:rsid w:val="00036B9C"/>
    <w:rsid w:val="00040001"/>
    <w:rsid w:val="000407D6"/>
    <w:rsid w:val="0004122C"/>
    <w:rsid w:val="0004216D"/>
    <w:rsid w:val="00042F5C"/>
    <w:rsid w:val="000459AC"/>
    <w:rsid w:val="0004620F"/>
    <w:rsid w:val="00046504"/>
    <w:rsid w:val="00047408"/>
    <w:rsid w:val="00047F90"/>
    <w:rsid w:val="00060CBE"/>
    <w:rsid w:val="000624E7"/>
    <w:rsid w:val="00064CE3"/>
    <w:rsid w:val="00066AAC"/>
    <w:rsid w:val="000712B8"/>
    <w:rsid w:val="00072297"/>
    <w:rsid w:val="0007321A"/>
    <w:rsid w:val="0007427E"/>
    <w:rsid w:val="00080406"/>
    <w:rsid w:val="000836F8"/>
    <w:rsid w:val="000860C4"/>
    <w:rsid w:val="00090DC6"/>
    <w:rsid w:val="000914EE"/>
    <w:rsid w:val="00096FD6"/>
    <w:rsid w:val="00097898"/>
    <w:rsid w:val="000A2429"/>
    <w:rsid w:val="000A300A"/>
    <w:rsid w:val="000A4A5D"/>
    <w:rsid w:val="000A6C37"/>
    <w:rsid w:val="000A7B86"/>
    <w:rsid w:val="000A7FCA"/>
    <w:rsid w:val="000B071E"/>
    <w:rsid w:val="000B22C6"/>
    <w:rsid w:val="000B309A"/>
    <w:rsid w:val="000B30AD"/>
    <w:rsid w:val="000B369D"/>
    <w:rsid w:val="000B3DE8"/>
    <w:rsid w:val="000B7566"/>
    <w:rsid w:val="000B7FE2"/>
    <w:rsid w:val="000C3FD9"/>
    <w:rsid w:val="000D242B"/>
    <w:rsid w:val="000D28C8"/>
    <w:rsid w:val="000E0D3A"/>
    <w:rsid w:val="000E11E8"/>
    <w:rsid w:val="000E44F9"/>
    <w:rsid w:val="000E49A8"/>
    <w:rsid w:val="000E6096"/>
    <w:rsid w:val="000F0795"/>
    <w:rsid w:val="000F0EB5"/>
    <w:rsid w:val="000F1C51"/>
    <w:rsid w:val="000F25EB"/>
    <w:rsid w:val="000F4710"/>
    <w:rsid w:val="000F4BD5"/>
    <w:rsid w:val="000F5B3A"/>
    <w:rsid w:val="000F64BE"/>
    <w:rsid w:val="000F6682"/>
    <w:rsid w:val="000F710B"/>
    <w:rsid w:val="00107AE2"/>
    <w:rsid w:val="00112906"/>
    <w:rsid w:val="001135CC"/>
    <w:rsid w:val="0012078B"/>
    <w:rsid w:val="00121F29"/>
    <w:rsid w:val="00124303"/>
    <w:rsid w:val="00126494"/>
    <w:rsid w:val="00130A90"/>
    <w:rsid w:val="00131B55"/>
    <w:rsid w:val="0013201F"/>
    <w:rsid w:val="00145029"/>
    <w:rsid w:val="00145A36"/>
    <w:rsid w:val="0014601B"/>
    <w:rsid w:val="001460B1"/>
    <w:rsid w:val="00146B25"/>
    <w:rsid w:val="00150DA0"/>
    <w:rsid w:val="00156215"/>
    <w:rsid w:val="00157A24"/>
    <w:rsid w:val="00157AB4"/>
    <w:rsid w:val="0016299F"/>
    <w:rsid w:val="00163DE2"/>
    <w:rsid w:val="00165E41"/>
    <w:rsid w:val="00166694"/>
    <w:rsid w:val="00166D8E"/>
    <w:rsid w:val="00170A38"/>
    <w:rsid w:val="001713E8"/>
    <w:rsid w:val="001715D8"/>
    <w:rsid w:val="00172BD1"/>
    <w:rsid w:val="00173177"/>
    <w:rsid w:val="00173E61"/>
    <w:rsid w:val="001769F9"/>
    <w:rsid w:val="00176ADF"/>
    <w:rsid w:val="00176E12"/>
    <w:rsid w:val="001819F0"/>
    <w:rsid w:val="00183538"/>
    <w:rsid w:val="00187301"/>
    <w:rsid w:val="00187ACC"/>
    <w:rsid w:val="00187BCA"/>
    <w:rsid w:val="001959FE"/>
    <w:rsid w:val="00195DDF"/>
    <w:rsid w:val="0019679A"/>
    <w:rsid w:val="00196D45"/>
    <w:rsid w:val="001A0284"/>
    <w:rsid w:val="001A1C14"/>
    <w:rsid w:val="001A25E1"/>
    <w:rsid w:val="001A4596"/>
    <w:rsid w:val="001A46BE"/>
    <w:rsid w:val="001A5555"/>
    <w:rsid w:val="001A5970"/>
    <w:rsid w:val="001A5F51"/>
    <w:rsid w:val="001B0729"/>
    <w:rsid w:val="001B2336"/>
    <w:rsid w:val="001B395A"/>
    <w:rsid w:val="001B5EA2"/>
    <w:rsid w:val="001B609A"/>
    <w:rsid w:val="001B64D1"/>
    <w:rsid w:val="001C26D9"/>
    <w:rsid w:val="001C376B"/>
    <w:rsid w:val="001C4FA1"/>
    <w:rsid w:val="001D1F16"/>
    <w:rsid w:val="001D3B79"/>
    <w:rsid w:val="001D438E"/>
    <w:rsid w:val="001D66EB"/>
    <w:rsid w:val="001D6929"/>
    <w:rsid w:val="001D7680"/>
    <w:rsid w:val="001E130C"/>
    <w:rsid w:val="001E7CB0"/>
    <w:rsid w:val="001F16F7"/>
    <w:rsid w:val="001F184B"/>
    <w:rsid w:val="001F1FD6"/>
    <w:rsid w:val="001F2F7C"/>
    <w:rsid w:val="001F5190"/>
    <w:rsid w:val="001F671F"/>
    <w:rsid w:val="001F6B8E"/>
    <w:rsid w:val="0020075E"/>
    <w:rsid w:val="00200C09"/>
    <w:rsid w:val="00201325"/>
    <w:rsid w:val="00201F9A"/>
    <w:rsid w:val="00201FCD"/>
    <w:rsid w:val="00205397"/>
    <w:rsid w:val="00206D64"/>
    <w:rsid w:val="00207286"/>
    <w:rsid w:val="00207EE4"/>
    <w:rsid w:val="00211402"/>
    <w:rsid w:val="0021207E"/>
    <w:rsid w:val="00214242"/>
    <w:rsid w:val="002175A6"/>
    <w:rsid w:val="00217D98"/>
    <w:rsid w:val="00230525"/>
    <w:rsid w:val="0023107E"/>
    <w:rsid w:val="0023393B"/>
    <w:rsid w:val="00234F40"/>
    <w:rsid w:val="00236BDA"/>
    <w:rsid w:val="00240EAB"/>
    <w:rsid w:val="0024373C"/>
    <w:rsid w:val="00243763"/>
    <w:rsid w:val="0024378F"/>
    <w:rsid w:val="00245C0D"/>
    <w:rsid w:val="00251C44"/>
    <w:rsid w:val="00252953"/>
    <w:rsid w:val="00256EFE"/>
    <w:rsid w:val="002573DA"/>
    <w:rsid w:val="00260EBC"/>
    <w:rsid w:val="00262957"/>
    <w:rsid w:val="00263111"/>
    <w:rsid w:val="00264CEC"/>
    <w:rsid w:val="00264E69"/>
    <w:rsid w:val="002655A1"/>
    <w:rsid w:val="00272A06"/>
    <w:rsid w:val="00273130"/>
    <w:rsid w:val="00274E60"/>
    <w:rsid w:val="002760FC"/>
    <w:rsid w:val="002763FF"/>
    <w:rsid w:val="00280728"/>
    <w:rsid w:val="002818C8"/>
    <w:rsid w:val="00281A43"/>
    <w:rsid w:val="00284DAE"/>
    <w:rsid w:val="0028593D"/>
    <w:rsid w:val="00290722"/>
    <w:rsid w:val="00290DD6"/>
    <w:rsid w:val="00290E05"/>
    <w:rsid w:val="00292034"/>
    <w:rsid w:val="00292986"/>
    <w:rsid w:val="002953B7"/>
    <w:rsid w:val="00297530"/>
    <w:rsid w:val="002A1105"/>
    <w:rsid w:val="002B429E"/>
    <w:rsid w:val="002B6B88"/>
    <w:rsid w:val="002C0C4E"/>
    <w:rsid w:val="002C3298"/>
    <w:rsid w:val="002C4ECE"/>
    <w:rsid w:val="002C55FD"/>
    <w:rsid w:val="002D2401"/>
    <w:rsid w:val="002D2CFB"/>
    <w:rsid w:val="002D3A09"/>
    <w:rsid w:val="002D42BD"/>
    <w:rsid w:val="002E11CD"/>
    <w:rsid w:val="002E3CF3"/>
    <w:rsid w:val="002E3E81"/>
    <w:rsid w:val="002E5503"/>
    <w:rsid w:val="002E7215"/>
    <w:rsid w:val="002F238B"/>
    <w:rsid w:val="002F2C4D"/>
    <w:rsid w:val="002F5AE7"/>
    <w:rsid w:val="002F5C0C"/>
    <w:rsid w:val="003007A2"/>
    <w:rsid w:val="0030082C"/>
    <w:rsid w:val="00300BFD"/>
    <w:rsid w:val="003019FF"/>
    <w:rsid w:val="003027B9"/>
    <w:rsid w:val="00302DC8"/>
    <w:rsid w:val="00304E37"/>
    <w:rsid w:val="00307553"/>
    <w:rsid w:val="00312A35"/>
    <w:rsid w:val="00314EBB"/>
    <w:rsid w:val="00315658"/>
    <w:rsid w:val="003218D2"/>
    <w:rsid w:val="003222C0"/>
    <w:rsid w:val="00322AD2"/>
    <w:rsid w:val="00324E44"/>
    <w:rsid w:val="00330A00"/>
    <w:rsid w:val="0033321B"/>
    <w:rsid w:val="003338F5"/>
    <w:rsid w:val="00335FB3"/>
    <w:rsid w:val="00340234"/>
    <w:rsid w:val="00340E80"/>
    <w:rsid w:val="00343056"/>
    <w:rsid w:val="003439FB"/>
    <w:rsid w:val="003467A9"/>
    <w:rsid w:val="00346A11"/>
    <w:rsid w:val="003507CE"/>
    <w:rsid w:val="00350EA0"/>
    <w:rsid w:val="0035170B"/>
    <w:rsid w:val="00353DE8"/>
    <w:rsid w:val="003561BF"/>
    <w:rsid w:val="003617C6"/>
    <w:rsid w:val="00366DC1"/>
    <w:rsid w:val="003703F1"/>
    <w:rsid w:val="00371E84"/>
    <w:rsid w:val="00375338"/>
    <w:rsid w:val="00375A2D"/>
    <w:rsid w:val="0037640D"/>
    <w:rsid w:val="00377BC4"/>
    <w:rsid w:val="00380CF8"/>
    <w:rsid w:val="00381B9F"/>
    <w:rsid w:val="00381EFE"/>
    <w:rsid w:val="003836BD"/>
    <w:rsid w:val="003844FE"/>
    <w:rsid w:val="00385824"/>
    <w:rsid w:val="00386C77"/>
    <w:rsid w:val="00387A13"/>
    <w:rsid w:val="00391FB5"/>
    <w:rsid w:val="0039381F"/>
    <w:rsid w:val="00394DB8"/>
    <w:rsid w:val="003962DA"/>
    <w:rsid w:val="00397AB6"/>
    <w:rsid w:val="00397D96"/>
    <w:rsid w:val="003A0BC9"/>
    <w:rsid w:val="003A1B67"/>
    <w:rsid w:val="003A27CD"/>
    <w:rsid w:val="003A5AC9"/>
    <w:rsid w:val="003B5582"/>
    <w:rsid w:val="003B6DAA"/>
    <w:rsid w:val="003B7341"/>
    <w:rsid w:val="003C0630"/>
    <w:rsid w:val="003C0EE7"/>
    <w:rsid w:val="003C1B1E"/>
    <w:rsid w:val="003C248C"/>
    <w:rsid w:val="003C432B"/>
    <w:rsid w:val="003C48E0"/>
    <w:rsid w:val="003C5F86"/>
    <w:rsid w:val="003C792F"/>
    <w:rsid w:val="003D1ED0"/>
    <w:rsid w:val="003D2026"/>
    <w:rsid w:val="003D230B"/>
    <w:rsid w:val="003D4382"/>
    <w:rsid w:val="003D6C70"/>
    <w:rsid w:val="003E23B7"/>
    <w:rsid w:val="003E30FA"/>
    <w:rsid w:val="003E5147"/>
    <w:rsid w:val="003E5A8D"/>
    <w:rsid w:val="003E6A98"/>
    <w:rsid w:val="003E7419"/>
    <w:rsid w:val="003E7AC3"/>
    <w:rsid w:val="003F1C42"/>
    <w:rsid w:val="003F221E"/>
    <w:rsid w:val="003F24AB"/>
    <w:rsid w:val="003F736E"/>
    <w:rsid w:val="003F73E1"/>
    <w:rsid w:val="003F7867"/>
    <w:rsid w:val="004011A5"/>
    <w:rsid w:val="0040290A"/>
    <w:rsid w:val="00404002"/>
    <w:rsid w:val="00405F64"/>
    <w:rsid w:val="0040637A"/>
    <w:rsid w:val="00406F74"/>
    <w:rsid w:val="00407157"/>
    <w:rsid w:val="004075DB"/>
    <w:rsid w:val="00411544"/>
    <w:rsid w:val="004135CF"/>
    <w:rsid w:val="004137C7"/>
    <w:rsid w:val="0041439B"/>
    <w:rsid w:val="0042243B"/>
    <w:rsid w:val="00431046"/>
    <w:rsid w:val="004323C4"/>
    <w:rsid w:val="0043260C"/>
    <w:rsid w:val="00436882"/>
    <w:rsid w:val="00437AE1"/>
    <w:rsid w:val="004426A1"/>
    <w:rsid w:val="00445BA4"/>
    <w:rsid w:val="00445D07"/>
    <w:rsid w:val="004473ED"/>
    <w:rsid w:val="0045022B"/>
    <w:rsid w:val="00451037"/>
    <w:rsid w:val="0045386C"/>
    <w:rsid w:val="0045508A"/>
    <w:rsid w:val="004601AF"/>
    <w:rsid w:val="00464D09"/>
    <w:rsid w:val="00465561"/>
    <w:rsid w:val="004662EC"/>
    <w:rsid w:val="00467DB3"/>
    <w:rsid w:val="00470409"/>
    <w:rsid w:val="00471883"/>
    <w:rsid w:val="00472BED"/>
    <w:rsid w:val="00472DEC"/>
    <w:rsid w:val="00485428"/>
    <w:rsid w:val="00486ECF"/>
    <w:rsid w:val="00487C2B"/>
    <w:rsid w:val="00487FC4"/>
    <w:rsid w:val="00491BE6"/>
    <w:rsid w:val="004922E7"/>
    <w:rsid w:val="004944A4"/>
    <w:rsid w:val="00495BE9"/>
    <w:rsid w:val="00496EC1"/>
    <w:rsid w:val="0049795E"/>
    <w:rsid w:val="004A2D28"/>
    <w:rsid w:val="004A36B8"/>
    <w:rsid w:val="004A5203"/>
    <w:rsid w:val="004B1D23"/>
    <w:rsid w:val="004B33DD"/>
    <w:rsid w:val="004B4186"/>
    <w:rsid w:val="004B587A"/>
    <w:rsid w:val="004B64EB"/>
    <w:rsid w:val="004B76AD"/>
    <w:rsid w:val="004C0C4B"/>
    <w:rsid w:val="004C0F16"/>
    <w:rsid w:val="004C1906"/>
    <w:rsid w:val="004C4DD0"/>
    <w:rsid w:val="004C6CCE"/>
    <w:rsid w:val="004C7111"/>
    <w:rsid w:val="004D0BFE"/>
    <w:rsid w:val="004D0E04"/>
    <w:rsid w:val="004D24BD"/>
    <w:rsid w:val="004D29DE"/>
    <w:rsid w:val="004D450E"/>
    <w:rsid w:val="004D505C"/>
    <w:rsid w:val="004D62E1"/>
    <w:rsid w:val="004D6B86"/>
    <w:rsid w:val="004D7326"/>
    <w:rsid w:val="004E0813"/>
    <w:rsid w:val="004E170F"/>
    <w:rsid w:val="004E6D20"/>
    <w:rsid w:val="004E7F2A"/>
    <w:rsid w:val="004F2E1F"/>
    <w:rsid w:val="004F62B1"/>
    <w:rsid w:val="004F6983"/>
    <w:rsid w:val="004F7CD7"/>
    <w:rsid w:val="00500569"/>
    <w:rsid w:val="0050575E"/>
    <w:rsid w:val="005070E9"/>
    <w:rsid w:val="00507A7B"/>
    <w:rsid w:val="00510C13"/>
    <w:rsid w:val="0051297F"/>
    <w:rsid w:val="0052092D"/>
    <w:rsid w:val="00520FE6"/>
    <w:rsid w:val="00523BDE"/>
    <w:rsid w:val="00524829"/>
    <w:rsid w:val="00525EE8"/>
    <w:rsid w:val="00527254"/>
    <w:rsid w:val="0052790E"/>
    <w:rsid w:val="00530E00"/>
    <w:rsid w:val="0053205F"/>
    <w:rsid w:val="00532329"/>
    <w:rsid w:val="00540DD0"/>
    <w:rsid w:val="005410DB"/>
    <w:rsid w:val="0054160E"/>
    <w:rsid w:val="00543F3C"/>
    <w:rsid w:val="00545358"/>
    <w:rsid w:val="005512AE"/>
    <w:rsid w:val="005529C4"/>
    <w:rsid w:val="00552C9C"/>
    <w:rsid w:val="005544A8"/>
    <w:rsid w:val="00555D94"/>
    <w:rsid w:val="00561FFE"/>
    <w:rsid w:val="005651CE"/>
    <w:rsid w:val="00570F68"/>
    <w:rsid w:val="005713F2"/>
    <w:rsid w:val="005747D6"/>
    <w:rsid w:val="00575639"/>
    <w:rsid w:val="005770EF"/>
    <w:rsid w:val="00581BBF"/>
    <w:rsid w:val="00584DF1"/>
    <w:rsid w:val="0058501C"/>
    <w:rsid w:val="00591209"/>
    <w:rsid w:val="005946C1"/>
    <w:rsid w:val="00595909"/>
    <w:rsid w:val="0059611F"/>
    <w:rsid w:val="005A4EB2"/>
    <w:rsid w:val="005A6746"/>
    <w:rsid w:val="005B0604"/>
    <w:rsid w:val="005B1EF2"/>
    <w:rsid w:val="005B4082"/>
    <w:rsid w:val="005B56D8"/>
    <w:rsid w:val="005B5FA7"/>
    <w:rsid w:val="005B623C"/>
    <w:rsid w:val="005B6DEB"/>
    <w:rsid w:val="005B726F"/>
    <w:rsid w:val="005B7A02"/>
    <w:rsid w:val="005C1223"/>
    <w:rsid w:val="005C53C9"/>
    <w:rsid w:val="005C70FA"/>
    <w:rsid w:val="005C742B"/>
    <w:rsid w:val="005D167E"/>
    <w:rsid w:val="005D31F4"/>
    <w:rsid w:val="005D51AF"/>
    <w:rsid w:val="005D7F30"/>
    <w:rsid w:val="005E2AE9"/>
    <w:rsid w:val="005F2F71"/>
    <w:rsid w:val="005F538A"/>
    <w:rsid w:val="005F78B9"/>
    <w:rsid w:val="00602137"/>
    <w:rsid w:val="006059A6"/>
    <w:rsid w:val="006064D2"/>
    <w:rsid w:val="00607DB6"/>
    <w:rsid w:val="00607FC1"/>
    <w:rsid w:val="006113E4"/>
    <w:rsid w:val="00613A7F"/>
    <w:rsid w:val="00613F94"/>
    <w:rsid w:val="00625839"/>
    <w:rsid w:val="006268AA"/>
    <w:rsid w:val="0063327E"/>
    <w:rsid w:val="00633573"/>
    <w:rsid w:val="00635378"/>
    <w:rsid w:val="00641761"/>
    <w:rsid w:val="00642F8A"/>
    <w:rsid w:val="00652E84"/>
    <w:rsid w:val="00656170"/>
    <w:rsid w:val="006563FD"/>
    <w:rsid w:val="006579EE"/>
    <w:rsid w:val="00657DB5"/>
    <w:rsid w:val="0066404C"/>
    <w:rsid w:val="00665E23"/>
    <w:rsid w:val="00667196"/>
    <w:rsid w:val="006676DE"/>
    <w:rsid w:val="00673718"/>
    <w:rsid w:val="006761B1"/>
    <w:rsid w:val="00676488"/>
    <w:rsid w:val="00677E51"/>
    <w:rsid w:val="00682B64"/>
    <w:rsid w:val="006858AB"/>
    <w:rsid w:val="00685FE5"/>
    <w:rsid w:val="00686982"/>
    <w:rsid w:val="00686C78"/>
    <w:rsid w:val="00690620"/>
    <w:rsid w:val="00690BAE"/>
    <w:rsid w:val="00691F3A"/>
    <w:rsid w:val="00692996"/>
    <w:rsid w:val="00696447"/>
    <w:rsid w:val="006A00E0"/>
    <w:rsid w:val="006A03B4"/>
    <w:rsid w:val="006A3D63"/>
    <w:rsid w:val="006A6348"/>
    <w:rsid w:val="006A6894"/>
    <w:rsid w:val="006A6CAF"/>
    <w:rsid w:val="006A73B7"/>
    <w:rsid w:val="006A77B3"/>
    <w:rsid w:val="006A79B4"/>
    <w:rsid w:val="006B137E"/>
    <w:rsid w:val="006B2081"/>
    <w:rsid w:val="006B2BE6"/>
    <w:rsid w:val="006B7932"/>
    <w:rsid w:val="006C05AB"/>
    <w:rsid w:val="006C0C1C"/>
    <w:rsid w:val="006C12BD"/>
    <w:rsid w:val="006C2E3E"/>
    <w:rsid w:val="006C34F2"/>
    <w:rsid w:val="006C3622"/>
    <w:rsid w:val="006C4FE3"/>
    <w:rsid w:val="006C55E4"/>
    <w:rsid w:val="006C5BA4"/>
    <w:rsid w:val="006C7834"/>
    <w:rsid w:val="006C7CCF"/>
    <w:rsid w:val="006D0A58"/>
    <w:rsid w:val="006D5F06"/>
    <w:rsid w:val="006D6BAC"/>
    <w:rsid w:val="006E0A83"/>
    <w:rsid w:val="006E199B"/>
    <w:rsid w:val="006E2FFB"/>
    <w:rsid w:val="006E3EB2"/>
    <w:rsid w:val="006E5837"/>
    <w:rsid w:val="006E642F"/>
    <w:rsid w:val="006E7DFE"/>
    <w:rsid w:val="006F00CE"/>
    <w:rsid w:val="006F1C92"/>
    <w:rsid w:val="006F2F1E"/>
    <w:rsid w:val="006F3364"/>
    <w:rsid w:val="006F659E"/>
    <w:rsid w:val="006F7CA1"/>
    <w:rsid w:val="00704B4C"/>
    <w:rsid w:val="00705443"/>
    <w:rsid w:val="00705FFC"/>
    <w:rsid w:val="00716DDA"/>
    <w:rsid w:val="00721D98"/>
    <w:rsid w:val="00722632"/>
    <w:rsid w:val="007231E0"/>
    <w:rsid w:val="0072377B"/>
    <w:rsid w:val="00724066"/>
    <w:rsid w:val="007254F2"/>
    <w:rsid w:val="00727AF1"/>
    <w:rsid w:val="00727C97"/>
    <w:rsid w:val="00734BB8"/>
    <w:rsid w:val="00735FD8"/>
    <w:rsid w:val="0073776B"/>
    <w:rsid w:val="00744364"/>
    <w:rsid w:val="00744D18"/>
    <w:rsid w:val="007461D1"/>
    <w:rsid w:val="00753C7B"/>
    <w:rsid w:val="0076218B"/>
    <w:rsid w:val="007632DC"/>
    <w:rsid w:val="00764628"/>
    <w:rsid w:val="00764C60"/>
    <w:rsid w:val="00764F57"/>
    <w:rsid w:val="0076590D"/>
    <w:rsid w:val="00770153"/>
    <w:rsid w:val="0077160A"/>
    <w:rsid w:val="00773E5E"/>
    <w:rsid w:val="0077436F"/>
    <w:rsid w:val="00775DBF"/>
    <w:rsid w:val="00777F3D"/>
    <w:rsid w:val="0078060F"/>
    <w:rsid w:val="007846A4"/>
    <w:rsid w:val="00786321"/>
    <w:rsid w:val="00787965"/>
    <w:rsid w:val="00790985"/>
    <w:rsid w:val="007978E1"/>
    <w:rsid w:val="007A006E"/>
    <w:rsid w:val="007A06B7"/>
    <w:rsid w:val="007A1CBE"/>
    <w:rsid w:val="007A3A17"/>
    <w:rsid w:val="007A482E"/>
    <w:rsid w:val="007A60B8"/>
    <w:rsid w:val="007A6186"/>
    <w:rsid w:val="007A6A94"/>
    <w:rsid w:val="007A76C8"/>
    <w:rsid w:val="007A7BB8"/>
    <w:rsid w:val="007A7FF5"/>
    <w:rsid w:val="007B446C"/>
    <w:rsid w:val="007B4EDA"/>
    <w:rsid w:val="007B4FB1"/>
    <w:rsid w:val="007B4FD4"/>
    <w:rsid w:val="007B63F4"/>
    <w:rsid w:val="007B69A5"/>
    <w:rsid w:val="007B6C2F"/>
    <w:rsid w:val="007C5B5B"/>
    <w:rsid w:val="007C6930"/>
    <w:rsid w:val="007D0F0A"/>
    <w:rsid w:val="007D3AE5"/>
    <w:rsid w:val="007D50A3"/>
    <w:rsid w:val="007D537B"/>
    <w:rsid w:val="007D556D"/>
    <w:rsid w:val="007E44FA"/>
    <w:rsid w:val="007E5D33"/>
    <w:rsid w:val="007E797C"/>
    <w:rsid w:val="007F0E4B"/>
    <w:rsid w:val="007F5A81"/>
    <w:rsid w:val="007F713C"/>
    <w:rsid w:val="007F7732"/>
    <w:rsid w:val="00811FD5"/>
    <w:rsid w:val="00813C5C"/>
    <w:rsid w:val="00815445"/>
    <w:rsid w:val="0081561A"/>
    <w:rsid w:val="008158DD"/>
    <w:rsid w:val="00824EB8"/>
    <w:rsid w:val="0082757E"/>
    <w:rsid w:val="008323A3"/>
    <w:rsid w:val="00834DC3"/>
    <w:rsid w:val="0084082F"/>
    <w:rsid w:val="00840DFC"/>
    <w:rsid w:val="008429DC"/>
    <w:rsid w:val="00851B90"/>
    <w:rsid w:val="00855EE4"/>
    <w:rsid w:val="0085739C"/>
    <w:rsid w:val="00857822"/>
    <w:rsid w:val="00860ADB"/>
    <w:rsid w:val="00861CA5"/>
    <w:rsid w:val="00862B06"/>
    <w:rsid w:val="0087090F"/>
    <w:rsid w:val="0087295F"/>
    <w:rsid w:val="008827DA"/>
    <w:rsid w:val="00887425"/>
    <w:rsid w:val="00890B52"/>
    <w:rsid w:val="008918F5"/>
    <w:rsid w:val="008920DB"/>
    <w:rsid w:val="0089412F"/>
    <w:rsid w:val="00894A87"/>
    <w:rsid w:val="00895637"/>
    <w:rsid w:val="008968A4"/>
    <w:rsid w:val="008A0CFB"/>
    <w:rsid w:val="008A1127"/>
    <w:rsid w:val="008A207E"/>
    <w:rsid w:val="008A424F"/>
    <w:rsid w:val="008A5691"/>
    <w:rsid w:val="008B331E"/>
    <w:rsid w:val="008B3364"/>
    <w:rsid w:val="008B4BCC"/>
    <w:rsid w:val="008B7411"/>
    <w:rsid w:val="008B7DB8"/>
    <w:rsid w:val="008C116A"/>
    <w:rsid w:val="008C267C"/>
    <w:rsid w:val="008C2CDD"/>
    <w:rsid w:val="008C4747"/>
    <w:rsid w:val="008C4A13"/>
    <w:rsid w:val="008D3612"/>
    <w:rsid w:val="008D41B1"/>
    <w:rsid w:val="008D529C"/>
    <w:rsid w:val="008D53AD"/>
    <w:rsid w:val="008D62C6"/>
    <w:rsid w:val="008E1106"/>
    <w:rsid w:val="008E4334"/>
    <w:rsid w:val="008E4AC9"/>
    <w:rsid w:val="008E5793"/>
    <w:rsid w:val="008E6D58"/>
    <w:rsid w:val="008F1086"/>
    <w:rsid w:val="008F290C"/>
    <w:rsid w:val="008F3527"/>
    <w:rsid w:val="008F4D76"/>
    <w:rsid w:val="008F5BD3"/>
    <w:rsid w:val="0090260D"/>
    <w:rsid w:val="00902F52"/>
    <w:rsid w:val="00902F71"/>
    <w:rsid w:val="00903BEB"/>
    <w:rsid w:val="00906AEB"/>
    <w:rsid w:val="009100A8"/>
    <w:rsid w:val="00912358"/>
    <w:rsid w:val="00912AD8"/>
    <w:rsid w:val="00913F25"/>
    <w:rsid w:val="00914F70"/>
    <w:rsid w:val="00915E4F"/>
    <w:rsid w:val="00915EE9"/>
    <w:rsid w:val="0091621F"/>
    <w:rsid w:val="00916413"/>
    <w:rsid w:val="00923B82"/>
    <w:rsid w:val="00931077"/>
    <w:rsid w:val="00933D93"/>
    <w:rsid w:val="00935021"/>
    <w:rsid w:val="00935265"/>
    <w:rsid w:val="009375EB"/>
    <w:rsid w:val="0094302D"/>
    <w:rsid w:val="00943CFE"/>
    <w:rsid w:val="009466BE"/>
    <w:rsid w:val="00946791"/>
    <w:rsid w:val="0094769C"/>
    <w:rsid w:val="009517A1"/>
    <w:rsid w:val="00954C72"/>
    <w:rsid w:val="00965BAC"/>
    <w:rsid w:val="00965DB9"/>
    <w:rsid w:val="00973790"/>
    <w:rsid w:val="00973D6E"/>
    <w:rsid w:val="009746B0"/>
    <w:rsid w:val="009764EA"/>
    <w:rsid w:val="00980A12"/>
    <w:rsid w:val="00983909"/>
    <w:rsid w:val="00985739"/>
    <w:rsid w:val="00986B91"/>
    <w:rsid w:val="00991066"/>
    <w:rsid w:val="0099148E"/>
    <w:rsid w:val="009958E2"/>
    <w:rsid w:val="009A0F77"/>
    <w:rsid w:val="009A2FE4"/>
    <w:rsid w:val="009A454A"/>
    <w:rsid w:val="009A5CFF"/>
    <w:rsid w:val="009B0904"/>
    <w:rsid w:val="009B462F"/>
    <w:rsid w:val="009B6CEB"/>
    <w:rsid w:val="009C1ADD"/>
    <w:rsid w:val="009C2811"/>
    <w:rsid w:val="009C29DF"/>
    <w:rsid w:val="009C417C"/>
    <w:rsid w:val="009C4E2F"/>
    <w:rsid w:val="009C5841"/>
    <w:rsid w:val="009D0CC7"/>
    <w:rsid w:val="009D1504"/>
    <w:rsid w:val="009D2419"/>
    <w:rsid w:val="009D25BF"/>
    <w:rsid w:val="009D446E"/>
    <w:rsid w:val="009D7B27"/>
    <w:rsid w:val="009E2CF4"/>
    <w:rsid w:val="009E3360"/>
    <w:rsid w:val="009E56F8"/>
    <w:rsid w:val="009E6A34"/>
    <w:rsid w:val="009F0180"/>
    <w:rsid w:val="009F27A0"/>
    <w:rsid w:val="009F5177"/>
    <w:rsid w:val="00A01070"/>
    <w:rsid w:val="00A03588"/>
    <w:rsid w:val="00A075B4"/>
    <w:rsid w:val="00A133A7"/>
    <w:rsid w:val="00A14975"/>
    <w:rsid w:val="00A15B39"/>
    <w:rsid w:val="00A15CB4"/>
    <w:rsid w:val="00A15F51"/>
    <w:rsid w:val="00A23499"/>
    <w:rsid w:val="00A27C5D"/>
    <w:rsid w:val="00A30023"/>
    <w:rsid w:val="00A32934"/>
    <w:rsid w:val="00A33F71"/>
    <w:rsid w:val="00A35425"/>
    <w:rsid w:val="00A37F4E"/>
    <w:rsid w:val="00A4154A"/>
    <w:rsid w:val="00A5616E"/>
    <w:rsid w:val="00A57428"/>
    <w:rsid w:val="00A613B9"/>
    <w:rsid w:val="00A63EBC"/>
    <w:rsid w:val="00A6647C"/>
    <w:rsid w:val="00A67283"/>
    <w:rsid w:val="00A67CF1"/>
    <w:rsid w:val="00A705F1"/>
    <w:rsid w:val="00A709EA"/>
    <w:rsid w:val="00A728DE"/>
    <w:rsid w:val="00A72BAF"/>
    <w:rsid w:val="00A75B00"/>
    <w:rsid w:val="00A76DB6"/>
    <w:rsid w:val="00A803A9"/>
    <w:rsid w:val="00A846F1"/>
    <w:rsid w:val="00A85505"/>
    <w:rsid w:val="00A90603"/>
    <w:rsid w:val="00A919EF"/>
    <w:rsid w:val="00A9215F"/>
    <w:rsid w:val="00A92982"/>
    <w:rsid w:val="00A957BA"/>
    <w:rsid w:val="00AA1AB2"/>
    <w:rsid w:val="00AB08A5"/>
    <w:rsid w:val="00AB3C4B"/>
    <w:rsid w:val="00AB720A"/>
    <w:rsid w:val="00AB7322"/>
    <w:rsid w:val="00AB7DA6"/>
    <w:rsid w:val="00AC058D"/>
    <w:rsid w:val="00AC192A"/>
    <w:rsid w:val="00AC1B86"/>
    <w:rsid w:val="00AC22CE"/>
    <w:rsid w:val="00AC263A"/>
    <w:rsid w:val="00AC4139"/>
    <w:rsid w:val="00AC4BAD"/>
    <w:rsid w:val="00AD117A"/>
    <w:rsid w:val="00AD1583"/>
    <w:rsid w:val="00AD3905"/>
    <w:rsid w:val="00AD3C34"/>
    <w:rsid w:val="00AE517F"/>
    <w:rsid w:val="00AE790E"/>
    <w:rsid w:val="00AF0198"/>
    <w:rsid w:val="00B02E44"/>
    <w:rsid w:val="00B03BEE"/>
    <w:rsid w:val="00B07AC6"/>
    <w:rsid w:val="00B14CB2"/>
    <w:rsid w:val="00B16583"/>
    <w:rsid w:val="00B1683D"/>
    <w:rsid w:val="00B172CC"/>
    <w:rsid w:val="00B246A7"/>
    <w:rsid w:val="00B24820"/>
    <w:rsid w:val="00B2581E"/>
    <w:rsid w:val="00B27639"/>
    <w:rsid w:val="00B30509"/>
    <w:rsid w:val="00B3168D"/>
    <w:rsid w:val="00B33244"/>
    <w:rsid w:val="00B36525"/>
    <w:rsid w:val="00B4174F"/>
    <w:rsid w:val="00B45700"/>
    <w:rsid w:val="00B45C49"/>
    <w:rsid w:val="00B520E6"/>
    <w:rsid w:val="00B52ECC"/>
    <w:rsid w:val="00B555E5"/>
    <w:rsid w:val="00B55E11"/>
    <w:rsid w:val="00B5720D"/>
    <w:rsid w:val="00B60F0D"/>
    <w:rsid w:val="00B62EDE"/>
    <w:rsid w:val="00B63910"/>
    <w:rsid w:val="00B63B8F"/>
    <w:rsid w:val="00B6553D"/>
    <w:rsid w:val="00B671FD"/>
    <w:rsid w:val="00B67899"/>
    <w:rsid w:val="00B67CDA"/>
    <w:rsid w:val="00B67F38"/>
    <w:rsid w:val="00B71C5D"/>
    <w:rsid w:val="00B72934"/>
    <w:rsid w:val="00B748F9"/>
    <w:rsid w:val="00B75EC0"/>
    <w:rsid w:val="00B80ACA"/>
    <w:rsid w:val="00B81860"/>
    <w:rsid w:val="00B84FF8"/>
    <w:rsid w:val="00B877CE"/>
    <w:rsid w:val="00B907AF"/>
    <w:rsid w:val="00B945D8"/>
    <w:rsid w:val="00B96569"/>
    <w:rsid w:val="00B96D7A"/>
    <w:rsid w:val="00BA10DF"/>
    <w:rsid w:val="00BA2066"/>
    <w:rsid w:val="00BA5465"/>
    <w:rsid w:val="00BA7729"/>
    <w:rsid w:val="00BA7A1F"/>
    <w:rsid w:val="00BA7DEE"/>
    <w:rsid w:val="00BB057B"/>
    <w:rsid w:val="00BB0E3A"/>
    <w:rsid w:val="00BB305D"/>
    <w:rsid w:val="00BB3728"/>
    <w:rsid w:val="00BB3897"/>
    <w:rsid w:val="00BC3CF1"/>
    <w:rsid w:val="00BD27C4"/>
    <w:rsid w:val="00BD3A16"/>
    <w:rsid w:val="00BE4568"/>
    <w:rsid w:val="00BE4A27"/>
    <w:rsid w:val="00BE5CE3"/>
    <w:rsid w:val="00BF2627"/>
    <w:rsid w:val="00BF2FB4"/>
    <w:rsid w:val="00BF3708"/>
    <w:rsid w:val="00C00D76"/>
    <w:rsid w:val="00C0683D"/>
    <w:rsid w:val="00C06E74"/>
    <w:rsid w:val="00C10B0C"/>
    <w:rsid w:val="00C1250E"/>
    <w:rsid w:val="00C1563E"/>
    <w:rsid w:val="00C16651"/>
    <w:rsid w:val="00C17486"/>
    <w:rsid w:val="00C20D94"/>
    <w:rsid w:val="00C2244E"/>
    <w:rsid w:val="00C2649F"/>
    <w:rsid w:val="00C26886"/>
    <w:rsid w:val="00C270BA"/>
    <w:rsid w:val="00C33FBF"/>
    <w:rsid w:val="00C36698"/>
    <w:rsid w:val="00C414EA"/>
    <w:rsid w:val="00C41D20"/>
    <w:rsid w:val="00C44AAE"/>
    <w:rsid w:val="00C47974"/>
    <w:rsid w:val="00C47ACD"/>
    <w:rsid w:val="00C52830"/>
    <w:rsid w:val="00C53FFD"/>
    <w:rsid w:val="00C57A17"/>
    <w:rsid w:val="00C60619"/>
    <w:rsid w:val="00C625C6"/>
    <w:rsid w:val="00C646EA"/>
    <w:rsid w:val="00C65A40"/>
    <w:rsid w:val="00C66F7C"/>
    <w:rsid w:val="00C75021"/>
    <w:rsid w:val="00C75952"/>
    <w:rsid w:val="00C76997"/>
    <w:rsid w:val="00C772E6"/>
    <w:rsid w:val="00C77AD7"/>
    <w:rsid w:val="00C903C8"/>
    <w:rsid w:val="00C91518"/>
    <w:rsid w:val="00C93ED8"/>
    <w:rsid w:val="00C978A2"/>
    <w:rsid w:val="00CA1286"/>
    <w:rsid w:val="00CA1B12"/>
    <w:rsid w:val="00CA3139"/>
    <w:rsid w:val="00CB154B"/>
    <w:rsid w:val="00CB23FB"/>
    <w:rsid w:val="00CB2649"/>
    <w:rsid w:val="00CB6D4E"/>
    <w:rsid w:val="00CC1553"/>
    <w:rsid w:val="00CC5430"/>
    <w:rsid w:val="00CC6193"/>
    <w:rsid w:val="00CC6F0E"/>
    <w:rsid w:val="00CC723A"/>
    <w:rsid w:val="00CD0351"/>
    <w:rsid w:val="00CD1CE5"/>
    <w:rsid w:val="00CD296A"/>
    <w:rsid w:val="00CD2C86"/>
    <w:rsid w:val="00CD5588"/>
    <w:rsid w:val="00CD6795"/>
    <w:rsid w:val="00CD70C4"/>
    <w:rsid w:val="00CE1AB8"/>
    <w:rsid w:val="00CE662B"/>
    <w:rsid w:val="00CE68D4"/>
    <w:rsid w:val="00CF0981"/>
    <w:rsid w:val="00CF2147"/>
    <w:rsid w:val="00CF5519"/>
    <w:rsid w:val="00CF6D9D"/>
    <w:rsid w:val="00D01A96"/>
    <w:rsid w:val="00D03192"/>
    <w:rsid w:val="00D14FC4"/>
    <w:rsid w:val="00D15E0F"/>
    <w:rsid w:val="00D1601F"/>
    <w:rsid w:val="00D21D52"/>
    <w:rsid w:val="00D23524"/>
    <w:rsid w:val="00D2445D"/>
    <w:rsid w:val="00D254DD"/>
    <w:rsid w:val="00D25BCD"/>
    <w:rsid w:val="00D265E6"/>
    <w:rsid w:val="00D267FA"/>
    <w:rsid w:val="00D276B9"/>
    <w:rsid w:val="00D27D57"/>
    <w:rsid w:val="00D313D5"/>
    <w:rsid w:val="00D31D88"/>
    <w:rsid w:val="00D3448E"/>
    <w:rsid w:val="00D35BDA"/>
    <w:rsid w:val="00D37B4F"/>
    <w:rsid w:val="00D40F04"/>
    <w:rsid w:val="00D4315C"/>
    <w:rsid w:val="00D438CA"/>
    <w:rsid w:val="00D465B5"/>
    <w:rsid w:val="00D510A0"/>
    <w:rsid w:val="00D53551"/>
    <w:rsid w:val="00D60FBA"/>
    <w:rsid w:val="00D64AEC"/>
    <w:rsid w:val="00D808F5"/>
    <w:rsid w:val="00D80C87"/>
    <w:rsid w:val="00D81822"/>
    <w:rsid w:val="00D845EE"/>
    <w:rsid w:val="00D8590F"/>
    <w:rsid w:val="00D85D58"/>
    <w:rsid w:val="00D85F01"/>
    <w:rsid w:val="00D90569"/>
    <w:rsid w:val="00D9257D"/>
    <w:rsid w:val="00D95D9B"/>
    <w:rsid w:val="00D964A4"/>
    <w:rsid w:val="00D96A02"/>
    <w:rsid w:val="00DA16D5"/>
    <w:rsid w:val="00DA174B"/>
    <w:rsid w:val="00DA7C57"/>
    <w:rsid w:val="00DB0B52"/>
    <w:rsid w:val="00DB3B5C"/>
    <w:rsid w:val="00DB7022"/>
    <w:rsid w:val="00DC0CB4"/>
    <w:rsid w:val="00DC2AF9"/>
    <w:rsid w:val="00DC3680"/>
    <w:rsid w:val="00DC66EB"/>
    <w:rsid w:val="00DC7BA8"/>
    <w:rsid w:val="00DC7E97"/>
    <w:rsid w:val="00DD5D4C"/>
    <w:rsid w:val="00DD7952"/>
    <w:rsid w:val="00DE4659"/>
    <w:rsid w:val="00DE6412"/>
    <w:rsid w:val="00DE7254"/>
    <w:rsid w:val="00DF08E3"/>
    <w:rsid w:val="00DF5579"/>
    <w:rsid w:val="00E01BC4"/>
    <w:rsid w:val="00E10D21"/>
    <w:rsid w:val="00E2008D"/>
    <w:rsid w:val="00E20860"/>
    <w:rsid w:val="00E23318"/>
    <w:rsid w:val="00E259A0"/>
    <w:rsid w:val="00E27DDF"/>
    <w:rsid w:val="00E30938"/>
    <w:rsid w:val="00E31D27"/>
    <w:rsid w:val="00E3429F"/>
    <w:rsid w:val="00E34735"/>
    <w:rsid w:val="00E35566"/>
    <w:rsid w:val="00E4006A"/>
    <w:rsid w:val="00E434B5"/>
    <w:rsid w:val="00E46F00"/>
    <w:rsid w:val="00E57A98"/>
    <w:rsid w:val="00E62811"/>
    <w:rsid w:val="00E62C11"/>
    <w:rsid w:val="00E6466D"/>
    <w:rsid w:val="00E64C04"/>
    <w:rsid w:val="00E70C0D"/>
    <w:rsid w:val="00E74434"/>
    <w:rsid w:val="00E74905"/>
    <w:rsid w:val="00E74CD1"/>
    <w:rsid w:val="00E77625"/>
    <w:rsid w:val="00E77799"/>
    <w:rsid w:val="00E8020F"/>
    <w:rsid w:val="00E80939"/>
    <w:rsid w:val="00E81346"/>
    <w:rsid w:val="00E84330"/>
    <w:rsid w:val="00E84F2B"/>
    <w:rsid w:val="00E91D2B"/>
    <w:rsid w:val="00E92AF2"/>
    <w:rsid w:val="00E9552F"/>
    <w:rsid w:val="00E960F0"/>
    <w:rsid w:val="00E963C5"/>
    <w:rsid w:val="00EA2F10"/>
    <w:rsid w:val="00EA3C1E"/>
    <w:rsid w:val="00EA4B09"/>
    <w:rsid w:val="00EA52EB"/>
    <w:rsid w:val="00EA7725"/>
    <w:rsid w:val="00EB1F99"/>
    <w:rsid w:val="00EB2D78"/>
    <w:rsid w:val="00EB61DC"/>
    <w:rsid w:val="00EC0AE8"/>
    <w:rsid w:val="00EC350F"/>
    <w:rsid w:val="00EC4BBB"/>
    <w:rsid w:val="00EC689D"/>
    <w:rsid w:val="00EC77AD"/>
    <w:rsid w:val="00ED18D5"/>
    <w:rsid w:val="00ED2964"/>
    <w:rsid w:val="00ED4BCE"/>
    <w:rsid w:val="00ED549C"/>
    <w:rsid w:val="00ED5E5F"/>
    <w:rsid w:val="00EE2415"/>
    <w:rsid w:val="00EE2597"/>
    <w:rsid w:val="00EE6B55"/>
    <w:rsid w:val="00EE7855"/>
    <w:rsid w:val="00EE7A0B"/>
    <w:rsid w:val="00EF03E3"/>
    <w:rsid w:val="00EF2220"/>
    <w:rsid w:val="00EF5A98"/>
    <w:rsid w:val="00F01EB1"/>
    <w:rsid w:val="00F025B8"/>
    <w:rsid w:val="00F0279B"/>
    <w:rsid w:val="00F027E7"/>
    <w:rsid w:val="00F02E82"/>
    <w:rsid w:val="00F04A52"/>
    <w:rsid w:val="00F04F29"/>
    <w:rsid w:val="00F07EAE"/>
    <w:rsid w:val="00F1137B"/>
    <w:rsid w:val="00F15A4F"/>
    <w:rsid w:val="00F168E8"/>
    <w:rsid w:val="00F168FA"/>
    <w:rsid w:val="00F16A3A"/>
    <w:rsid w:val="00F217B2"/>
    <w:rsid w:val="00F21C56"/>
    <w:rsid w:val="00F21F64"/>
    <w:rsid w:val="00F22684"/>
    <w:rsid w:val="00F248DD"/>
    <w:rsid w:val="00F2578F"/>
    <w:rsid w:val="00F25FC3"/>
    <w:rsid w:val="00F27B72"/>
    <w:rsid w:val="00F32330"/>
    <w:rsid w:val="00F328CD"/>
    <w:rsid w:val="00F36981"/>
    <w:rsid w:val="00F36AD9"/>
    <w:rsid w:val="00F40DB3"/>
    <w:rsid w:val="00F40E95"/>
    <w:rsid w:val="00F423BB"/>
    <w:rsid w:val="00F478FE"/>
    <w:rsid w:val="00F512F7"/>
    <w:rsid w:val="00F51AEC"/>
    <w:rsid w:val="00F52267"/>
    <w:rsid w:val="00F52554"/>
    <w:rsid w:val="00F53383"/>
    <w:rsid w:val="00F55AFB"/>
    <w:rsid w:val="00F56738"/>
    <w:rsid w:val="00F5751F"/>
    <w:rsid w:val="00F6439E"/>
    <w:rsid w:val="00F702A9"/>
    <w:rsid w:val="00F712B1"/>
    <w:rsid w:val="00F71F4C"/>
    <w:rsid w:val="00F76644"/>
    <w:rsid w:val="00F80FDE"/>
    <w:rsid w:val="00F810CB"/>
    <w:rsid w:val="00F825F7"/>
    <w:rsid w:val="00F9090D"/>
    <w:rsid w:val="00F921D1"/>
    <w:rsid w:val="00F93BE6"/>
    <w:rsid w:val="00F965AB"/>
    <w:rsid w:val="00F96709"/>
    <w:rsid w:val="00FA1EEA"/>
    <w:rsid w:val="00FA2E6A"/>
    <w:rsid w:val="00FA5A35"/>
    <w:rsid w:val="00FB1A83"/>
    <w:rsid w:val="00FB547B"/>
    <w:rsid w:val="00FB56D7"/>
    <w:rsid w:val="00FB7DFA"/>
    <w:rsid w:val="00FC436F"/>
    <w:rsid w:val="00FC7853"/>
    <w:rsid w:val="00FD25B1"/>
    <w:rsid w:val="00FD27C0"/>
    <w:rsid w:val="00FD2C04"/>
    <w:rsid w:val="00FD3EF8"/>
    <w:rsid w:val="00FD40A4"/>
    <w:rsid w:val="00FD62F8"/>
    <w:rsid w:val="00FD7329"/>
    <w:rsid w:val="00FE3071"/>
    <w:rsid w:val="00FE44D3"/>
    <w:rsid w:val="00FE6C5A"/>
    <w:rsid w:val="00FF4676"/>
    <w:rsid w:val="00FF6E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5170D"/>
  <w15:docId w15:val="{763F94B1-BDD9-4E13-A839-F7BB3B83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EB2"/>
    <w:pPr>
      <w:widowControl w:val="0"/>
      <w:autoSpaceDE w:val="0"/>
      <w:autoSpaceDN w:val="0"/>
      <w:adjustRightInd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rsid w:val="004323C4"/>
    <w:pPr>
      <w:widowControl/>
      <w:autoSpaceDE/>
      <w:autoSpaceDN/>
      <w:adjustRightInd/>
      <w:spacing w:before="100" w:beforeAutospacing="1" w:after="100" w:afterAutospacing="1"/>
    </w:pPr>
    <w:rPr>
      <w:sz w:val="24"/>
      <w:szCs w:val="24"/>
      <w:lang w:val="en-GB" w:eastAsia="en-US"/>
    </w:rPr>
  </w:style>
  <w:style w:type="character" w:customStyle="1" w:styleId="PodnojeChar">
    <w:name w:val="Podnožje Char"/>
    <w:basedOn w:val="Zadanifontodlomka"/>
    <w:link w:val="Podnoje"/>
    <w:uiPriority w:val="99"/>
    <w:locked/>
    <w:rsid w:val="004323C4"/>
    <w:rPr>
      <w:lang w:val="hr-HR" w:eastAsia="hr-HR" w:bidi="ar-SA"/>
    </w:rPr>
  </w:style>
  <w:style w:type="paragraph" w:styleId="Podnoje">
    <w:name w:val="footer"/>
    <w:basedOn w:val="Normal"/>
    <w:link w:val="PodnojeChar"/>
    <w:uiPriority w:val="99"/>
    <w:rsid w:val="004323C4"/>
    <w:pPr>
      <w:tabs>
        <w:tab w:val="center" w:pos="4703"/>
        <w:tab w:val="right" w:pos="9406"/>
      </w:tabs>
    </w:pPr>
  </w:style>
  <w:style w:type="character" w:customStyle="1" w:styleId="TijelotekstaChar">
    <w:name w:val="Tijelo teksta Char"/>
    <w:basedOn w:val="Zadanifontodlomka"/>
    <w:link w:val="Tijeloteksta"/>
    <w:locked/>
    <w:rsid w:val="004323C4"/>
    <w:rPr>
      <w:rFonts w:ascii="Palatino" w:hAnsi="Palatino"/>
      <w:sz w:val="24"/>
      <w:lang w:val="en-US" w:eastAsia="hr-HR" w:bidi="ar-SA"/>
    </w:rPr>
  </w:style>
  <w:style w:type="paragraph" w:styleId="Tijeloteksta">
    <w:name w:val="Body Text"/>
    <w:basedOn w:val="Normal"/>
    <w:link w:val="TijelotekstaChar"/>
    <w:rsid w:val="004323C4"/>
    <w:pPr>
      <w:widowControl/>
      <w:autoSpaceDE/>
      <w:autoSpaceDN/>
      <w:adjustRightInd/>
      <w:jc w:val="both"/>
    </w:pPr>
    <w:rPr>
      <w:rFonts w:ascii="Palatino" w:hAnsi="Palatino"/>
      <w:sz w:val="24"/>
      <w:lang w:val="en-US"/>
    </w:rPr>
  </w:style>
  <w:style w:type="character" w:customStyle="1" w:styleId="Tijeloteksta2Char">
    <w:name w:val="Tijelo teksta 2 Char"/>
    <w:basedOn w:val="Zadanifontodlomka"/>
    <w:link w:val="Tijeloteksta2"/>
    <w:locked/>
    <w:rsid w:val="004323C4"/>
    <w:rPr>
      <w:lang w:val="hr-HR" w:eastAsia="hr-HR" w:bidi="ar-SA"/>
    </w:rPr>
  </w:style>
  <w:style w:type="paragraph" w:styleId="Tijeloteksta2">
    <w:name w:val="Body Text 2"/>
    <w:basedOn w:val="Normal"/>
    <w:link w:val="Tijeloteksta2Char"/>
    <w:rsid w:val="004323C4"/>
    <w:pPr>
      <w:spacing w:after="120" w:line="480" w:lineRule="auto"/>
    </w:pPr>
  </w:style>
  <w:style w:type="character" w:customStyle="1" w:styleId="TekstbaloniaChar">
    <w:name w:val="Tekst balončića Char"/>
    <w:basedOn w:val="Zadanifontodlomka"/>
    <w:link w:val="Tekstbalonia"/>
    <w:locked/>
    <w:rsid w:val="004323C4"/>
    <w:rPr>
      <w:rFonts w:ascii="Tahoma" w:hAnsi="Tahoma" w:cs="Tahoma"/>
      <w:sz w:val="16"/>
      <w:szCs w:val="16"/>
      <w:lang w:val="hr-HR" w:eastAsia="hr-HR" w:bidi="ar-SA"/>
    </w:rPr>
  </w:style>
  <w:style w:type="paragraph" w:styleId="Tekstbalonia">
    <w:name w:val="Balloon Text"/>
    <w:basedOn w:val="Normal"/>
    <w:link w:val="TekstbaloniaChar"/>
    <w:rsid w:val="004323C4"/>
    <w:rPr>
      <w:rFonts w:ascii="Tahoma" w:hAnsi="Tahoma" w:cs="Tahoma"/>
      <w:sz w:val="16"/>
      <w:szCs w:val="16"/>
    </w:rPr>
  </w:style>
  <w:style w:type="character" w:styleId="Brojstranice">
    <w:name w:val="page number"/>
    <w:basedOn w:val="Zadanifontodlomka"/>
    <w:rsid w:val="004323C4"/>
    <w:rPr>
      <w:rFonts w:ascii="Times New Roman" w:hAnsi="Times New Roman" w:cs="Times New Roman" w:hint="default"/>
    </w:rPr>
  </w:style>
  <w:style w:type="character" w:styleId="Naglaeno">
    <w:name w:val="Strong"/>
    <w:basedOn w:val="Zadanifontodlomka"/>
    <w:uiPriority w:val="22"/>
    <w:qFormat/>
    <w:rsid w:val="0090260D"/>
    <w:rPr>
      <w:b/>
      <w:bCs/>
    </w:rPr>
  </w:style>
  <w:style w:type="paragraph" w:styleId="Zaglavlje">
    <w:name w:val="header"/>
    <w:basedOn w:val="Normal"/>
    <w:link w:val="ZaglavljeChar"/>
    <w:rsid w:val="00916413"/>
    <w:pPr>
      <w:tabs>
        <w:tab w:val="center" w:pos="4536"/>
        <w:tab w:val="right" w:pos="9072"/>
      </w:tabs>
    </w:pPr>
  </w:style>
  <w:style w:type="character" w:customStyle="1" w:styleId="ZaglavljeChar">
    <w:name w:val="Zaglavlje Char"/>
    <w:basedOn w:val="Zadanifontodlomka"/>
    <w:link w:val="Zaglavlje"/>
    <w:rsid w:val="00916413"/>
  </w:style>
  <w:style w:type="character" w:styleId="Referencakomentara">
    <w:name w:val="annotation reference"/>
    <w:basedOn w:val="Zadanifontodlomka"/>
    <w:rsid w:val="00016BCB"/>
    <w:rPr>
      <w:sz w:val="16"/>
      <w:szCs w:val="16"/>
    </w:rPr>
  </w:style>
  <w:style w:type="paragraph" w:styleId="Tekstkomentara">
    <w:name w:val="annotation text"/>
    <w:basedOn w:val="Normal"/>
    <w:link w:val="TekstkomentaraChar"/>
    <w:rsid w:val="00016BCB"/>
  </w:style>
  <w:style w:type="character" w:customStyle="1" w:styleId="TekstkomentaraChar">
    <w:name w:val="Tekst komentara Char"/>
    <w:basedOn w:val="Zadanifontodlomka"/>
    <w:link w:val="Tekstkomentara"/>
    <w:rsid w:val="00016BCB"/>
  </w:style>
  <w:style w:type="paragraph" w:styleId="Predmetkomentara">
    <w:name w:val="annotation subject"/>
    <w:basedOn w:val="Tekstkomentara"/>
    <w:next w:val="Tekstkomentara"/>
    <w:link w:val="PredmetkomentaraChar"/>
    <w:rsid w:val="00016BCB"/>
    <w:rPr>
      <w:b/>
      <w:bCs/>
    </w:rPr>
  </w:style>
  <w:style w:type="character" w:customStyle="1" w:styleId="PredmetkomentaraChar">
    <w:name w:val="Predmet komentara Char"/>
    <w:basedOn w:val="TekstkomentaraChar"/>
    <w:link w:val="Predmetkomentara"/>
    <w:rsid w:val="00016BCB"/>
    <w:rPr>
      <w:b/>
      <w:bCs/>
    </w:rPr>
  </w:style>
  <w:style w:type="paragraph" w:customStyle="1" w:styleId="t-9-8">
    <w:name w:val="t-9-8"/>
    <w:basedOn w:val="Normal"/>
    <w:rsid w:val="0024373C"/>
    <w:pPr>
      <w:widowControl/>
      <w:autoSpaceDE/>
      <w:autoSpaceDN/>
      <w:adjustRightInd/>
      <w:spacing w:before="100" w:beforeAutospacing="1" w:after="100" w:afterAutospacing="1"/>
    </w:pPr>
    <w:rPr>
      <w:sz w:val="24"/>
      <w:szCs w:val="24"/>
    </w:rPr>
  </w:style>
  <w:style w:type="paragraph" w:styleId="Odlomakpopisa">
    <w:name w:val="List Paragraph"/>
    <w:basedOn w:val="Normal"/>
    <w:uiPriority w:val="34"/>
    <w:qFormat/>
    <w:rsid w:val="003F736E"/>
    <w:pPr>
      <w:ind w:left="720"/>
      <w:contextualSpacing/>
    </w:pPr>
  </w:style>
  <w:style w:type="table" w:styleId="Reetkatablice">
    <w:name w:val="Table Grid"/>
    <w:basedOn w:val="Obinatablica"/>
    <w:uiPriority w:val="59"/>
    <w:rsid w:val="0098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B7DA6"/>
  </w:style>
  <w:style w:type="character" w:customStyle="1" w:styleId="Bodytext2">
    <w:name w:val="Body text (2)_"/>
    <w:basedOn w:val="Zadanifontodlomka"/>
    <w:link w:val="Bodytext21"/>
    <w:uiPriority w:val="99"/>
    <w:rsid w:val="00005675"/>
    <w:rPr>
      <w:rFonts w:ascii="Arial Narrow" w:hAnsi="Arial Narrow" w:cs="Arial Narrow"/>
      <w:sz w:val="19"/>
      <w:szCs w:val="19"/>
      <w:shd w:val="clear" w:color="auto" w:fill="FFFFFF"/>
    </w:rPr>
  </w:style>
  <w:style w:type="character" w:customStyle="1" w:styleId="Bodytext20">
    <w:name w:val="Body text (2)"/>
    <w:basedOn w:val="Bodytext2"/>
    <w:uiPriority w:val="99"/>
    <w:rsid w:val="00005675"/>
    <w:rPr>
      <w:rFonts w:ascii="Arial Narrow" w:hAnsi="Arial Narrow" w:cs="Arial Narrow"/>
      <w:sz w:val="19"/>
      <w:szCs w:val="19"/>
      <w:shd w:val="clear" w:color="auto" w:fill="FFFFFF"/>
    </w:rPr>
  </w:style>
  <w:style w:type="paragraph" w:customStyle="1" w:styleId="Bodytext21">
    <w:name w:val="Body text (2)1"/>
    <w:basedOn w:val="Normal"/>
    <w:link w:val="Bodytext2"/>
    <w:uiPriority w:val="99"/>
    <w:rsid w:val="00005675"/>
    <w:pPr>
      <w:shd w:val="clear" w:color="auto" w:fill="FFFFFF"/>
      <w:autoSpaceDE/>
      <w:autoSpaceDN/>
      <w:adjustRightInd/>
      <w:spacing w:line="240" w:lineRule="exact"/>
      <w:ind w:firstLine="180"/>
      <w:jc w:val="both"/>
    </w:pPr>
    <w:rPr>
      <w:rFonts w:ascii="Arial Narrow" w:hAnsi="Arial Narrow" w:cs="Arial Narrow"/>
      <w:sz w:val="19"/>
      <w:szCs w:val="19"/>
    </w:rPr>
  </w:style>
  <w:style w:type="paragraph" w:customStyle="1" w:styleId="Default">
    <w:name w:val="Default"/>
    <w:rsid w:val="000F0795"/>
    <w:pPr>
      <w:autoSpaceDE w:val="0"/>
      <w:autoSpaceDN w:val="0"/>
      <w:adjustRightInd w:val="0"/>
    </w:pPr>
    <w:rPr>
      <w:rFonts w:eastAsiaTheme="minorHAnsi"/>
      <w:color w:val="000000"/>
      <w:sz w:val="24"/>
      <w:szCs w:val="24"/>
      <w:lang w:eastAsia="en-US"/>
    </w:rPr>
  </w:style>
  <w:style w:type="paragraph" w:styleId="Bezproreda">
    <w:name w:val="No Spacing"/>
    <w:uiPriority w:val="1"/>
    <w:qFormat/>
    <w:rsid w:val="005B6DEB"/>
    <w:rPr>
      <w:rFonts w:asciiTheme="minorHAnsi" w:eastAsiaTheme="minorHAnsi" w:hAnsiTheme="minorHAnsi" w:cstheme="minorBidi"/>
      <w:sz w:val="22"/>
      <w:szCs w:val="22"/>
      <w:lang w:eastAsia="en-US"/>
    </w:rPr>
  </w:style>
  <w:style w:type="character" w:styleId="Hiperveza">
    <w:name w:val="Hyperlink"/>
    <w:basedOn w:val="Zadanifontodlomka"/>
    <w:unhideWhenUsed/>
    <w:rsid w:val="004B64EB"/>
    <w:rPr>
      <w:color w:val="0000FF" w:themeColor="hyperlink"/>
      <w:u w:val="single"/>
    </w:rPr>
  </w:style>
  <w:style w:type="character" w:styleId="Nerijeenospominjanje">
    <w:name w:val="Unresolved Mention"/>
    <w:basedOn w:val="Zadanifontodlomka"/>
    <w:uiPriority w:val="99"/>
    <w:semiHidden/>
    <w:unhideWhenUsed/>
    <w:rsid w:val="004B6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7774">
      <w:bodyDiv w:val="1"/>
      <w:marLeft w:val="0"/>
      <w:marRight w:val="0"/>
      <w:marTop w:val="0"/>
      <w:marBottom w:val="0"/>
      <w:divBdr>
        <w:top w:val="none" w:sz="0" w:space="0" w:color="auto"/>
        <w:left w:val="none" w:sz="0" w:space="0" w:color="auto"/>
        <w:bottom w:val="none" w:sz="0" w:space="0" w:color="auto"/>
        <w:right w:val="none" w:sz="0" w:space="0" w:color="auto"/>
      </w:divBdr>
    </w:div>
    <w:div w:id="1084491531">
      <w:bodyDiv w:val="1"/>
      <w:marLeft w:val="0"/>
      <w:marRight w:val="0"/>
      <w:marTop w:val="0"/>
      <w:marBottom w:val="0"/>
      <w:divBdr>
        <w:top w:val="none" w:sz="0" w:space="0" w:color="auto"/>
        <w:left w:val="none" w:sz="0" w:space="0" w:color="auto"/>
        <w:bottom w:val="none" w:sz="0" w:space="0" w:color="auto"/>
        <w:right w:val="none" w:sz="0" w:space="0" w:color="auto"/>
      </w:divBdr>
    </w:div>
    <w:div w:id="1325621415">
      <w:bodyDiv w:val="1"/>
      <w:marLeft w:val="0"/>
      <w:marRight w:val="0"/>
      <w:marTop w:val="0"/>
      <w:marBottom w:val="0"/>
      <w:divBdr>
        <w:top w:val="none" w:sz="0" w:space="0" w:color="auto"/>
        <w:left w:val="none" w:sz="0" w:space="0" w:color="auto"/>
        <w:bottom w:val="none" w:sz="0" w:space="0" w:color="auto"/>
        <w:right w:val="none" w:sz="0" w:space="0" w:color="auto"/>
      </w:divBdr>
    </w:div>
    <w:div w:id="1531799140">
      <w:bodyDiv w:val="1"/>
      <w:marLeft w:val="0"/>
      <w:marRight w:val="0"/>
      <w:marTop w:val="0"/>
      <w:marBottom w:val="0"/>
      <w:divBdr>
        <w:top w:val="none" w:sz="0" w:space="0" w:color="auto"/>
        <w:left w:val="none" w:sz="0" w:space="0" w:color="auto"/>
        <w:bottom w:val="none" w:sz="0" w:space="0" w:color="auto"/>
        <w:right w:val="none" w:sz="0" w:space="0" w:color="auto"/>
      </w:divBdr>
    </w:div>
    <w:div w:id="21174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ukz.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55C4-3194-421B-8D73-9E1B7730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1</Pages>
  <Words>12730</Words>
  <Characters>72567</Characters>
  <Application>Microsoft Office Word</Application>
  <DocSecurity>0</DocSecurity>
  <Lines>604</Lines>
  <Paragraphs>170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KOMUNALNO PODUZEĆE d</vt:lpstr>
      <vt:lpstr>KOMUNALNO PODUZEĆE d</vt:lpstr>
    </vt:vector>
  </TitlesOfParts>
  <Company>Komunalno poduzece d.o.o. Krizevci</Company>
  <LinksUpToDate>false</LinksUpToDate>
  <CharactersWithSpaces>85127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KOMUNALNO PODUZEĆE d</dc:title>
  <dc:creator>Stela Plantić</dc:creator>
  <cp:lastModifiedBy>Bojana Martinčić</cp:lastModifiedBy>
  <cp:revision>303</cp:revision>
  <cp:lastPrinted>2023-07-17T09:52:00Z</cp:lastPrinted>
  <dcterms:created xsi:type="dcterms:W3CDTF">2023-06-06T13:06:00Z</dcterms:created>
  <dcterms:modified xsi:type="dcterms:W3CDTF">2024-03-11T09:42:00Z</dcterms:modified>
</cp:coreProperties>
</file>